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196" w:rsidRPr="001263F7" w:rsidRDefault="005D62A1" w:rsidP="005D62A1">
      <w:pPr>
        <w:jc w:val="left"/>
        <w:rPr>
          <w:rFonts w:hAnsi="ＭＳ 明朝"/>
        </w:rPr>
      </w:pPr>
      <w:r>
        <w:rPr>
          <w:rFonts w:hAnsi="ＭＳ 明朝" w:hint="eastAsia"/>
        </w:rPr>
        <w:t>（</w:t>
      </w:r>
      <w:r w:rsidR="00B6261B">
        <w:rPr>
          <w:rFonts w:hAnsi="ＭＳ 明朝" w:hint="eastAsia"/>
        </w:rPr>
        <w:t>様式</w:t>
      </w:r>
      <w:r w:rsidR="00590DF6">
        <w:rPr>
          <w:rFonts w:hAnsi="ＭＳ 明朝" w:hint="eastAsia"/>
        </w:rPr>
        <w:t>第３</w:t>
      </w:r>
      <w:r w:rsidR="0000055F">
        <w:rPr>
          <w:rFonts w:hAnsi="ＭＳ 明朝" w:hint="eastAsia"/>
        </w:rPr>
        <w:t>号</w:t>
      </w:r>
      <w:r>
        <w:rPr>
          <w:rFonts w:hAnsi="ＭＳ 明朝" w:hint="eastAsia"/>
        </w:rPr>
        <w:t>）</w:t>
      </w:r>
    </w:p>
    <w:p w:rsidR="00AD0196" w:rsidRPr="0080632B" w:rsidRDefault="00BF242B" w:rsidP="005D62A1">
      <w:pPr>
        <w:jc w:val="center"/>
        <w:rPr>
          <w:rFonts w:ascii="ＭＳ ゴシック" w:eastAsia="ＭＳ ゴシック" w:hAnsi="ＭＳ ゴシック"/>
          <w:sz w:val="28"/>
          <w:szCs w:val="28"/>
        </w:rPr>
      </w:pPr>
      <w:r w:rsidRPr="0080632B">
        <w:rPr>
          <w:rFonts w:ascii="ＭＳ ゴシック" w:eastAsia="ＭＳ ゴシック" w:hAnsi="ＭＳ ゴシック" w:hint="eastAsia"/>
          <w:sz w:val="28"/>
          <w:szCs w:val="28"/>
        </w:rPr>
        <w:t>同種</w:t>
      </w:r>
      <w:r w:rsidR="001D66A8">
        <w:rPr>
          <w:rFonts w:ascii="ＭＳ ゴシック" w:eastAsia="ＭＳ ゴシック" w:hAnsi="ＭＳ ゴシック" w:hint="eastAsia"/>
          <w:sz w:val="28"/>
          <w:szCs w:val="28"/>
        </w:rPr>
        <w:t>・類似</w:t>
      </w:r>
      <w:r w:rsidR="00AD0196" w:rsidRPr="0080632B">
        <w:rPr>
          <w:rFonts w:ascii="ＭＳ ゴシック" w:eastAsia="ＭＳ ゴシック" w:hAnsi="ＭＳ ゴシック" w:hint="eastAsia"/>
          <w:sz w:val="28"/>
          <w:szCs w:val="28"/>
        </w:rPr>
        <w:t>業務</w:t>
      </w:r>
      <w:r w:rsidRPr="0080632B">
        <w:rPr>
          <w:rFonts w:ascii="ＭＳ ゴシック" w:eastAsia="ＭＳ ゴシック" w:hAnsi="ＭＳ ゴシック" w:hint="eastAsia"/>
          <w:sz w:val="28"/>
          <w:szCs w:val="28"/>
        </w:rPr>
        <w:t>の</w:t>
      </w:r>
      <w:r w:rsidR="00AD0196" w:rsidRPr="0080632B">
        <w:rPr>
          <w:rFonts w:ascii="ＭＳ ゴシック" w:eastAsia="ＭＳ ゴシック" w:hAnsi="ＭＳ ゴシック" w:hint="eastAsia"/>
          <w:sz w:val="28"/>
          <w:szCs w:val="28"/>
        </w:rPr>
        <w:t>実績</w:t>
      </w:r>
      <w:r w:rsidR="0077134F">
        <w:rPr>
          <w:rFonts w:ascii="ＭＳ ゴシック" w:eastAsia="ＭＳ ゴシック" w:hAnsi="ＭＳ ゴシック" w:hint="eastAsia"/>
          <w:sz w:val="28"/>
          <w:szCs w:val="28"/>
        </w:rPr>
        <w:t>（過去２</w:t>
      </w:r>
      <w:r w:rsidR="00CA1899">
        <w:rPr>
          <w:rFonts w:ascii="ＭＳ ゴシック" w:eastAsia="ＭＳ ゴシック" w:hAnsi="ＭＳ ゴシック" w:hint="eastAsia"/>
          <w:sz w:val="28"/>
          <w:szCs w:val="28"/>
        </w:rPr>
        <w:t>０</w:t>
      </w:r>
      <w:r w:rsidR="003B74CF" w:rsidRPr="0080632B">
        <w:rPr>
          <w:rFonts w:ascii="ＭＳ ゴシック" w:eastAsia="ＭＳ ゴシック" w:hAnsi="ＭＳ ゴシック" w:hint="eastAsia"/>
          <w:sz w:val="28"/>
          <w:szCs w:val="28"/>
        </w:rPr>
        <w:t>年以内）</w:t>
      </w:r>
    </w:p>
    <w:p w:rsidR="008754F9" w:rsidRDefault="00E17D6A" w:rsidP="008754F9">
      <w:pPr>
        <w:ind w:left="4535" w:hangingChars="1882" w:hanging="4535"/>
        <w:jc w:val="left"/>
        <w:rPr>
          <w:rFonts w:hAnsi="ＭＳ 明朝"/>
        </w:rPr>
      </w:pPr>
      <w:r>
        <w:rPr>
          <w:rFonts w:hAnsi="ＭＳ 明朝" w:hint="eastAsia"/>
        </w:rPr>
        <w:t>＜同種業務＞</w:t>
      </w:r>
    </w:p>
    <w:p w:rsidR="008754F9" w:rsidRDefault="008754F9" w:rsidP="008754F9">
      <w:pPr>
        <w:ind w:leftChars="100" w:left="241" w:firstLineChars="100" w:firstLine="241"/>
        <w:jc w:val="left"/>
        <w:rPr>
          <w:rFonts w:hAnsi="ＭＳ 明朝"/>
        </w:rPr>
      </w:pPr>
      <w:r>
        <w:rPr>
          <w:rFonts w:hAnsi="ＭＳ 明朝" w:hint="eastAsia"/>
        </w:rPr>
        <w:t>日本テニス協会の推奨、日本ソフトテニ</w:t>
      </w:r>
      <w:r w:rsidR="00B20964">
        <w:rPr>
          <w:rFonts w:hAnsi="ＭＳ 明朝" w:hint="eastAsia"/>
        </w:rPr>
        <w:t>ス連盟の公認する製造業者の製品である砂入り人工芝を使用し、直近２</w:t>
      </w:r>
      <w:r>
        <w:rPr>
          <w:rFonts w:hAnsi="ＭＳ 明朝" w:hint="eastAsia"/>
        </w:rPr>
        <w:t>０年以内に国民体育大会のテニス会場として採用されたコート</w:t>
      </w:r>
      <w:r w:rsidR="00B20964">
        <w:rPr>
          <w:rFonts w:hAnsi="ＭＳ 明朝" w:hint="eastAsia"/>
        </w:rPr>
        <w:t>の人工芝の新設。</w:t>
      </w:r>
    </w:p>
    <w:p w:rsidR="00353605" w:rsidRDefault="00353605" w:rsidP="00B93019">
      <w:pPr>
        <w:ind w:firstLineChars="100" w:firstLine="241"/>
        <w:jc w:val="left"/>
        <w:rPr>
          <w:rFonts w:hAnsi="ＭＳ 明朝"/>
        </w:rPr>
      </w:pPr>
      <w:r w:rsidRPr="000C15E8">
        <w:rPr>
          <w:rFonts w:hAnsi="ＭＳ 明朝" w:hint="eastAsia"/>
        </w:rPr>
        <w:t xml:space="preserve">　</w:t>
      </w:r>
    </w:p>
    <w:p w:rsidR="00353605" w:rsidRPr="007A4B88" w:rsidRDefault="00E17D6A" w:rsidP="00353605">
      <w:pPr>
        <w:jc w:val="left"/>
        <w:rPr>
          <w:rFonts w:hAnsi="ＭＳ 明朝"/>
        </w:rPr>
      </w:pPr>
      <w:r>
        <w:rPr>
          <w:rFonts w:hAnsi="ＭＳ 明朝" w:hint="eastAsia"/>
        </w:rPr>
        <w:t>＜</w:t>
      </w:r>
      <w:r w:rsidR="00353605">
        <w:rPr>
          <w:rFonts w:hAnsi="ＭＳ 明朝" w:hint="eastAsia"/>
        </w:rPr>
        <w:t>類</w:t>
      </w:r>
      <w:r>
        <w:rPr>
          <w:rFonts w:hAnsi="ＭＳ 明朝" w:hint="eastAsia"/>
        </w:rPr>
        <w:t>似業務＞</w:t>
      </w:r>
    </w:p>
    <w:p w:rsidR="00353605" w:rsidRPr="007A4B88" w:rsidRDefault="00353605" w:rsidP="00003EC9">
      <w:pPr>
        <w:ind w:leftChars="100" w:left="241"/>
        <w:jc w:val="left"/>
        <w:rPr>
          <w:rFonts w:hAnsi="ＭＳ 明朝"/>
        </w:rPr>
      </w:pPr>
      <w:r w:rsidRPr="007A4B88">
        <w:rPr>
          <w:rFonts w:hAnsi="ＭＳ 明朝" w:hint="eastAsia"/>
        </w:rPr>
        <w:t xml:space="preserve">　</w:t>
      </w:r>
      <w:r w:rsidR="008754F9">
        <w:rPr>
          <w:rFonts w:hAnsi="ＭＳ 明朝" w:hint="eastAsia"/>
        </w:rPr>
        <w:t>日本テニス協会の推奨、日本ソフトテニス連盟の公認する製造業者の製品である砂入り人工芝を使用し</w:t>
      </w:r>
      <w:r w:rsidR="00B20964">
        <w:rPr>
          <w:rFonts w:hAnsi="ＭＳ 明朝" w:hint="eastAsia"/>
        </w:rPr>
        <w:t>、直近２０年以内に国民体育大会のテニス会場として採用されたコートの人工芝の改修、修繕。</w:t>
      </w:r>
    </w:p>
    <w:p w:rsidR="00353605" w:rsidRDefault="00353605" w:rsidP="00353605">
      <w:pPr>
        <w:jc w:val="left"/>
        <w:rPr>
          <w:rFonts w:hAnsi="ＭＳ 明朝"/>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724"/>
        <w:gridCol w:w="1336"/>
        <w:gridCol w:w="3604"/>
        <w:gridCol w:w="1136"/>
        <w:gridCol w:w="1070"/>
      </w:tblGrid>
      <w:tr w:rsidR="003173C8" w:rsidRPr="007C3160" w:rsidTr="003173C8">
        <w:trPr>
          <w:trHeight w:val="923"/>
        </w:trPr>
        <w:tc>
          <w:tcPr>
            <w:tcW w:w="1876" w:type="dxa"/>
            <w:shd w:val="clear" w:color="auto" w:fill="auto"/>
            <w:vAlign w:val="center"/>
          </w:tcPr>
          <w:p w:rsidR="003173C8" w:rsidRPr="007C3160" w:rsidRDefault="003173C8" w:rsidP="003173C8">
            <w:pPr>
              <w:spacing w:line="300" w:lineRule="auto"/>
              <w:jc w:val="center"/>
              <w:rPr>
                <w:rFonts w:hAnsi="ＭＳ 明朝"/>
              </w:rPr>
            </w:pPr>
            <w:r w:rsidRPr="007C3160">
              <w:rPr>
                <w:rFonts w:hAnsi="ＭＳ 明朝" w:hint="eastAsia"/>
              </w:rPr>
              <w:t>業　務　名</w:t>
            </w:r>
          </w:p>
        </w:tc>
        <w:tc>
          <w:tcPr>
            <w:tcW w:w="724" w:type="dxa"/>
            <w:shd w:val="clear" w:color="auto" w:fill="auto"/>
            <w:vAlign w:val="center"/>
          </w:tcPr>
          <w:p w:rsidR="003173C8" w:rsidRPr="007C3160" w:rsidRDefault="003173C8" w:rsidP="007C3160">
            <w:pPr>
              <w:jc w:val="center"/>
              <w:rPr>
                <w:rFonts w:hAnsi="ＭＳ 明朝"/>
              </w:rPr>
            </w:pPr>
            <w:r w:rsidRPr="007C3160">
              <w:rPr>
                <w:rFonts w:hAnsi="ＭＳ 明朝" w:hint="eastAsia"/>
              </w:rPr>
              <w:t>分類</w:t>
            </w:r>
          </w:p>
        </w:tc>
        <w:tc>
          <w:tcPr>
            <w:tcW w:w="1336" w:type="dxa"/>
            <w:shd w:val="clear" w:color="auto" w:fill="auto"/>
            <w:vAlign w:val="center"/>
          </w:tcPr>
          <w:p w:rsidR="003173C8" w:rsidRPr="007C3160" w:rsidRDefault="003173C8" w:rsidP="007C3160">
            <w:pPr>
              <w:jc w:val="center"/>
              <w:rPr>
                <w:rFonts w:hAnsi="ＭＳ 明朝"/>
              </w:rPr>
            </w:pPr>
            <w:r w:rsidRPr="007C3160">
              <w:rPr>
                <w:rFonts w:hAnsi="ＭＳ 明朝" w:hint="eastAsia"/>
              </w:rPr>
              <w:t>受託年度</w:t>
            </w:r>
          </w:p>
          <w:p w:rsidR="003173C8" w:rsidRPr="007C3160" w:rsidRDefault="003173C8" w:rsidP="007C3160">
            <w:pPr>
              <w:jc w:val="center"/>
              <w:rPr>
                <w:rFonts w:hAnsi="ＭＳ 明朝"/>
              </w:rPr>
            </w:pPr>
            <w:r w:rsidRPr="007C3160">
              <w:rPr>
                <w:rFonts w:hAnsi="ＭＳ 明朝" w:hint="eastAsia"/>
              </w:rPr>
              <w:t>及び</w:t>
            </w:r>
          </w:p>
          <w:p w:rsidR="003173C8" w:rsidRPr="007C3160" w:rsidRDefault="003173C8" w:rsidP="007C3160">
            <w:pPr>
              <w:jc w:val="center"/>
              <w:rPr>
                <w:rFonts w:hAnsi="ＭＳ 明朝"/>
              </w:rPr>
            </w:pPr>
            <w:r w:rsidRPr="007C3160">
              <w:rPr>
                <w:rFonts w:hAnsi="ＭＳ 明朝" w:hint="eastAsia"/>
              </w:rPr>
              <w:t>自治体名</w:t>
            </w:r>
          </w:p>
        </w:tc>
        <w:tc>
          <w:tcPr>
            <w:tcW w:w="3604" w:type="dxa"/>
            <w:shd w:val="clear" w:color="auto" w:fill="auto"/>
            <w:vAlign w:val="center"/>
          </w:tcPr>
          <w:p w:rsidR="003173C8" w:rsidRPr="007C3160" w:rsidRDefault="003173C8" w:rsidP="007C3160">
            <w:pPr>
              <w:jc w:val="center"/>
              <w:rPr>
                <w:rFonts w:hAnsi="ＭＳ 明朝"/>
              </w:rPr>
            </w:pPr>
            <w:r w:rsidRPr="007C3160">
              <w:rPr>
                <w:rFonts w:hAnsi="ＭＳ 明朝" w:hint="eastAsia"/>
              </w:rPr>
              <w:t>業　務　概　要</w:t>
            </w:r>
          </w:p>
        </w:tc>
        <w:tc>
          <w:tcPr>
            <w:tcW w:w="1136" w:type="dxa"/>
            <w:shd w:val="clear" w:color="auto" w:fill="auto"/>
            <w:vAlign w:val="center"/>
          </w:tcPr>
          <w:p w:rsidR="003173C8" w:rsidRDefault="003173C8" w:rsidP="007C3160">
            <w:pPr>
              <w:jc w:val="center"/>
              <w:rPr>
                <w:rFonts w:hAnsi="ＭＳ 明朝"/>
              </w:rPr>
            </w:pPr>
            <w:r w:rsidRPr="007C3160">
              <w:rPr>
                <w:rFonts w:hAnsi="ＭＳ 明朝" w:hint="eastAsia"/>
              </w:rPr>
              <w:t>契約金額</w:t>
            </w:r>
          </w:p>
          <w:p w:rsidR="003173C8" w:rsidRPr="007C3160" w:rsidRDefault="003173C8" w:rsidP="007C3160">
            <w:pPr>
              <w:jc w:val="center"/>
              <w:rPr>
                <w:rFonts w:hAnsi="ＭＳ 明朝"/>
              </w:rPr>
            </w:pPr>
            <w:r>
              <w:rPr>
                <w:rFonts w:hAnsi="ＭＳ 明朝" w:hint="eastAsia"/>
              </w:rPr>
              <w:t>（千円）</w:t>
            </w:r>
          </w:p>
        </w:tc>
        <w:tc>
          <w:tcPr>
            <w:tcW w:w="1070" w:type="dxa"/>
          </w:tcPr>
          <w:p w:rsidR="003173C8" w:rsidRPr="007C3160" w:rsidRDefault="003173C8" w:rsidP="007C3160">
            <w:pPr>
              <w:jc w:val="center"/>
              <w:rPr>
                <w:rFonts w:hAnsi="ＭＳ 明朝"/>
              </w:rPr>
            </w:pPr>
            <w:r>
              <w:rPr>
                <w:rFonts w:hAnsi="ＭＳ 明朝" w:hint="eastAsia"/>
              </w:rPr>
              <w:t>協力事業者</w:t>
            </w:r>
          </w:p>
        </w:tc>
      </w:tr>
      <w:tr w:rsidR="003173C8" w:rsidRPr="007C3160" w:rsidTr="00CF4225">
        <w:trPr>
          <w:trHeight w:val="680"/>
        </w:trPr>
        <w:tc>
          <w:tcPr>
            <w:tcW w:w="1876" w:type="dxa"/>
            <w:vMerge w:val="restart"/>
            <w:shd w:val="clear" w:color="auto" w:fill="auto"/>
            <w:vAlign w:val="center"/>
          </w:tcPr>
          <w:p w:rsidR="003173C8" w:rsidRPr="007C3160" w:rsidRDefault="003173C8" w:rsidP="007C3160">
            <w:pPr>
              <w:jc w:val="center"/>
              <w:rPr>
                <w:rFonts w:hAnsi="ＭＳ 明朝"/>
              </w:rPr>
            </w:pPr>
          </w:p>
        </w:tc>
        <w:tc>
          <w:tcPr>
            <w:tcW w:w="724" w:type="dxa"/>
            <w:vMerge w:val="restart"/>
            <w:shd w:val="clear" w:color="auto" w:fill="auto"/>
            <w:vAlign w:val="center"/>
          </w:tcPr>
          <w:p w:rsidR="003173C8" w:rsidRDefault="003173C8" w:rsidP="007C3160">
            <w:pPr>
              <w:jc w:val="center"/>
              <w:rPr>
                <w:rFonts w:hAnsi="ＭＳ 明朝"/>
              </w:rPr>
            </w:pPr>
            <w:r>
              <w:rPr>
                <w:rFonts w:hAnsi="ＭＳ 明朝" w:hint="eastAsia"/>
              </w:rPr>
              <w:t>同種</w:t>
            </w:r>
          </w:p>
          <w:p w:rsidR="003173C8" w:rsidRDefault="003173C8" w:rsidP="007C3160">
            <w:pPr>
              <w:jc w:val="center"/>
              <w:rPr>
                <w:rFonts w:hAnsi="ＭＳ 明朝"/>
              </w:rPr>
            </w:pPr>
            <w:r>
              <w:rPr>
                <w:rFonts w:hAnsi="ＭＳ 明朝" w:hint="eastAsia"/>
              </w:rPr>
              <w:t>・</w:t>
            </w:r>
          </w:p>
          <w:p w:rsidR="003173C8" w:rsidRPr="007C3160" w:rsidRDefault="003173C8" w:rsidP="007C3160">
            <w:pPr>
              <w:jc w:val="center"/>
              <w:rPr>
                <w:rFonts w:hAnsi="ＭＳ 明朝"/>
              </w:rPr>
            </w:pPr>
            <w:r>
              <w:rPr>
                <w:rFonts w:hAnsi="ＭＳ 明朝" w:hint="eastAsia"/>
              </w:rPr>
              <w:t>類似</w:t>
            </w:r>
          </w:p>
        </w:tc>
        <w:tc>
          <w:tcPr>
            <w:tcW w:w="1336" w:type="dxa"/>
            <w:shd w:val="clear" w:color="auto" w:fill="auto"/>
            <w:vAlign w:val="center"/>
          </w:tcPr>
          <w:p w:rsidR="003173C8" w:rsidRPr="007C3160" w:rsidRDefault="003173C8" w:rsidP="007C3160">
            <w:pPr>
              <w:jc w:val="center"/>
              <w:rPr>
                <w:rFonts w:hAnsi="ＭＳ 明朝"/>
              </w:rPr>
            </w:pPr>
          </w:p>
        </w:tc>
        <w:tc>
          <w:tcPr>
            <w:tcW w:w="3604" w:type="dxa"/>
            <w:vMerge w:val="restart"/>
            <w:shd w:val="clear" w:color="auto" w:fill="auto"/>
            <w:vAlign w:val="center"/>
          </w:tcPr>
          <w:p w:rsidR="003173C8" w:rsidRPr="007C3160" w:rsidRDefault="003173C8" w:rsidP="003173C8">
            <w:pPr>
              <w:rPr>
                <w:rFonts w:hAnsi="ＭＳ 明朝"/>
              </w:rPr>
            </w:pPr>
          </w:p>
        </w:tc>
        <w:tc>
          <w:tcPr>
            <w:tcW w:w="1136" w:type="dxa"/>
            <w:vMerge w:val="restart"/>
            <w:shd w:val="clear" w:color="auto" w:fill="auto"/>
          </w:tcPr>
          <w:p w:rsidR="003173C8" w:rsidRPr="007C3160" w:rsidRDefault="003173C8" w:rsidP="007C3160">
            <w:pPr>
              <w:jc w:val="right"/>
              <w:rPr>
                <w:rFonts w:hAnsi="ＭＳ 明朝"/>
              </w:rPr>
            </w:pPr>
          </w:p>
        </w:tc>
        <w:tc>
          <w:tcPr>
            <w:tcW w:w="1070" w:type="dxa"/>
            <w:vMerge w:val="restart"/>
            <w:vAlign w:val="center"/>
          </w:tcPr>
          <w:p w:rsidR="003173C8" w:rsidRPr="007C3160" w:rsidRDefault="00601CE7" w:rsidP="003173C8">
            <w:pPr>
              <w:jc w:val="center"/>
              <w:rPr>
                <w:rFonts w:hAnsi="ＭＳ 明朝"/>
              </w:rPr>
            </w:pPr>
            <w:r>
              <w:rPr>
                <w:rFonts w:ascii="Segoe UI Emoji" w:eastAsia="Segoe UI Emoji" w:hAnsi="Segoe UI Emoji" w:cs="Segoe UI Emoji" w:hint="eastAsia"/>
              </w:rPr>
              <w:t>□</w:t>
            </w:r>
          </w:p>
        </w:tc>
      </w:tr>
      <w:tr w:rsidR="003173C8" w:rsidRPr="007C3160" w:rsidTr="00CF4225">
        <w:trPr>
          <w:trHeight w:val="680"/>
        </w:trPr>
        <w:tc>
          <w:tcPr>
            <w:tcW w:w="1876" w:type="dxa"/>
            <w:vMerge/>
            <w:shd w:val="clear" w:color="auto" w:fill="auto"/>
            <w:vAlign w:val="center"/>
          </w:tcPr>
          <w:p w:rsidR="003173C8" w:rsidRPr="007C3160" w:rsidRDefault="003173C8" w:rsidP="007C3160">
            <w:pPr>
              <w:jc w:val="center"/>
              <w:rPr>
                <w:rFonts w:hAnsi="ＭＳ 明朝"/>
              </w:rPr>
            </w:pPr>
          </w:p>
        </w:tc>
        <w:tc>
          <w:tcPr>
            <w:tcW w:w="724" w:type="dxa"/>
            <w:vMerge/>
            <w:shd w:val="clear" w:color="auto" w:fill="auto"/>
            <w:vAlign w:val="center"/>
          </w:tcPr>
          <w:p w:rsidR="003173C8" w:rsidRDefault="003173C8" w:rsidP="007C3160">
            <w:pPr>
              <w:jc w:val="center"/>
              <w:rPr>
                <w:rFonts w:hAnsi="ＭＳ 明朝"/>
              </w:rPr>
            </w:pPr>
          </w:p>
        </w:tc>
        <w:tc>
          <w:tcPr>
            <w:tcW w:w="1336" w:type="dxa"/>
            <w:shd w:val="clear" w:color="auto" w:fill="auto"/>
            <w:vAlign w:val="center"/>
          </w:tcPr>
          <w:p w:rsidR="003173C8" w:rsidRPr="007C3160" w:rsidRDefault="003173C8" w:rsidP="007C3160">
            <w:pPr>
              <w:jc w:val="center"/>
              <w:rPr>
                <w:rFonts w:hAnsi="ＭＳ 明朝"/>
              </w:rPr>
            </w:pPr>
          </w:p>
        </w:tc>
        <w:tc>
          <w:tcPr>
            <w:tcW w:w="3604" w:type="dxa"/>
            <w:vMerge/>
            <w:shd w:val="clear" w:color="auto" w:fill="auto"/>
            <w:vAlign w:val="center"/>
          </w:tcPr>
          <w:p w:rsidR="003173C8" w:rsidRPr="007C3160" w:rsidRDefault="003173C8" w:rsidP="007C3160">
            <w:pPr>
              <w:jc w:val="center"/>
              <w:rPr>
                <w:rFonts w:hAnsi="ＭＳ 明朝"/>
              </w:rPr>
            </w:pPr>
          </w:p>
        </w:tc>
        <w:tc>
          <w:tcPr>
            <w:tcW w:w="1136" w:type="dxa"/>
            <w:vMerge/>
            <w:shd w:val="clear" w:color="auto" w:fill="auto"/>
          </w:tcPr>
          <w:p w:rsidR="003173C8" w:rsidRPr="007C3160" w:rsidRDefault="003173C8" w:rsidP="007C3160">
            <w:pPr>
              <w:jc w:val="right"/>
              <w:rPr>
                <w:rFonts w:hAnsi="ＭＳ 明朝"/>
              </w:rPr>
            </w:pPr>
          </w:p>
        </w:tc>
        <w:tc>
          <w:tcPr>
            <w:tcW w:w="1070" w:type="dxa"/>
            <w:vMerge/>
            <w:vAlign w:val="center"/>
          </w:tcPr>
          <w:p w:rsidR="003173C8" w:rsidRPr="007C3160" w:rsidRDefault="003173C8" w:rsidP="003173C8">
            <w:pPr>
              <w:jc w:val="center"/>
              <w:rPr>
                <w:rFonts w:hAnsi="ＭＳ 明朝"/>
              </w:rPr>
            </w:pPr>
          </w:p>
        </w:tc>
      </w:tr>
      <w:tr w:rsidR="003173C8" w:rsidRPr="007C3160" w:rsidTr="00CF4225">
        <w:trPr>
          <w:trHeight w:val="680"/>
        </w:trPr>
        <w:tc>
          <w:tcPr>
            <w:tcW w:w="1876" w:type="dxa"/>
            <w:vMerge w:val="restart"/>
            <w:shd w:val="clear" w:color="auto" w:fill="auto"/>
            <w:vAlign w:val="center"/>
          </w:tcPr>
          <w:p w:rsidR="003173C8" w:rsidRPr="007C3160" w:rsidRDefault="003173C8" w:rsidP="007C3160">
            <w:pPr>
              <w:jc w:val="center"/>
              <w:rPr>
                <w:rFonts w:hAnsi="ＭＳ 明朝"/>
              </w:rPr>
            </w:pPr>
          </w:p>
        </w:tc>
        <w:tc>
          <w:tcPr>
            <w:tcW w:w="724" w:type="dxa"/>
            <w:vMerge w:val="restart"/>
            <w:shd w:val="clear" w:color="auto" w:fill="auto"/>
            <w:vAlign w:val="center"/>
          </w:tcPr>
          <w:p w:rsidR="003173C8" w:rsidRDefault="003173C8" w:rsidP="00E17D6A">
            <w:pPr>
              <w:jc w:val="center"/>
              <w:rPr>
                <w:rFonts w:hAnsi="ＭＳ 明朝"/>
              </w:rPr>
            </w:pPr>
            <w:r>
              <w:rPr>
                <w:rFonts w:hAnsi="ＭＳ 明朝" w:hint="eastAsia"/>
              </w:rPr>
              <w:t>同種</w:t>
            </w:r>
          </w:p>
          <w:p w:rsidR="003173C8" w:rsidRDefault="003173C8" w:rsidP="00E17D6A">
            <w:pPr>
              <w:jc w:val="center"/>
              <w:rPr>
                <w:rFonts w:hAnsi="ＭＳ 明朝"/>
              </w:rPr>
            </w:pPr>
            <w:r>
              <w:rPr>
                <w:rFonts w:hAnsi="ＭＳ 明朝" w:hint="eastAsia"/>
              </w:rPr>
              <w:t>・</w:t>
            </w:r>
          </w:p>
          <w:p w:rsidR="003173C8" w:rsidRPr="007C3160" w:rsidRDefault="003173C8" w:rsidP="00E17D6A">
            <w:pPr>
              <w:jc w:val="center"/>
              <w:rPr>
                <w:rFonts w:hAnsi="ＭＳ 明朝"/>
              </w:rPr>
            </w:pPr>
            <w:r>
              <w:rPr>
                <w:rFonts w:hAnsi="ＭＳ 明朝" w:hint="eastAsia"/>
              </w:rPr>
              <w:t>類似</w:t>
            </w:r>
          </w:p>
        </w:tc>
        <w:tc>
          <w:tcPr>
            <w:tcW w:w="1336" w:type="dxa"/>
            <w:shd w:val="clear" w:color="auto" w:fill="auto"/>
            <w:vAlign w:val="center"/>
          </w:tcPr>
          <w:p w:rsidR="003173C8" w:rsidRPr="007C3160" w:rsidRDefault="003173C8" w:rsidP="007C3160">
            <w:pPr>
              <w:jc w:val="center"/>
              <w:rPr>
                <w:rFonts w:hAnsi="ＭＳ 明朝"/>
              </w:rPr>
            </w:pPr>
          </w:p>
        </w:tc>
        <w:tc>
          <w:tcPr>
            <w:tcW w:w="3604" w:type="dxa"/>
            <w:vMerge w:val="restart"/>
            <w:shd w:val="clear" w:color="auto" w:fill="auto"/>
            <w:vAlign w:val="center"/>
          </w:tcPr>
          <w:p w:rsidR="003173C8" w:rsidRDefault="003173C8" w:rsidP="007C3160">
            <w:pPr>
              <w:jc w:val="center"/>
              <w:rPr>
                <w:rFonts w:hAnsi="ＭＳ 明朝"/>
              </w:rPr>
            </w:pPr>
          </w:p>
          <w:p w:rsidR="003173C8" w:rsidRDefault="003173C8" w:rsidP="007C3160">
            <w:pPr>
              <w:jc w:val="center"/>
              <w:rPr>
                <w:rFonts w:hAnsi="ＭＳ 明朝"/>
              </w:rPr>
            </w:pPr>
          </w:p>
          <w:p w:rsidR="003173C8" w:rsidRPr="007C3160" w:rsidRDefault="003173C8" w:rsidP="007C3160">
            <w:pPr>
              <w:jc w:val="center"/>
              <w:rPr>
                <w:rFonts w:hAnsi="ＭＳ 明朝"/>
              </w:rPr>
            </w:pPr>
          </w:p>
          <w:p w:rsidR="003173C8" w:rsidRPr="007C3160" w:rsidRDefault="003173C8" w:rsidP="007C3160">
            <w:pPr>
              <w:jc w:val="center"/>
              <w:rPr>
                <w:rFonts w:hAnsi="ＭＳ 明朝"/>
              </w:rPr>
            </w:pPr>
          </w:p>
        </w:tc>
        <w:tc>
          <w:tcPr>
            <w:tcW w:w="1136" w:type="dxa"/>
            <w:vMerge w:val="restart"/>
            <w:shd w:val="clear" w:color="auto" w:fill="auto"/>
          </w:tcPr>
          <w:p w:rsidR="003173C8" w:rsidRPr="007C3160" w:rsidRDefault="003173C8" w:rsidP="007C3160">
            <w:pPr>
              <w:jc w:val="right"/>
              <w:rPr>
                <w:rFonts w:hAnsi="ＭＳ 明朝"/>
              </w:rPr>
            </w:pPr>
          </w:p>
          <w:p w:rsidR="003173C8" w:rsidRPr="007C3160" w:rsidRDefault="003173C8" w:rsidP="007C3160">
            <w:pPr>
              <w:jc w:val="right"/>
              <w:rPr>
                <w:rFonts w:hAnsi="ＭＳ 明朝"/>
              </w:rPr>
            </w:pPr>
          </w:p>
        </w:tc>
        <w:tc>
          <w:tcPr>
            <w:tcW w:w="1070" w:type="dxa"/>
            <w:vMerge w:val="restart"/>
            <w:vAlign w:val="center"/>
          </w:tcPr>
          <w:p w:rsidR="003173C8" w:rsidRPr="007C3160" w:rsidRDefault="00601CE7" w:rsidP="003173C8">
            <w:pPr>
              <w:jc w:val="center"/>
              <w:rPr>
                <w:rFonts w:hAnsi="ＭＳ 明朝"/>
              </w:rPr>
            </w:pPr>
            <w:r>
              <w:rPr>
                <w:rFonts w:ascii="Segoe UI Emoji" w:eastAsia="Segoe UI Emoji" w:hAnsi="Segoe UI Emoji" w:cs="Segoe UI Emoji" w:hint="eastAsia"/>
              </w:rPr>
              <w:t>□</w:t>
            </w:r>
          </w:p>
        </w:tc>
      </w:tr>
      <w:tr w:rsidR="003173C8" w:rsidRPr="007C3160" w:rsidTr="00CF4225">
        <w:trPr>
          <w:trHeight w:val="680"/>
        </w:trPr>
        <w:tc>
          <w:tcPr>
            <w:tcW w:w="1876" w:type="dxa"/>
            <w:vMerge/>
            <w:shd w:val="clear" w:color="auto" w:fill="auto"/>
            <w:vAlign w:val="center"/>
          </w:tcPr>
          <w:p w:rsidR="003173C8" w:rsidRPr="007C3160" w:rsidRDefault="003173C8" w:rsidP="007C3160">
            <w:pPr>
              <w:jc w:val="center"/>
              <w:rPr>
                <w:rFonts w:hAnsi="ＭＳ 明朝"/>
              </w:rPr>
            </w:pPr>
          </w:p>
        </w:tc>
        <w:tc>
          <w:tcPr>
            <w:tcW w:w="724" w:type="dxa"/>
            <w:vMerge/>
            <w:shd w:val="clear" w:color="auto" w:fill="auto"/>
            <w:vAlign w:val="center"/>
          </w:tcPr>
          <w:p w:rsidR="003173C8" w:rsidRDefault="003173C8" w:rsidP="00E17D6A">
            <w:pPr>
              <w:jc w:val="center"/>
              <w:rPr>
                <w:rFonts w:hAnsi="ＭＳ 明朝"/>
              </w:rPr>
            </w:pPr>
          </w:p>
        </w:tc>
        <w:tc>
          <w:tcPr>
            <w:tcW w:w="1336" w:type="dxa"/>
            <w:shd w:val="clear" w:color="auto" w:fill="auto"/>
            <w:vAlign w:val="center"/>
          </w:tcPr>
          <w:p w:rsidR="003173C8" w:rsidRPr="007C3160" w:rsidRDefault="003173C8" w:rsidP="007C3160">
            <w:pPr>
              <w:jc w:val="center"/>
              <w:rPr>
                <w:rFonts w:hAnsi="ＭＳ 明朝"/>
              </w:rPr>
            </w:pPr>
          </w:p>
        </w:tc>
        <w:tc>
          <w:tcPr>
            <w:tcW w:w="3604" w:type="dxa"/>
            <w:vMerge/>
            <w:shd w:val="clear" w:color="auto" w:fill="auto"/>
            <w:vAlign w:val="center"/>
          </w:tcPr>
          <w:p w:rsidR="003173C8" w:rsidRDefault="003173C8" w:rsidP="007C3160">
            <w:pPr>
              <w:jc w:val="center"/>
              <w:rPr>
                <w:rFonts w:hAnsi="ＭＳ 明朝"/>
              </w:rPr>
            </w:pPr>
          </w:p>
        </w:tc>
        <w:tc>
          <w:tcPr>
            <w:tcW w:w="1136" w:type="dxa"/>
            <w:vMerge/>
            <w:shd w:val="clear" w:color="auto" w:fill="auto"/>
          </w:tcPr>
          <w:p w:rsidR="003173C8" w:rsidRPr="007C3160" w:rsidRDefault="003173C8" w:rsidP="007C3160">
            <w:pPr>
              <w:jc w:val="right"/>
              <w:rPr>
                <w:rFonts w:hAnsi="ＭＳ 明朝"/>
              </w:rPr>
            </w:pPr>
          </w:p>
        </w:tc>
        <w:tc>
          <w:tcPr>
            <w:tcW w:w="1070" w:type="dxa"/>
            <w:vMerge/>
            <w:vAlign w:val="center"/>
          </w:tcPr>
          <w:p w:rsidR="003173C8" w:rsidRPr="007C3160" w:rsidRDefault="003173C8" w:rsidP="003173C8">
            <w:pPr>
              <w:jc w:val="center"/>
              <w:rPr>
                <w:rFonts w:hAnsi="ＭＳ 明朝"/>
              </w:rPr>
            </w:pPr>
          </w:p>
        </w:tc>
      </w:tr>
      <w:tr w:rsidR="003173C8" w:rsidRPr="007C3160" w:rsidTr="00CF4225">
        <w:trPr>
          <w:trHeight w:val="680"/>
        </w:trPr>
        <w:tc>
          <w:tcPr>
            <w:tcW w:w="1876" w:type="dxa"/>
            <w:vMerge w:val="restart"/>
            <w:shd w:val="clear" w:color="auto" w:fill="auto"/>
            <w:vAlign w:val="center"/>
          </w:tcPr>
          <w:p w:rsidR="003173C8" w:rsidRPr="007C3160" w:rsidRDefault="003173C8" w:rsidP="007C3160">
            <w:pPr>
              <w:jc w:val="center"/>
              <w:rPr>
                <w:rFonts w:hAnsi="ＭＳ 明朝"/>
              </w:rPr>
            </w:pPr>
          </w:p>
        </w:tc>
        <w:tc>
          <w:tcPr>
            <w:tcW w:w="724" w:type="dxa"/>
            <w:vMerge w:val="restart"/>
            <w:shd w:val="clear" w:color="auto" w:fill="auto"/>
            <w:vAlign w:val="center"/>
          </w:tcPr>
          <w:p w:rsidR="003173C8" w:rsidRDefault="003173C8" w:rsidP="00E17D6A">
            <w:pPr>
              <w:jc w:val="center"/>
              <w:rPr>
                <w:rFonts w:hAnsi="ＭＳ 明朝"/>
              </w:rPr>
            </w:pPr>
            <w:r>
              <w:rPr>
                <w:rFonts w:hAnsi="ＭＳ 明朝" w:hint="eastAsia"/>
              </w:rPr>
              <w:t>同種</w:t>
            </w:r>
          </w:p>
          <w:p w:rsidR="003173C8" w:rsidRDefault="003173C8" w:rsidP="00E17D6A">
            <w:pPr>
              <w:jc w:val="center"/>
              <w:rPr>
                <w:rFonts w:hAnsi="ＭＳ 明朝"/>
              </w:rPr>
            </w:pPr>
            <w:r>
              <w:rPr>
                <w:rFonts w:hAnsi="ＭＳ 明朝" w:hint="eastAsia"/>
              </w:rPr>
              <w:t>・</w:t>
            </w:r>
          </w:p>
          <w:p w:rsidR="003173C8" w:rsidRPr="007C3160" w:rsidRDefault="003173C8" w:rsidP="00E17D6A">
            <w:pPr>
              <w:jc w:val="center"/>
              <w:rPr>
                <w:rFonts w:hAnsi="ＭＳ 明朝"/>
              </w:rPr>
            </w:pPr>
            <w:r>
              <w:rPr>
                <w:rFonts w:hAnsi="ＭＳ 明朝" w:hint="eastAsia"/>
              </w:rPr>
              <w:t>類似</w:t>
            </w:r>
          </w:p>
        </w:tc>
        <w:tc>
          <w:tcPr>
            <w:tcW w:w="1336" w:type="dxa"/>
            <w:shd w:val="clear" w:color="auto" w:fill="auto"/>
            <w:vAlign w:val="center"/>
          </w:tcPr>
          <w:p w:rsidR="003173C8" w:rsidRPr="007C3160" w:rsidRDefault="003173C8" w:rsidP="007C3160">
            <w:pPr>
              <w:jc w:val="center"/>
              <w:rPr>
                <w:rFonts w:hAnsi="ＭＳ 明朝"/>
              </w:rPr>
            </w:pPr>
          </w:p>
        </w:tc>
        <w:tc>
          <w:tcPr>
            <w:tcW w:w="3604" w:type="dxa"/>
            <w:vMerge w:val="restart"/>
            <w:shd w:val="clear" w:color="auto" w:fill="auto"/>
            <w:vAlign w:val="center"/>
          </w:tcPr>
          <w:p w:rsidR="003173C8" w:rsidRDefault="003173C8" w:rsidP="007C3160">
            <w:pPr>
              <w:jc w:val="center"/>
              <w:rPr>
                <w:rFonts w:hAnsi="ＭＳ 明朝"/>
              </w:rPr>
            </w:pPr>
          </w:p>
          <w:p w:rsidR="003173C8" w:rsidRDefault="003173C8" w:rsidP="007C3160">
            <w:pPr>
              <w:jc w:val="center"/>
              <w:rPr>
                <w:rFonts w:hAnsi="ＭＳ 明朝"/>
              </w:rPr>
            </w:pPr>
          </w:p>
          <w:p w:rsidR="003173C8" w:rsidRDefault="003173C8" w:rsidP="007C3160">
            <w:pPr>
              <w:jc w:val="center"/>
              <w:rPr>
                <w:rFonts w:hAnsi="ＭＳ 明朝"/>
              </w:rPr>
            </w:pPr>
          </w:p>
          <w:p w:rsidR="003173C8" w:rsidRPr="007C3160" w:rsidRDefault="003173C8" w:rsidP="007C3160">
            <w:pPr>
              <w:jc w:val="center"/>
              <w:rPr>
                <w:rFonts w:hAnsi="ＭＳ 明朝"/>
              </w:rPr>
            </w:pPr>
          </w:p>
        </w:tc>
        <w:tc>
          <w:tcPr>
            <w:tcW w:w="1136" w:type="dxa"/>
            <w:vMerge w:val="restart"/>
            <w:shd w:val="clear" w:color="auto" w:fill="auto"/>
          </w:tcPr>
          <w:p w:rsidR="003173C8" w:rsidRPr="007C3160" w:rsidRDefault="003173C8" w:rsidP="007C3160">
            <w:pPr>
              <w:jc w:val="right"/>
              <w:rPr>
                <w:rFonts w:hAnsi="ＭＳ 明朝"/>
              </w:rPr>
            </w:pPr>
          </w:p>
        </w:tc>
        <w:tc>
          <w:tcPr>
            <w:tcW w:w="1070" w:type="dxa"/>
            <w:vMerge w:val="restart"/>
            <w:vAlign w:val="center"/>
          </w:tcPr>
          <w:p w:rsidR="003173C8" w:rsidRPr="007C3160" w:rsidRDefault="00601CE7" w:rsidP="003173C8">
            <w:pPr>
              <w:jc w:val="center"/>
              <w:rPr>
                <w:rFonts w:hAnsi="ＭＳ 明朝"/>
              </w:rPr>
            </w:pPr>
            <w:r>
              <w:rPr>
                <w:rFonts w:ascii="Segoe UI Emoji" w:eastAsia="Segoe UI Emoji" w:hAnsi="Segoe UI Emoji" w:cs="Segoe UI Emoji" w:hint="eastAsia"/>
              </w:rPr>
              <w:t>□</w:t>
            </w:r>
          </w:p>
        </w:tc>
      </w:tr>
      <w:tr w:rsidR="003173C8" w:rsidRPr="007C3160" w:rsidTr="00CF4225">
        <w:trPr>
          <w:trHeight w:val="680"/>
        </w:trPr>
        <w:tc>
          <w:tcPr>
            <w:tcW w:w="1876" w:type="dxa"/>
            <w:vMerge/>
            <w:shd w:val="clear" w:color="auto" w:fill="auto"/>
            <w:vAlign w:val="center"/>
          </w:tcPr>
          <w:p w:rsidR="003173C8" w:rsidRPr="007C3160" w:rsidRDefault="003173C8" w:rsidP="007C3160">
            <w:pPr>
              <w:jc w:val="center"/>
              <w:rPr>
                <w:rFonts w:hAnsi="ＭＳ 明朝"/>
              </w:rPr>
            </w:pPr>
          </w:p>
        </w:tc>
        <w:tc>
          <w:tcPr>
            <w:tcW w:w="724" w:type="dxa"/>
            <w:vMerge/>
            <w:shd w:val="clear" w:color="auto" w:fill="auto"/>
            <w:vAlign w:val="center"/>
          </w:tcPr>
          <w:p w:rsidR="003173C8" w:rsidRDefault="003173C8" w:rsidP="00E17D6A">
            <w:pPr>
              <w:jc w:val="center"/>
              <w:rPr>
                <w:rFonts w:hAnsi="ＭＳ 明朝"/>
              </w:rPr>
            </w:pPr>
          </w:p>
        </w:tc>
        <w:tc>
          <w:tcPr>
            <w:tcW w:w="1336" w:type="dxa"/>
            <w:shd w:val="clear" w:color="auto" w:fill="auto"/>
            <w:vAlign w:val="center"/>
          </w:tcPr>
          <w:p w:rsidR="003173C8" w:rsidRPr="007C3160" w:rsidRDefault="003173C8" w:rsidP="007C3160">
            <w:pPr>
              <w:jc w:val="center"/>
              <w:rPr>
                <w:rFonts w:hAnsi="ＭＳ 明朝"/>
              </w:rPr>
            </w:pPr>
          </w:p>
        </w:tc>
        <w:tc>
          <w:tcPr>
            <w:tcW w:w="3604" w:type="dxa"/>
            <w:vMerge/>
            <w:shd w:val="clear" w:color="auto" w:fill="auto"/>
            <w:vAlign w:val="center"/>
          </w:tcPr>
          <w:p w:rsidR="003173C8" w:rsidRDefault="003173C8" w:rsidP="007C3160">
            <w:pPr>
              <w:jc w:val="center"/>
              <w:rPr>
                <w:rFonts w:hAnsi="ＭＳ 明朝"/>
              </w:rPr>
            </w:pPr>
          </w:p>
        </w:tc>
        <w:tc>
          <w:tcPr>
            <w:tcW w:w="1136" w:type="dxa"/>
            <w:vMerge/>
            <w:shd w:val="clear" w:color="auto" w:fill="auto"/>
          </w:tcPr>
          <w:p w:rsidR="003173C8" w:rsidRPr="007C3160" w:rsidRDefault="003173C8" w:rsidP="007C3160">
            <w:pPr>
              <w:jc w:val="right"/>
              <w:rPr>
                <w:rFonts w:hAnsi="ＭＳ 明朝"/>
              </w:rPr>
            </w:pPr>
          </w:p>
        </w:tc>
        <w:tc>
          <w:tcPr>
            <w:tcW w:w="1070" w:type="dxa"/>
            <w:vMerge/>
            <w:vAlign w:val="center"/>
          </w:tcPr>
          <w:p w:rsidR="003173C8" w:rsidRPr="007C3160" w:rsidRDefault="003173C8" w:rsidP="003173C8">
            <w:pPr>
              <w:jc w:val="center"/>
              <w:rPr>
                <w:rFonts w:hAnsi="ＭＳ 明朝"/>
              </w:rPr>
            </w:pPr>
          </w:p>
        </w:tc>
      </w:tr>
      <w:tr w:rsidR="003173C8" w:rsidRPr="007C3160" w:rsidTr="00CF4225">
        <w:trPr>
          <w:trHeight w:val="680"/>
        </w:trPr>
        <w:tc>
          <w:tcPr>
            <w:tcW w:w="1876" w:type="dxa"/>
            <w:vMerge w:val="restart"/>
            <w:shd w:val="clear" w:color="auto" w:fill="auto"/>
            <w:vAlign w:val="center"/>
          </w:tcPr>
          <w:p w:rsidR="003173C8" w:rsidRPr="007C3160" w:rsidRDefault="003173C8" w:rsidP="007C3160">
            <w:pPr>
              <w:jc w:val="center"/>
              <w:rPr>
                <w:rFonts w:hAnsi="ＭＳ 明朝"/>
              </w:rPr>
            </w:pPr>
          </w:p>
        </w:tc>
        <w:tc>
          <w:tcPr>
            <w:tcW w:w="724" w:type="dxa"/>
            <w:vMerge w:val="restart"/>
            <w:shd w:val="clear" w:color="auto" w:fill="auto"/>
            <w:vAlign w:val="center"/>
          </w:tcPr>
          <w:p w:rsidR="003173C8" w:rsidRDefault="003173C8" w:rsidP="00E17D6A">
            <w:pPr>
              <w:jc w:val="center"/>
              <w:rPr>
                <w:rFonts w:hAnsi="ＭＳ 明朝"/>
              </w:rPr>
            </w:pPr>
            <w:r>
              <w:rPr>
                <w:rFonts w:hAnsi="ＭＳ 明朝" w:hint="eastAsia"/>
              </w:rPr>
              <w:t>同種</w:t>
            </w:r>
          </w:p>
          <w:p w:rsidR="003173C8" w:rsidRDefault="003173C8" w:rsidP="00E17D6A">
            <w:pPr>
              <w:jc w:val="center"/>
              <w:rPr>
                <w:rFonts w:hAnsi="ＭＳ 明朝"/>
              </w:rPr>
            </w:pPr>
            <w:r>
              <w:rPr>
                <w:rFonts w:hAnsi="ＭＳ 明朝" w:hint="eastAsia"/>
              </w:rPr>
              <w:t>・</w:t>
            </w:r>
          </w:p>
          <w:p w:rsidR="003173C8" w:rsidRPr="007C3160" w:rsidRDefault="003173C8" w:rsidP="00E17D6A">
            <w:pPr>
              <w:jc w:val="center"/>
              <w:rPr>
                <w:rFonts w:hAnsi="ＭＳ 明朝"/>
              </w:rPr>
            </w:pPr>
            <w:r>
              <w:rPr>
                <w:rFonts w:hAnsi="ＭＳ 明朝" w:hint="eastAsia"/>
              </w:rPr>
              <w:t>類似</w:t>
            </w:r>
          </w:p>
        </w:tc>
        <w:tc>
          <w:tcPr>
            <w:tcW w:w="1336" w:type="dxa"/>
            <w:shd w:val="clear" w:color="auto" w:fill="auto"/>
            <w:vAlign w:val="center"/>
          </w:tcPr>
          <w:p w:rsidR="003173C8" w:rsidRPr="007C3160" w:rsidRDefault="003173C8" w:rsidP="007C3160">
            <w:pPr>
              <w:jc w:val="center"/>
              <w:rPr>
                <w:rFonts w:hAnsi="ＭＳ 明朝"/>
              </w:rPr>
            </w:pPr>
          </w:p>
        </w:tc>
        <w:tc>
          <w:tcPr>
            <w:tcW w:w="3604" w:type="dxa"/>
            <w:vMerge w:val="restart"/>
            <w:shd w:val="clear" w:color="auto" w:fill="auto"/>
            <w:vAlign w:val="center"/>
          </w:tcPr>
          <w:p w:rsidR="003173C8" w:rsidRPr="007C3160" w:rsidRDefault="003173C8" w:rsidP="007C3160">
            <w:pPr>
              <w:jc w:val="center"/>
              <w:rPr>
                <w:rFonts w:hAnsi="ＭＳ 明朝"/>
              </w:rPr>
            </w:pPr>
          </w:p>
          <w:p w:rsidR="003173C8" w:rsidRDefault="003173C8" w:rsidP="007C3160">
            <w:pPr>
              <w:jc w:val="center"/>
              <w:rPr>
                <w:rFonts w:hAnsi="ＭＳ 明朝"/>
              </w:rPr>
            </w:pPr>
          </w:p>
          <w:p w:rsidR="003173C8" w:rsidRDefault="003173C8" w:rsidP="007C3160">
            <w:pPr>
              <w:jc w:val="center"/>
              <w:rPr>
                <w:rFonts w:hAnsi="ＭＳ 明朝"/>
              </w:rPr>
            </w:pPr>
          </w:p>
          <w:p w:rsidR="003173C8" w:rsidRPr="007C3160" w:rsidRDefault="003173C8" w:rsidP="007C3160">
            <w:pPr>
              <w:jc w:val="center"/>
              <w:rPr>
                <w:rFonts w:hAnsi="ＭＳ 明朝"/>
              </w:rPr>
            </w:pPr>
          </w:p>
        </w:tc>
        <w:tc>
          <w:tcPr>
            <w:tcW w:w="1136" w:type="dxa"/>
            <w:vMerge w:val="restart"/>
            <w:shd w:val="clear" w:color="auto" w:fill="auto"/>
          </w:tcPr>
          <w:p w:rsidR="003173C8" w:rsidRPr="007C3160" w:rsidRDefault="003173C8" w:rsidP="007C3160">
            <w:pPr>
              <w:jc w:val="right"/>
              <w:rPr>
                <w:rFonts w:hAnsi="ＭＳ 明朝"/>
              </w:rPr>
            </w:pPr>
          </w:p>
          <w:p w:rsidR="003173C8" w:rsidRPr="007C3160" w:rsidRDefault="003173C8" w:rsidP="007C3160">
            <w:pPr>
              <w:jc w:val="right"/>
              <w:rPr>
                <w:rFonts w:hAnsi="ＭＳ 明朝"/>
              </w:rPr>
            </w:pPr>
          </w:p>
        </w:tc>
        <w:tc>
          <w:tcPr>
            <w:tcW w:w="1070" w:type="dxa"/>
            <w:vMerge w:val="restart"/>
            <w:vAlign w:val="center"/>
          </w:tcPr>
          <w:p w:rsidR="003173C8" w:rsidRPr="007C3160" w:rsidRDefault="00601CE7" w:rsidP="003173C8">
            <w:pPr>
              <w:jc w:val="center"/>
              <w:rPr>
                <w:rFonts w:hAnsi="ＭＳ 明朝"/>
              </w:rPr>
            </w:pPr>
            <w:r>
              <w:rPr>
                <w:rFonts w:ascii="Segoe UI Emoji" w:eastAsia="Segoe UI Emoji" w:hAnsi="Segoe UI Emoji" w:cs="Segoe UI Emoji" w:hint="eastAsia"/>
              </w:rPr>
              <w:t>□</w:t>
            </w:r>
          </w:p>
        </w:tc>
      </w:tr>
      <w:tr w:rsidR="003173C8" w:rsidRPr="007C3160" w:rsidTr="00CF4225">
        <w:trPr>
          <w:trHeight w:val="680"/>
        </w:trPr>
        <w:tc>
          <w:tcPr>
            <w:tcW w:w="1876" w:type="dxa"/>
            <w:vMerge/>
            <w:shd w:val="clear" w:color="auto" w:fill="auto"/>
            <w:vAlign w:val="center"/>
          </w:tcPr>
          <w:p w:rsidR="003173C8" w:rsidRPr="007C3160" w:rsidRDefault="003173C8" w:rsidP="007C3160">
            <w:pPr>
              <w:jc w:val="center"/>
              <w:rPr>
                <w:rFonts w:hAnsi="ＭＳ 明朝"/>
              </w:rPr>
            </w:pPr>
          </w:p>
        </w:tc>
        <w:tc>
          <w:tcPr>
            <w:tcW w:w="724" w:type="dxa"/>
            <w:vMerge/>
            <w:shd w:val="clear" w:color="auto" w:fill="auto"/>
            <w:vAlign w:val="center"/>
          </w:tcPr>
          <w:p w:rsidR="003173C8" w:rsidRDefault="003173C8" w:rsidP="00E17D6A">
            <w:pPr>
              <w:jc w:val="center"/>
              <w:rPr>
                <w:rFonts w:hAnsi="ＭＳ 明朝"/>
              </w:rPr>
            </w:pPr>
          </w:p>
        </w:tc>
        <w:tc>
          <w:tcPr>
            <w:tcW w:w="1336" w:type="dxa"/>
            <w:shd w:val="clear" w:color="auto" w:fill="auto"/>
            <w:vAlign w:val="center"/>
          </w:tcPr>
          <w:p w:rsidR="003173C8" w:rsidRPr="007C3160" w:rsidRDefault="003173C8" w:rsidP="007C3160">
            <w:pPr>
              <w:jc w:val="center"/>
              <w:rPr>
                <w:rFonts w:hAnsi="ＭＳ 明朝"/>
              </w:rPr>
            </w:pPr>
          </w:p>
        </w:tc>
        <w:tc>
          <w:tcPr>
            <w:tcW w:w="3604" w:type="dxa"/>
            <w:vMerge/>
            <w:shd w:val="clear" w:color="auto" w:fill="auto"/>
            <w:vAlign w:val="center"/>
          </w:tcPr>
          <w:p w:rsidR="003173C8" w:rsidRPr="007C3160" w:rsidRDefault="003173C8" w:rsidP="007C3160">
            <w:pPr>
              <w:jc w:val="center"/>
              <w:rPr>
                <w:rFonts w:hAnsi="ＭＳ 明朝"/>
              </w:rPr>
            </w:pPr>
          </w:p>
        </w:tc>
        <w:tc>
          <w:tcPr>
            <w:tcW w:w="1136" w:type="dxa"/>
            <w:vMerge/>
            <w:shd w:val="clear" w:color="auto" w:fill="auto"/>
          </w:tcPr>
          <w:p w:rsidR="003173C8" w:rsidRPr="007C3160" w:rsidRDefault="003173C8" w:rsidP="007C3160">
            <w:pPr>
              <w:jc w:val="right"/>
              <w:rPr>
                <w:rFonts w:hAnsi="ＭＳ 明朝"/>
              </w:rPr>
            </w:pPr>
          </w:p>
        </w:tc>
        <w:tc>
          <w:tcPr>
            <w:tcW w:w="1070" w:type="dxa"/>
            <w:vMerge/>
            <w:vAlign w:val="center"/>
          </w:tcPr>
          <w:p w:rsidR="003173C8" w:rsidRPr="007C3160" w:rsidRDefault="003173C8" w:rsidP="003173C8">
            <w:pPr>
              <w:jc w:val="center"/>
              <w:rPr>
                <w:rFonts w:hAnsi="ＭＳ 明朝"/>
              </w:rPr>
            </w:pPr>
          </w:p>
        </w:tc>
      </w:tr>
      <w:tr w:rsidR="003173C8" w:rsidRPr="007C3160" w:rsidTr="00CF4225">
        <w:trPr>
          <w:trHeight w:val="680"/>
        </w:trPr>
        <w:tc>
          <w:tcPr>
            <w:tcW w:w="1876" w:type="dxa"/>
            <w:vMerge w:val="restart"/>
            <w:shd w:val="clear" w:color="auto" w:fill="auto"/>
            <w:vAlign w:val="center"/>
          </w:tcPr>
          <w:p w:rsidR="003173C8" w:rsidRPr="007C3160" w:rsidRDefault="003173C8" w:rsidP="007C3160">
            <w:pPr>
              <w:jc w:val="center"/>
              <w:rPr>
                <w:rFonts w:hAnsi="ＭＳ 明朝"/>
              </w:rPr>
            </w:pPr>
          </w:p>
        </w:tc>
        <w:tc>
          <w:tcPr>
            <w:tcW w:w="724" w:type="dxa"/>
            <w:vMerge w:val="restart"/>
            <w:shd w:val="clear" w:color="auto" w:fill="auto"/>
            <w:vAlign w:val="center"/>
          </w:tcPr>
          <w:p w:rsidR="003173C8" w:rsidRDefault="003173C8" w:rsidP="00E17D6A">
            <w:pPr>
              <w:jc w:val="center"/>
              <w:rPr>
                <w:rFonts w:hAnsi="ＭＳ 明朝"/>
              </w:rPr>
            </w:pPr>
            <w:r>
              <w:rPr>
                <w:rFonts w:hAnsi="ＭＳ 明朝" w:hint="eastAsia"/>
              </w:rPr>
              <w:t>同種</w:t>
            </w:r>
          </w:p>
          <w:p w:rsidR="003173C8" w:rsidRDefault="003173C8" w:rsidP="00E17D6A">
            <w:pPr>
              <w:jc w:val="center"/>
              <w:rPr>
                <w:rFonts w:hAnsi="ＭＳ 明朝"/>
              </w:rPr>
            </w:pPr>
            <w:r>
              <w:rPr>
                <w:rFonts w:hAnsi="ＭＳ 明朝" w:hint="eastAsia"/>
              </w:rPr>
              <w:t>・</w:t>
            </w:r>
          </w:p>
          <w:p w:rsidR="003173C8" w:rsidRPr="007C3160" w:rsidRDefault="003173C8" w:rsidP="00E17D6A">
            <w:pPr>
              <w:jc w:val="center"/>
              <w:rPr>
                <w:rFonts w:hAnsi="ＭＳ 明朝"/>
              </w:rPr>
            </w:pPr>
            <w:r>
              <w:rPr>
                <w:rFonts w:hAnsi="ＭＳ 明朝" w:hint="eastAsia"/>
              </w:rPr>
              <w:t>類似</w:t>
            </w:r>
          </w:p>
        </w:tc>
        <w:tc>
          <w:tcPr>
            <w:tcW w:w="1336" w:type="dxa"/>
            <w:shd w:val="clear" w:color="auto" w:fill="auto"/>
            <w:vAlign w:val="center"/>
          </w:tcPr>
          <w:p w:rsidR="003173C8" w:rsidRPr="007C3160" w:rsidRDefault="003173C8" w:rsidP="007C3160">
            <w:pPr>
              <w:jc w:val="center"/>
              <w:rPr>
                <w:rFonts w:hAnsi="ＭＳ 明朝"/>
              </w:rPr>
            </w:pPr>
          </w:p>
        </w:tc>
        <w:tc>
          <w:tcPr>
            <w:tcW w:w="3604" w:type="dxa"/>
            <w:vMerge w:val="restart"/>
            <w:shd w:val="clear" w:color="auto" w:fill="auto"/>
            <w:vAlign w:val="center"/>
          </w:tcPr>
          <w:p w:rsidR="003173C8" w:rsidRDefault="003173C8" w:rsidP="007C3160">
            <w:pPr>
              <w:jc w:val="center"/>
              <w:rPr>
                <w:rFonts w:hAnsi="ＭＳ 明朝"/>
              </w:rPr>
            </w:pPr>
          </w:p>
          <w:p w:rsidR="003173C8" w:rsidRPr="007C3160" w:rsidRDefault="003173C8" w:rsidP="007C3160">
            <w:pPr>
              <w:jc w:val="center"/>
              <w:rPr>
                <w:rFonts w:hAnsi="ＭＳ 明朝"/>
              </w:rPr>
            </w:pPr>
          </w:p>
          <w:p w:rsidR="003173C8" w:rsidRDefault="003173C8" w:rsidP="007C3160">
            <w:pPr>
              <w:jc w:val="center"/>
              <w:rPr>
                <w:rFonts w:hAnsi="ＭＳ 明朝"/>
              </w:rPr>
            </w:pPr>
          </w:p>
          <w:p w:rsidR="003173C8" w:rsidRPr="007C3160" w:rsidRDefault="003173C8" w:rsidP="007C3160">
            <w:pPr>
              <w:jc w:val="center"/>
              <w:rPr>
                <w:rFonts w:hAnsi="ＭＳ 明朝"/>
              </w:rPr>
            </w:pPr>
          </w:p>
        </w:tc>
        <w:tc>
          <w:tcPr>
            <w:tcW w:w="1136" w:type="dxa"/>
            <w:vMerge w:val="restart"/>
            <w:shd w:val="clear" w:color="auto" w:fill="auto"/>
          </w:tcPr>
          <w:p w:rsidR="003173C8" w:rsidRPr="007C3160" w:rsidRDefault="003173C8" w:rsidP="007C3160">
            <w:pPr>
              <w:jc w:val="right"/>
              <w:rPr>
                <w:rFonts w:hAnsi="ＭＳ 明朝"/>
              </w:rPr>
            </w:pPr>
          </w:p>
          <w:p w:rsidR="003173C8" w:rsidRPr="007C3160" w:rsidRDefault="003173C8" w:rsidP="007C3160">
            <w:pPr>
              <w:jc w:val="right"/>
              <w:rPr>
                <w:rFonts w:hAnsi="ＭＳ 明朝"/>
              </w:rPr>
            </w:pPr>
          </w:p>
        </w:tc>
        <w:tc>
          <w:tcPr>
            <w:tcW w:w="1070" w:type="dxa"/>
            <w:vMerge w:val="restart"/>
            <w:vAlign w:val="center"/>
          </w:tcPr>
          <w:p w:rsidR="003173C8" w:rsidRPr="007C3160" w:rsidRDefault="00601CE7" w:rsidP="003173C8">
            <w:pPr>
              <w:jc w:val="center"/>
              <w:rPr>
                <w:rFonts w:hAnsi="ＭＳ 明朝"/>
              </w:rPr>
            </w:pPr>
            <w:r>
              <w:rPr>
                <w:rFonts w:ascii="Segoe UI Emoji" w:eastAsia="Segoe UI Emoji" w:hAnsi="Segoe UI Emoji" w:cs="Segoe UI Emoji" w:hint="eastAsia"/>
              </w:rPr>
              <w:t>□</w:t>
            </w:r>
          </w:p>
        </w:tc>
      </w:tr>
      <w:tr w:rsidR="003173C8" w:rsidRPr="007C3160" w:rsidTr="003173C8">
        <w:trPr>
          <w:trHeight w:val="1136"/>
        </w:trPr>
        <w:tc>
          <w:tcPr>
            <w:tcW w:w="1876" w:type="dxa"/>
            <w:vMerge/>
            <w:shd w:val="clear" w:color="auto" w:fill="auto"/>
            <w:vAlign w:val="center"/>
          </w:tcPr>
          <w:p w:rsidR="003173C8" w:rsidRPr="007C3160" w:rsidRDefault="003173C8" w:rsidP="007C3160">
            <w:pPr>
              <w:jc w:val="center"/>
              <w:rPr>
                <w:rFonts w:hAnsi="ＭＳ 明朝"/>
              </w:rPr>
            </w:pPr>
          </w:p>
        </w:tc>
        <w:tc>
          <w:tcPr>
            <w:tcW w:w="724" w:type="dxa"/>
            <w:vMerge/>
            <w:shd w:val="clear" w:color="auto" w:fill="auto"/>
            <w:vAlign w:val="center"/>
          </w:tcPr>
          <w:p w:rsidR="003173C8" w:rsidRDefault="003173C8" w:rsidP="00E17D6A">
            <w:pPr>
              <w:jc w:val="center"/>
              <w:rPr>
                <w:rFonts w:hAnsi="ＭＳ 明朝"/>
              </w:rPr>
            </w:pPr>
          </w:p>
        </w:tc>
        <w:tc>
          <w:tcPr>
            <w:tcW w:w="1336" w:type="dxa"/>
            <w:shd w:val="clear" w:color="auto" w:fill="auto"/>
            <w:vAlign w:val="center"/>
          </w:tcPr>
          <w:p w:rsidR="003173C8" w:rsidRPr="007C3160" w:rsidRDefault="003173C8" w:rsidP="007C3160">
            <w:pPr>
              <w:jc w:val="center"/>
              <w:rPr>
                <w:rFonts w:hAnsi="ＭＳ 明朝"/>
              </w:rPr>
            </w:pPr>
          </w:p>
        </w:tc>
        <w:tc>
          <w:tcPr>
            <w:tcW w:w="3604" w:type="dxa"/>
            <w:vMerge/>
            <w:shd w:val="clear" w:color="auto" w:fill="auto"/>
            <w:vAlign w:val="center"/>
          </w:tcPr>
          <w:p w:rsidR="003173C8" w:rsidRDefault="003173C8" w:rsidP="007C3160">
            <w:pPr>
              <w:jc w:val="center"/>
              <w:rPr>
                <w:rFonts w:hAnsi="ＭＳ 明朝"/>
              </w:rPr>
            </w:pPr>
          </w:p>
        </w:tc>
        <w:tc>
          <w:tcPr>
            <w:tcW w:w="1136" w:type="dxa"/>
            <w:vMerge/>
            <w:shd w:val="clear" w:color="auto" w:fill="auto"/>
          </w:tcPr>
          <w:p w:rsidR="003173C8" w:rsidRPr="007C3160" w:rsidRDefault="003173C8" w:rsidP="007C3160">
            <w:pPr>
              <w:jc w:val="right"/>
              <w:rPr>
                <w:rFonts w:hAnsi="ＭＳ 明朝"/>
              </w:rPr>
            </w:pPr>
          </w:p>
        </w:tc>
        <w:tc>
          <w:tcPr>
            <w:tcW w:w="1070" w:type="dxa"/>
            <w:vMerge/>
          </w:tcPr>
          <w:p w:rsidR="003173C8" w:rsidRPr="007C3160" w:rsidRDefault="003173C8" w:rsidP="007C3160">
            <w:pPr>
              <w:jc w:val="right"/>
              <w:rPr>
                <w:rFonts w:hAnsi="ＭＳ 明朝"/>
              </w:rPr>
            </w:pPr>
          </w:p>
        </w:tc>
      </w:tr>
    </w:tbl>
    <w:p w:rsidR="005D4C3A" w:rsidRDefault="005D4C3A" w:rsidP="003173C8">
      <w:pPr>
        <w:ind w:left="241" w:hangingChars="100" w:hanging="241"/>
        <w:jc w:val="left"/>
      </w:pPr>
      <w:r>
        <w:rPr>
          <w:rFonts w:hAnsi="ＭＳ 明朝" w:hint="eastAsia"/>
        </w:rPr>
        <w:t>※</w:t>
      </w:r>
      <w:r>
        <w:rPr>
          <w:rFonts w:hint="eastAsia"/>
        </w:rPr>
        <w:t>「分類」欄には、同種又は類似の別に「○」を記入すること。</w:t>
      </w:r>
      <w:bookmarkStart w:id="0" w:name="_GoBack"/>
      <w:bookmarkEnd w:id="0"/>
    </w:p>
    <w:p w:rsidR="003173C8" w:rsidRDefault="003173C8" w:rsidP="003173C8">
      <w:pPr>
        <w:ind w:left="241" w:hangingChars="100" w:hanging="241"/>
        <w:jc w:val="left"/>
      </w:pPr>
      <w:r>
        <w:rPr>
          <w:rFonts w:hint="eastAsia"/>
        </w:rPr>
        <w:t>※協力事業者の実績の場合、協力事業者欄に</w:t>
      </w:r>
      <w:r w:rsidR="00CF4225" w:rsidRPr="00C53BAA">
        <w:rPr>
          <w:rFonts w:ascii="Segoe UI Emoji" w:eastAsia="Segoe UI Emoji" w:hAnsi="Segoe UI Emoji" w:cs="Segoe UI Emoji" w:hint="eastAsia"/>
        </w:rPr>
        <w:t>✔</w:t>
      </w:r>
      <w:r w:rsidR="00CF4225" w:rsidRPr="00601CE7">
        <w:rPr>
          <w:rFonts w:hAnsi="ＭＳ 明朝" w:cs="Segoe UI Emoji" w:hint="eastAsia"/>
        </w:rPr>
        <w:t>を</w:t>
      </w:r>
      <w:r>
        <w:rPr>
          <w:rFonts w:hint="eastAsia"/>
        </w:rPr>
        <w:t>入れること。</w:t>
      </w:r>
    </w:p>
    <w:p w:rsidR="00DF43B6" w:rsidRDefault="00DF43B6" w:rsidP="005D62A1">
      <w:pPr>
        <w:ind w:left="723" w:hangingChars="300" w:hanging="723"/>
        <w:jc w:val="left"/>
      </w:pPr>
      <w:r>
        <w:rPr>
          <w:rFonts w:hint="eastAsia"/>
        </w:rPr>
        <w:t>※記載は最大５件までとする。</w:t>
      </w:r>
    </w:p>
    <w:p w:rsidR="003B74CF" w:rsidRPr="001263F7" w:rsidRDefault="003B74CF" w:rsidP="003A0F71">
      <w:pPr>
        <w:ind w:left="723" w:hangingChars="300" w:hanging="723"/>
        <w:jc w:val="left"/>
        <w:rPr>
          <w:rFonts w:hAnsi="ＭＳ 明朝"/>
        </w:rPr>
      </w:pPr>
    </w:p>
    <w:sectPr w:rsidR="003B74CF" w:rsidRPr="001263F7" w:rsidSect="00B6261B">
      <w:footerReference w:type="even" r:id="rId8"/>
      <w:pgSz w:w="11906" w:h="16838" w:code="9"/>
      <w:pgMar w:top="1134" w:right="1134" w:bottom="1134" w:left="1134" w:header="851" w:footer="992" w:gutter="0"/>
      <w:pgNumType w:start="0"/>
      <w:cols w:space="425"/>
      <w:titlePg/>
      <w:docGrid w:type="linesAndChars" w:linePitch="328" w:charSpace="1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CE7" w:rsidRDefault="00601CE7">
      <w:r>
        <w:separator/>
      </w:r>
    </w:p>
  </w:endnote>
  <w:endnote w:type="continuationSeparator" w:id="0">
    <w:p w:rsidR="00601CE7" w:rsidRDefault="0060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B4D" w:rsidRDefault="00FF0B4D" w:rsidP="00FF0B4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F0B4D" w:rsidRDefault="00FF0B4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CE7" w:rsidRDefault="00601CE7">
      <w:r>
        <w:separator/>
      </w:r>
    </w:p>
  </w:footnote>
  <w:footnote w:type="continuationSeparator" w:id="0">
    <w:p w:rsidR="00601CE7" w:rsidRDefault="00601C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5C1"/>
    <w:multiLevelType w:val="hybridMultilevel"/>
    <w:tmpl w:val="391C3096"/>
    <w:lvl w:ilvl="0" w:tplc="145203A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0A036A"/>
    <w:multiLevelType w:val="hybridMultilevel"/>
    <w:tmpl w:val="97644A2A"/>
    <w:lvl w:ilvl="0" w:tplc="23665072">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076C75BC"/>
    <w:multiLevelType w:val="hybridMultilevel"/>
    <w:tmpl w:val="954E725C"/>
    <w:lvl w:ilvl="0" w:tplc="CFE05A9C">
      <w:start w:val="3"/>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1BB655EA"/>
    <w:multiLevelType w:val="hybridMultilevel"/>
    <w:tmpl w:val="42C6F23C"/>
    <w:lvl w:ilvl="0" w:tplc="F6F00AC4">
      <w:start w:val="4"/>
      <w:numFmt w:val="bullet"/>
      <w:lvlText w:val="※"/>
      <w:lvlJc w:val="left"/>
      <w:pPr>
        <w:tabs>
          <w:tab w:val="num" w:pos="1440"/>
        </w:tabs>
        <w:ind w:left="1440" w:hanging="48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4" w15:restartNumberingAfterBreak="0">
    <w:nsid w:val="21711B4D"/>
    <w:multiLevelType w:val="hybridMultilevel"/>
    <w:tmpl w:val="73B8DD88"/>
    <w:lvl w:ilvl="0" w:tplc="D9FC5C9E">
      <w:start w:val="4"/>
      <w:numFmt w:val="decimalEnclosedCircle"/>
      <w:lvlText w:val="%1"/>
      <w:lvlJc w:val="left"/>
      <w:pPr>
        <w:tabs>
          <w:tab w:val="num" w:pos="1320"/>
        </w:tabs>
        <w:ind w:left="1320" w:hanging="36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5" w15:restartNumberingAfterBreak="0">
    <w:nsid w:val="219B66C0"/>
    <w:multiLevelType w:val="hybridMultilevel"/>
    <w:tmpl w:val="8FEAA594"/>
    <w:lvl w:ilvl="0" w:tplc="FBA212A4">
      <w:numFmt w:val="bullet"/>
      <w:lvlText w:val="※"/>
      <w:lvlJc w:val="left"/>
      <w:pPr>
        <w:tabs>
          <w:tab w:val="num" w:pos="538"/>
        </w:tabs>
        <w:ind w:left="538" w:hanging="36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6" w15:restartNumberingAfterBreak="0">
    <w:nsid w:val="334A5DF2"/>
    <w:multiLevelType w:val="hybridMultilevel"/>
    <w:tmpl w:val="9A0C2A5E"/>
    <w:lvl w:ilvl="0" w:tplc="0409000F">
      <w:start w:val="1"/>
      <w:numFmt w:val="decimal"/>
      <w:lvlText w:val="%1."/>
      <w:lvlJc w:val="left"/>
      <w:pPr>
        <w:tabs>
          <w:tab w:val="num" w:pos="420"/>
        </w:tabs>
        <w:ind w:left="420" w:hanging="420"/>
      </w:pPr>
    </w:lvl>
    <w:lvl w:ilvl="1" w:tplc="6D96926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D8F6A7A"/>
    <w:multiLevelType w:val="hybridMultilevel"/>
    <w:tmpl w:val="2C10C692"/>
    <w:lvl w:ilvl="0" w:tplc="6D969260">
      <w:start w:val="1"/>
      <w:numFmt w:val="decimalEnclosedCircle"/>
      <w:lvlText w:val="%1"/>
      <w:lvlJc w:val="left"/>
      <w:pPr>
        <w:tabs>
          <w:tab w:val="num" w:pos="883"/>
        </w:tabs>
        <w:ind w:left="883" w:hanging="360"/>
      </w:pPr>
      <w:rPr>
        <w:rFonts w:hint="default"/>
      </w:rPr>
    </w:lvl>
    <w:lvl w:ilvl="1" w:tplc="04090017" w:tentative="1">
      <w:start w:val="1"/>
      <w:numFmt w:val="aiueoFullWidth"/>
      <w:lvlText w:val="(%2)"/>
      <w:lvlJc w:val="left"/>
      <w:pPr>
        <w:tabs>
          <w:tab w:val="num" w:pos="1363"/>
        </w:tabs>
        <w:ind w:left="1363" w:hanging="420"/>
      </w:pPr>
    </w:lvl>
    <w:lvl w:ilvl="2" w:tplc="04090011" w:tentative="1">
      <w:start w:val="1"/>
      <w:numFmt w:val="decimalEnclosedCircle"/>
      <w:lvlText w:val="%3"/>
      <w:lvlJc w:val="left"/>
      <w:pPr>
        <w:tabs>
          <w:tab w:val="num" w:pos="1783"/>
        </w:tabs>
        <w:ind w:left="1783" w:hanging="420"/>
      </w:pPr>
    </w:lvl>
    <w:lvl w:ilvl="3" w:tplc="0409000F" w:tentative="1">
      <w:start w:val="1"/>
      <w:numFmt w:val="decimal"/>
      <w:lvlText w:val="%4."/>
      <w:lvlJc w:val="left"/>
      <w:pPr>
        <w:tabs>
          <w:tab w:val="num" w:pos="2203"/>
        </w:tabs>
        <w:ind w:left="2203" w:hanging="420"/>
      </w:pPr>
    </w:lvl>
    <w:lvl w:ilvl="4" w:tplc="04090017" w:tentative="1">
      <w:start w:val="1"/>
      <w:numFmt w:val="aiueoFullWidth"/>
      <w:lvlText w:val="(%5)"/>
      <w:lvlJc w:val="left"/>
      <w:pPr>
        <w:tabs>
          <w:tab w:val="num" w:pos="2623"/>
        </w:tabs>
        <w:ind w:left="2623" w:hanging="420"/>
      </w:pPr>
    </w:lvl>
    <w:lvl w:ilvl="5" w:tplc="04090011" w:tentative="1">
      <w:start w:val="1"/>
      <w:numFmt w:val="decimalEnclosedCircle"/>
      <w:lvlText w:val="%6"/>
      <w:lvlJc w:val="left"/>
      <w:pPr>
        <w:tabs>
          <w:tab w:val="num" w:pos="3043"/>
        </w:tabs>
        <w:ind w:left="3043" w:hanging="420"/>
      </w:pPr>
    </w:lvl>
    <w:lvl w:ilvl="6" w:tplc="0409000F" w:tentative="1">
      <w:start w:val="1"/>
      <w:numFmt w:val="decimal"/>
      <w:lvlText w:val="%7."/>
      <w:lvlJc w:val="left"/>
      <w:pPr>
        <w:tabs>
          <w:tab w:val="num" w:pos="3463"/>
        </w:tabs>
        <w:ind w:left="3463" w:hanging="420"/>
      </w:pPr>
    </w:lvl>
    <w:lvl w:ilvl="7" w:tplc="04090017" w:tentative="1">
      <w:start w:val="1"/>
      <w:numFmt w:val="aiueoFullWidth"/>
      <w:lvlText w:val="(%8)"/>
      <w:lvlJc w:val="left"/>
      <w:pPr>
        <w:tabs>
          <w:tab w:val="num" w:pos="3883"/>
        </w:tabs>
        <w:ind w:left="3883" w:hanging="420"/>
      </w:pPr>
    </w:lvl>
    <w:lvl w:ilvl="8" w:tplc="04090011" w:tentative="1">
      <w:start w:val="1"/>
      <w:numFmt w:val="decimalEnclosedCircle"/>
      <w:lvlText w:val="%9"/>
      <w:lvlJc w:val="left"/>
      <w:pPr>
        <w:tabs>
          <w:tab w:val="num" w:pos="4303"/>
        </w:tabs>
        <w:ind w:left="4303" w:hanging="420"/>
      </w:pPr>
    </w:lvl>
  </w:abstractNum>
  <w:abstractNum w:abstractNumId="8" w15:restartNumberingAfterBreak="0">
    <w:nsid w:val="50F32FE5"/>
    <w:multiLevelType w:val="hybridMultilevel"/>
    <w:tmpl w:val="3F7E4C62"/>
    <w:lvl w:ilvl="0" w:tplc="E38C2184">
      <w:start w:val="3"/>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9" w15:restartNumberingAfterBreak="0">
    <w:nsid w:val="5D93275B"/>
    <w:multiLevelType w:val="hybridMultilevel"/>
    <w:tmpl w:val="0B96B49A"/>
    <w:lvl w:ilvl="0" w:tplc="E3B07362">
      <w:start w:val="2"/>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0" w15:restartNumberingAfterBreak="0">
    <w:nsid w:val="64D17E54"/>
    <w:multiLevelType w:val="hybridMultilevel"/>
    <w:tmpl w:val="C24EA26A"/>
    <w:lvl w:ilvl="0" w:tplc="A8147062">
      <w:start w:val="4"/>
      <w:numFmt w:val="decimalEnclosedCircle"/>
      <w:lvlText w:val="%1"/>
      <w:lvlJc w:val="left"/>
      <w:pPr>
        <w:tabs>
          <w:tab w:val="num" w:pos="1440"/>
        </w:tabs>
        <w:ind w:left="1440" w:hanging="48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1" w15:restartNumberingAfterBreak="0">
    <w:nsid w:val="68D44B7C"/>
    <w:multiLevelType w:val="hybridMultilevel"/>
    <w:tmpl w:val="F4F271C4"/>
    <w:lvl w:ilvl="0" w:tplc="94085DFC">
      <w:start w:val="3"/>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3"/>
  </w:num>
  <w:num w:numId="2">
    <w:abstractNumId w:val="9"/>
  </w:num>
  <w:num w:numId="3">
    <w:abstractNumId w:val="5"/>
  </w:num>
  <w:num w:numId="4">
    <w:abstractNumId w:val="10"/>
  </w:num>
  <w:num w:numId="5">
    <w:abstractNumId w:val="4"/>
  </w:num>
  <w:num w:numId="6">
    <w:abstractNumId w:val="8"/>
  </w:num>
  <w:num w:numId="7">
    <w:abstractNumId w:val="2"/>
  </w:num>
  <w:num w:numId="8">
    <w:abstractNumId w:val="11"/>
  </w:num>
  <w:num w:numId="9">
    <w:abstractNumId w:val="1"/>
  </w:num>
  <w:num w:numId="10">
    <w:abstractNumId w:val="6"/>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1171"/>
    <w:rsid w:val="0000055F"/>
    <w:rsid w:val="00003EC9"/>
    <w:rsid w:val="0001425B"/>
    <w:rsid w:val="000222AF"/>
    <w:rsid w:val="000362CF"/>
    <w:rsid w:val="00036C8F"/>
    <w:rsid w:val="000507EF"/>
    <w:rsid w:val="00053032"/>
    <w:rsid w:val="00053651"/>
    <w:rsid w:val="00062493"/>
    <w:rsid w:val="00065039"/>
    <w:rsid w:val="00080618"/>
    <w:rsid w:val="00082FD3"/>
    <w:rsid w:val="00085757"/>
    <w:rsid w:val="0009137C"/>
    <w:rsid w:val="00091E4F"/>
    <w:rsid w:val="000971B9"/>
    <w:rsid w:val="000A0B9A"/>
    <w:rsid w:val="000C2F06"/>
    <w:rsid w:val="000D4600"/>
    <w:rsid w:val="000D540C"/>
    <w:rsid w:val="000E57A7"/>
    <w:rsid w:val="000F0B24"/>
    <w:rsid w:val="000F2D20"/>
    <w:rsid w:val="001073C5"/>
    <w:rsid w:val="00114BB8"/>
    <w:rsid w:val="0012319A"/>
    <w:rsid w:val="00124A99"/>
    <w:rsid w:val="001263F7"/>
    <w:rsid w:val="001339DF"/>
    <w:rsid w:val="001354E5"/>
    <w:rsid w:val="00137F31"/>
    <w:rsid w:val="00150D63"/>
    <w:rsid w:val="00153DBC"/>
    <w:rsid w:val="00156503"/>
    <w:rsid w:val="00165CB9"/>
    <w:rsid w:val="00173CA4"/>
    <w:rsid w:val="001906DF"/>
    <w:rsid w:val="001A08C3"/>
    <w:rsid w:val="001D2815"/>
    <w:rsid w:val="001D66A8"/>
    <w:rsid w:val="001D754A"/>
    <w:rsid w:val="001E03C1"/>
    <w:rsid w:val="001E7D80"/>
    <w:rsid w:val="001F0E3D"/>
    <w:rsid w:val="001F23CF"/>
    <w:rsid w:val="00202591"/>
    <w:rsid w:val="00202A17"/>
    <w:rsid w:val="00216347"/>
    <w:rsid w:val="00224904"/>
    <w:rsid w:val="00227375"/>
    <w:rsid w:val="002328E6"/>
    <w:rsid w:val="00232EC4"/>
    <w:rsid w:val="002365EF"/>
    <w:rsid w:val="002406B0"/>
    <w:rsid w:val="00252871"/>
    <w:rsid w:val="00253BD0"/>
    <w:rsid w:val="002562E9"/>
    <w:rsid w:val="002677BC"/>
    <w:rsid w:val="002759CD"/>
    <w:rsid w:val="002775A3"/>
    <w:rsid w:val="00280E6A"/>
    <w:rsid w:val="00285B64"/>
    <w:rsid w:val="00285F92"/>
    <w:rsid w:val="002937D6"/>
    <w:rsid w:val="002A343F"/>
    <w:rsid w:val="002A5088"/>
    <w:rsid w:val="002B1027"/>
    <w:rsid w:val="002B1430"/>
    <w:rsid w:val="002B1C23"/>
    <w:rsid w:val="002B62F1"/>
    <w:rsid w:val="002B6E32"/>
    <w:rsid w:val="002C0A75"/>
    <w:rsid w:val="002D1B78"/>
    <w:rsid w:val="002D27DD"/>
    <w:rsid w:val="002D290E"/>
    <w:rsid w:val="002D4713"/>
    <w:rsid w:val="002E2AD9"/>
    <w:rsid w:val="002E4AB0"/>
    <w:rsid w:val="002F0290"/>
    <w:rsid w:val="002F1171"/>
    <w:rsid w:val="002F23ED"/>
    <w:rsid w:val="00302C49"/>
    <w:rsid w:val="00304CEE"/>
    <w:rsid w:val="00307A7B"/>
    <w:rsid w:val="00312A80"/>
    <w:rsid w:val="003173C8"/>
    <w:rsid w:val="003466AF"/>
    <w:rsid w:val="0034691A"/>
    <w:rsid w:val="00353605"/>
    <w:rsid w:val="003536E0"/>
    <w:rsid w:val="00382949"/>
    <w:rsid w:val="00383B46"/>
    <w:rsid w:val="00385FEA"/>
    <w:rsid w:val="00392771"/>
    <w:rsid w:val="003A0F71"/>
    <w:rsid w:val="003A185F"/>
    <w:rsid w:val="003A4D56"/>
    <w:rsid w:val="003B414D"/>
    <w:rsid w:val="003B74CF"/>
    <w:rsid w:val="003C17D2"/>
    <w:rsid w:val="003D516A"/>
    <w:rsid w:val="003D617B"/>
    <w:rsid w:val="003E3976"/>
    <w:rsid w:val="003E45D5"/>
    <w:rsid w:val="003E4920"/>
    <w:rsid w:val="003E756C"/>
    <w:rsid w:val="003F0F64"/>
    <w:rsid w:val="00400FAC"/>
    <w:rsid w:val="00406363"/>
    <w:rsid w:val="00411D01"/>
    <w:rsid w:val="00411DB3"/>
    <w:rsid w:val="00412C20"/>
    <w:rsid w:val="00423A72"/>
    <w:rsid w:val="00425244"/>
    <w:rsid w:val="00430521"/>
    <w:rsid w:val="00442392"/>
    <w:rsid w:val="0044530B"/>
    <w:rsid w:val="00450083"/>
    <w:rsid w:val="00452333"/>
    <w:rsid w:val="0045350E"/>
    <w:rsid w:val="0045668E"/>
    <w:rsid w:val="00456AC2"/>
    <w:rsid w:val="00462AAD"/>
    <w:rsid w:val="0046335C"/>
    <w:rsid w:val="00464516"/>
    <w:rsid w:val="00472775"/>
    <w:rsid w:val="004765DF"/>
    <w:rsid w:val="004767E5"/>
    <w:rsid w:val="00490D23"/>
    <w:rsid w:val="004A20B6"/>
    <w:rsid w:val="004A5905"/>
    <w:rsid w:val="004B1E89"/>
    <w:rsid w:val="004B56DF"/>
    <w:rsid w:val="004C0A79"/>
    <w:rsid w:val="004C7E63"/>
    <w:rsid w:val="004D2426"/>
    <w:rsid w:val="004E5052"/>
    <w:rsid w:val="004F035B"/>
    <w:rsid w:val="004F61D5"/>
    <w:rsid w:val="004F7610"/>
    <w:rsid w:val="00501F08"/>
    <w:rsid w:val="0050241E"/>
    <w:rsid w:val="00502F55"/>
    <w:rsid w:val="005069F9"/>
    <w:rsid w:val="005103AB"/>
    <w:rsid w:val="00513652"/>
    <w:rsid w:val="00515437"/>
    <w:rsid w:val="00520440"/>
    <w:rsid w:val="005237C6"/>
    <w:rsid w:val="0052626C"/>
    <w:rsid w:val="005321A9"/>
    <w:rsid w:val="00534614"/>
    <w:rsid w:val="00535215"/>
    <w:rsid w:val="00543B07"/>
    <w:rsid w:val="00547082"/>
    <w:rsid w:val="0054745E"/>
    <w:rsid w:val="00560718"/>
    <w:rsid w:val="00562115"/>
    <w:rsid w:val="0059050A"/>
    <w:rsid w:val="00590DF6"/>
    <w:rsid w:val="005A1019"/>
    <w:rsid w:val="005B0669"/>
    <w:rsid w:val="005B250E"/>
    <w:rsid w:val="005B382F"/>
    <w:rsid w:val="005D4C3A"/>
    <w:rsid w:val="005D62A1"/>
    <w:rsid w:val="005D63CB"/>
    <w:rsid w:val="005D6A8F"/>
    <w:rsid w:val="005E611E"/>
    <w:rsid w:val="005F1AD6"/>
    <w:rsid w:val="005F746D"/>
    <w:rsid w:val="00601CE7"/>
    <w:rsid w:val="00605C71"/>
    <w:rsid w:val="00607241"/>
    <w:rsid w:val="0061091B"/>
    <w:rsid w:val="00611AE2"/>
    <w:rsid w:val="00627DEE"/>
    <w:rsid w:val="00631C4B"/>
    <w:rsid w:val="0063594A"/>
    <w:rsid w:val="00636E29"/>
    <w:rsid w:val="00640A0A"/>
    <w:rsid w:val="00641874"/>
    <w:rsid w:val="00650956"/>
    <w:rsid w:val="0065553F"/>
    <w:rsid w:val="00664031"/>
    <w:rsid w:val="0066596D"/>
    <w:rsid w:val="00666FBE"/>
    <w:rsid w:val="00674ECB"/>
    <w:rsid w:val="00676FD9"/>
    <w:rsid w:val="00684452"/>
    <w:rsid w:val="00686DEB"/>
    <w:rsid w:val="0069344B"/>
    <w:rsid w:val="006A14C1"/>
    <w:rsid w:val="006B131B"/>
    <w:rsid w:val="006B1529"/>
    <w:rsid w:val="006B27D3"/>
    <w:rsid w:val="006C30FD"/>
    <w:rsid w:val="006C60BD"/>
    <w:rsid w:val="006E1BBF"/>
    <w:rsid w:val="006E68D3"/>
    <w:rsid w:val="006E7D46"/>
    <w:rsid w:val="006F1212"/>
    <w:rsid w:val="006F550A"/>
    <w:rsid w:val="007144C9"/>
    <w:rsid w:val="00717F49"/>
    <w:rsid w:val="007209A3"/>
    <w:rsid w:val="007219A7"/>
    <w:rsid w:val="00733B7E"/>
    <w:rsid w:val="00737E80"/>
    <w:rsid w:val="00752E16"/>
    <w:rsid w:val="0076049C"/>
    <w:rsid w:val="007630B4"/>
    <w:rsid w:val="00764DD9"/>
    <w:rsid w:val="0077134F"/>
    <w:rsid w:val="00771A2D"/>
    <w:rsid w:val="0077555A"/>
    <w:rsid w:val="0077720C"/>
    <w:rsid w:val="00777BA4"/>
    <w:rsid w:val="007825E4"/>
    <w:rsid w:val="00783913"/>
    <w:rsid w:val="00786253"/>
    <w:rsid w:val="00792C99"/>
    <w:rsid w:val="007A4B88"/>
    <w:rsid w:val="007C3160"/>
    <w:rsid w:val="007C4B38"/>
    <w:rsid w:val="007C7CF2"/>
    <w:rsid w:val="007E2D55"/>
    <w:rsid w:val="007F4529"/>
    <w:rsid w:val="00805277"/>
    <w:rsid w:val="0080632B"/>
    <w:rsid w:val="00806702"/>
    <w:rsid w:val="00812340"/>
    <w:rsid w:val="00815F2D"/>
    <w:rsid w:val="00817E58"/>
    <w:rsid w:val="008207E0"/>
    <w:rsid w:val="008310EE"/>
    <w:rsid w:val="00840239"/>
    <w:rsid w:val="00841140"/>
    <w:rsid w:val="008441BF"/>
    <w:rsid w:val="00855EF4"/>
    <w:rsid w:val="00856235"/>
    <w:rsid w:val="00860C86"/>
    <w:rsid w:val="00861E9D"/>
    <w:rsid w:val="00866A45"/>
    <w:rsid w:val="00871C45"/>
    <w:rsid w:val="008741E6"/>
    <w:rsid w:val="00875429"/>
    <w:rsid w:val="008754F9"/>
    <w:rsid w:val="008855F5"/>
    <w:rsid w:val="0089598B"/>
    <w:rsid w:val="00896AFC"/>
    <w:rsid w:val="008A0C35"/>
    <w:rsid w:val="008A75C6"/>
    <w:rsid w:val="008B3B0F"/>
    <w:rsid w:val="008C65B5"/>
    <w:rsid w:val="008D1ED0"/>
    <w:rsid w:val="008D5051"/>
    <w:rsid w:val="008D64B2"/>
    <w:rsid w:val="008E6708"/>
    <w:rsid w:val="00903381"/>
    <w:rsid w:val="00907D28"/>
    <w:rsid w:val="00907D2F"/>
    <w:rsid w:val="00911294"/>
    <w:rsid w:val="00917072"/>
    <w:rsid w:val="009208B6"/>
    <w:rsid w:val="009304D3"/>
    <w:rsid w:val="00936802"/>
    <w:rsid w:val="00937CF8"/>
    <w:rsid w:val="0094442D"/>
    <w:rsid w:val="00955D0C"/>
    <w:rsid w:val="00957862"/>
    <w:rsid w:val="00960500"/>
    <w:rsid w:val="009638FC"/>
    <w:rsid w:val="00963AA9"/>
    <w:rsid w:val="00963C80"/>
    <w:rsid w:val="00976AC2"/>
    <w:rsid w:val="009860FF"/>
    <w:rsid w:val="00991319"/>
    <w:rsid w:val="00991700"/>
    <w:rsid w:val="0099336F"/>
    <w:rsid w:val="00995463"/>
    <w:rsid w:val="009A0794"/>
    <w:rsid w:val="009C21D6"/>
    <w:rsid w:val="009D3CB7"/>
    <w:rsid w:val="009D6FCC"/>
    <w:rsid w:val="009E2382"/>
    <w:rsid w:val="009E2401"/>
    <w:rsid w:val="009E2D73"/>
    <w:rsid w:val="009E76C7"/>
    <w:rsid w:val="009F67CF"/>
    <w:rsid w:val="00A0202D"/>
    <w:rsid w:val="00A02C10"/>
    <w:rsid w:val="00A116E9"/>
    <w:rsid w:val="00A12B12"/>
    <w:rsid w:val="00A47A8C"/>
    <w:rsid w:val="00A6068B"/>
    <w:rsid w:val="00A67D44"/>
    <w:rsid w:val="00A71FC7"/>
    <w:rsid w:val="00A73252"/>
    <w:rsid w:val="00A80E80"/>
    <w:rsid w:val="00AA3278"/>
    <w:rsid w:val="00AA7C1E"/>
    <w:rsid w:val="00AB296A"/>
    <w:rsid w:val="00AB2A57"/>
    <w:rsid w:val="00AC1A7B"/>
    <w:rsid w:val="00AC2CF3"/>
    <w:rsid w:val="00AC376B"/>
    <w:rsid w:val="00AC75CB"/>
    <w:rsid w:val="00AD0196"/>
    <w:rsid w:val="00AD3ED0"/>
    <w:rsid w:val="00AD5A4C"/>
    <w:rsid w:val="00AE0BAD"/>
    <w:rsid w:val="00AE6AD5"/>
    <w:rsid w:val="00B17C57"/>
    <w:rsid w:val="00B20964"/>
    <w:rsid w:val="00B33F5C"/>
    <w:rsid w:val="00B404DE"/>
    <w:rsid w:val="00B572F7"/>
    <w:rsid w:val="00B6261B"/>
    <w:rsid w:val="00B71818"/>
    <w:rsid w:val="00B90C45"/>
    <w:rsid w:val="00B925FC"/>
    <w:rsid w:val="00B93019"/>
    <w:rsid w:val="00BC22B5"/>
    <w:rsid w:val="00BC69D1"/>
    <w:rsid w:val="00BE0933"/>
    <w:rsid w:val="00BE0F00"/>
    <w:rsid w:val="00BE4F9E"/>
    <w:rsid w:val="00BE6F3A"/>
    <w:rsid w:val="00BF0E4F"/>
    <w:rsid w:val="00BF19EC"/>
    <w:rsid w:val="00BF242B"/>
    <w:rsid w:val="00BF4F91"/>
    <w:rsid w:val="00C01A3F"/>
    <w:rsid w:val="00C03E5C"/>
    <w:rsid w:val="00C15900"/>
    <w:rsid w:val="00C310A4"/>
    <w:rsid w:val="00C51F50"/>
    <w:rsid w:val="00C611DE"/>
    <w:rsid w:val="00C6462E"/>
    <w:rsid w:val="00C734A1"/>
    <w:rsid w:val="00C8058A"/>
    <w:rsid w:val="00C82322"/>
    <w:rsid w:val="00CA1899"/>
    <w:rsid w:val="00CC04A4"/>
    <w:rsid w:val="00CC0D02"/>
    <w:rsid w:val="00CC617B"/>
    <w:rsid w:val="00CD0174"/>
    <w:rsid w:val="00CD5967"/>
    <w:rsid w:val="00CE1E3A"/>
    <w:rsid w:val="00CE3CA4"/>
    <w:rsid w:val="00CE3FD0"/>
    <w:rsid w:val="00CF4225"/>
    <w:rsid w:val="00CF5143"/>
    <w:rsid w:val="00CF79B7"/>
    <w:rsid w:val="00D03BEF"/>
    <w:rsid w:val="00D07835"/>
    <w:rsid w:val="00D213DD"/>
    <w:rsid w:val="00D26851"/>
    <w:rsid w:val="00D360E4"/>
    <w:rsid w:val="00D42F08"/>
    <w:rsid w:val="00D46187"/>
    <w:rsid w:val="00D46AF2"/>
    <w:rsid w:val="00D500EA"/>
    <w:rsid w:val="00D5525B"/>
    <w:rsid w:val="00D61D81"/>
    <w:rsid w:val="00D624AD"/>
    <w:rsid w:val="00D64674"/>
    <w:rsid w:val="00D65FF6"/>
    <w:rsid w:val="00D670A0"/>
    <w:rsid w:val="00D73220"/>
    <w:rsid w:val="00D74EAE"/>
    <w:rsid w:val="00D92BDE"/>
    <w:rsid w:val="00D93161"/>
    <w:rsid w:val="00D95E84"/>
    <w:rsid w:val="00D97F3C"/>
    <w:rsid w:val="00DB4017"/>
    <w:rsid w:val="00DC17B9"/>
    <w:rsid w:val="00DC54DA"/>
    <w:rsid w:val="00DD5024"/>
    <w:rsid w:val="00DD6E32"/>
    <w:rsid w:val="00DE12EC"/>
    <w:rsid w:val="00DF0999"/>
    <w:rsid w:val="00DF43B6"/>
    <w:rsid w:val="00E00BF0"/>
    <w:rsid w:val="00E049A6"/>
    <w:rsid w:val="00E10061"/>
    <w:rsid w:val="00E17D6A"/>
    <w:rsid w:val="00E231C5"/>
    <w:rsid w:val="00E331AC"/>
    <w:rsid w:val="00E34A32"/>
    <w:rsid w:val="00E36618"/>
    <w:rsid w:val="00E52774"/>
    <w:rsid w:val="00E83900"/>
    <w:rsid w:val="00E854AC"/>
    <w:rsid w:val="00E8744E"/>
    <w:rsid w:val="00E97C94"/>
    <w:rsid w:val="00EA321B"/>
    <w:rsid w:val="00EB79F6"/>
    <w:rsid w:val="00EC7FA0"/>
    <w:rsid w:val="00ED3063"/>
    <w:rsid w:val="00ED36B0"/>
    <w:rsid w:val="00ED3C5C"/>
    <w:rsid w:val="00EE46C9"/>
    <w:rsid w:val="00EF542F"/>
    <w:rsid w:val="00F05008"/>
    <w:rsid w:val="00F31E19"/>
    <w:rsid w:val="00F33CB5"/>
    <w:rsid w:val="00F36AA4"/>
    <w:rsid w:val="00F461D9"/>
    <w:rsid w:val="00F60443"/>
    <w:rsid w:val="00F72F24"/>
    <w:rsid w:val="00F7689D"/>
    <w:rsid w:val="00F81C38"/>
    <w:rsid w:val="00F8499E"/>
    <w:rsid w:val="00FA2AF5"/>
    <w:rsid w:val="00FA71CD"/>
    <w:rsid w:val="00FB4F01"/>
    <w:rsid w:val="00FC7A64"/>
    <w:rsid w:val="00FD4414"/>
    <w:rsid w:val="00FD5B9C"/>
    <w:rsid w:val="00FD79E3"/>
    <w:rsid w:val="00FE3CC3"/>
    <w:rsid w:val="00FF0B4D"/>
    <w:rsid w:val="00FF4443"/>
    <w:rsid w:val="00FF4FAB"/>
    <w:rsid w:val="00FF6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0E2BACC"/>
  <w15:docId w15:val="{5DDBE8A4-E3A2-406A-BC65-52380B5E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A5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6F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60443"/>
    <w:rPr>
      <w:rFonts w:ascii="Arial" w:eastAsia="ＭＳ ゴシック" w:hAnsi="Arial"/>
      <w:sz w:val="18"/>
      <w:szCs w:val="18"/>
    </w:rPr>
  </w:style>
  <w:style w:type="paragraph" w:styleId="a5">
    <w:name w:val="header"/>
    <w:basedOn w:val="a"/>
    <w:rsid w:val="00963C80"/>
    <w:pPr>
      <w:tabs>
        <w:tab w:val="center" w:pos="4252"/>
        <w:tab w:val="right" w:pos="8504"/>
      </w:tabs>
      <w:snapToGrid w:val="0"/>
    </w:pPr>
  </w:style>
  <w:style w:type="paragraph" w:styleId="a6">
    <w:name w:val="Block Text"/>
    <w:basedOn w:val="a"/>
    <w:rsid w:val="00963C80"/>
    <w:pPr>
      <w:ind w:leftChars="-257" w:left="-540" w:rightChars="-345" w:right="-724"/>
    </w:pPr>
    <w:rPr>
      <w:rFonts w:eastAsia="ＭＳ ゴシック"/>
    </w:rPr>
  </w:style>
  <w:style w:type="paragraph" w:styleId="3">
    <w:name w:val="Body Text Indent 3"/>
    <w:basedOn w:val="a"/>
    <w:rsid w:val="00963C80"/>
    <w:pPr>
      <w:ind w:leftChars="-257" w:left="-540"/>
    </w:pPr>
    <w:rPr>
      <w:rFonts w:eastAsia="ＭＳ ゴシック"/>
    </w:rPr>
  </w:style>
  <w:style w:type="paragraph" w:styleId="a7">
    <w:name w:val="footer"/>
    <w:basedOn w:val="a"/>
    <w:rsid w:val="00FF0B4D"/>
    <w:pPr>
      <w:tabs>
        <w:tab w:val="center" w:pos="4252"/>
        <w:tab w:val="right" w:pos="8504"/>
      </w:tabs>
      <w:snapToGrid w:val="0"/>
    </w:pPr>
  </w:style>
  <w:style w:type="character" w:styleId="a8">
    <w:name w:val="page number"/>
    <w:basedOn w:val="a0"/>
    <w:rsid w:val="00FF0B4D"/>
  </w:style>
  <w:style w:type="paragraph" w:styleId="a9">
    <w:name w:val="Date"/>
    <w:basedOn w:val="a"/>
    <w:next w:val="a"/>
    <w:rsid w:val="00995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6A926-0C94-406C-AF73-4C90747E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70</Words>
  <Characters>400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第一次山陽小野田市総合計画策定業務</vt:lpstr>
      <vt:lpstr>第一次山陽小野田市総合計画策定業務</vt:lpstr>
    </vt:vector>
  </TitlesOfParts>
  <Company>FM-USER</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第一次山陽小野田市総合計画策定業務</dc:title>
  <dc:creator>kikaku04</dc:creator>
  <cp:lastModifiedBy>中村 一雄</cp:lastModifiedBy>
  <cp:revision>28</cp:revision>
  <cp:lastPrinted>2021-08-12T05:51:00Z</cp:lastPrinted>
  <dcterms:created xsi:type="dcterms:W3CDTF">2016-10-03T12:01:00Z</dcterms:created>
  <dcterms:modified xsi:type="dcterms:W3CDTF">2021-08-13T02:31:00Z</dcterms:modified>
</cp:coreProperties>
</file>