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02F91">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2F91">
              <w:rPr>
                <w:rFonts w:ascii="ＭＳ ゴシック" w:eastAsia="ＭＳ ゴシック" w:hAnsi="ＭＳ ゴシック" w:hint="eastAsia"/>
                <w:color w:val="000000"/>
                <w:kern w:val="0"/>
              </w:rPr>
              <w:t>下松市長　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02F9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402F9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rsidP="00402F9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02F9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402F9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402F91">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02F9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02F9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402F9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402F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02F9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402F9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02F9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hint="eastAsia"/>
                <w:color w:val="000000"/>
                <w:kern w:val="0"/>
              </w:rPr>
              <w:t>（注３）</w:t>
            </w:r>
          </w:p>
          <w:p w:rsidR="00AE5BB4" w:rsidRDefault="000D1546" w:rsidP="00402F9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02F9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402F91" w:rsidRDefault="00402F91" w:rsidP="00402F9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p>
          <w:p w:rsidR="00402F91" w:rsidRPr="005536CE" w:rsidRDefault="00402F91" w:rsidP="00402F91">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402F91" w:rsidRPr="005536CE" w:rsidRDefault="00402F91" w:rsidP="00402F9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402F91" w:rsidRPr="005536CE" w:rsidRDefault="00402F91" w:rsidP="00402F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402F91" w:rsidRPr="005536CE" w:rsidRDefault="00402F91" w:rsidP="00402F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402F91" w:rsidRPr="005536CE" w:rsidRDefault="00402F91" w:rsidP="00402F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402F91" w:rsidRPr="005536CE" w:rsidRDefault="00402F91" w:rsidP="00402F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402F91" w:rsidRPr="005536CE" w:rsidRDefault="00402F91" w:rsidP="00402F9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認定者　下松市長　國　井　益　雄</w:t>
            </w:r>
          </w:p>
          <w:p w:rsidR="00402F91" w:rsidRPr="005536CE" w:rsidRDefault="00402F91" w:rsidP="00402F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402F91" w:rsidRPr="00402F91" w:rsidRDefault="00402F91" w:rsidP="00402F91">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3120" w:rsidRDefault="000D1546" w:rsidP="0071312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3120" w:rsidRPr="00713120" w:rsidRDefault="00713120" w:rsidP="00713120">
      <w:pPr>
        <w:ind w:leftChars="100" w:left="450" w:hangingChars="100" w:hanging="240"/>
        <w:jc w:val="right"/>
        <w:rPr>
          <w:rFonts w:ascii="ＭＳ ゴシック" w:eastAsia="ＭＳ ゴシック" w:hAnsi="ＭＳ ゴシック"/>
          <w:sz w:val="24"/>
        </w:rPr>
      </w:pPr>
      <w:r w:rsidRPr="00713120">
        <w:rPr>
          <w:rFonts w:ascii="ＭＳ ゴシック" w:eastAsia="ＭＳ ゴシック" w:hAnsi="ＭＳ ゴシック" w:hint="eastAsia"/>
          <w:sz w:val="24"/>
        </w:rPr>
        <w:lastRenderedPageBreak/>
        <w:t>（申請書イ－</w:t>
      </w:r>
      <w:r w:rsidRPr="00713120">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Pr="00713120">
        <w:rPr>
          <w:rFonts w:ascii="ＭＳ ゴシック" w:eastAsia="ＭＳ ゴシック" w:hAnsi="ＭＳ ゴシック" w:hint="eastAsia"/>
          <w:sz w:val="24"/>
        </w:rPr>
        <w:t>の添付書類）</w:t>
      </w:r>
    </w:p>
    <w:p w:rsidR="00713120" w:rsidRPr="00713120" w:rsidRDefault="00713120" w:rsidP="00713120">
      <w:pPr>
        <w:rPr>
          <w:rFonts w:ascii="ＭＳ ゴシック" w:eastAsia="ＭＳ ゴシック" w:hAnsi="ＭＳ ゴシック"/>
          <w:sz w:val="24"/>
        </w:rPr>
      </w:pPr>
    </w:p>
    <w:p w:rsidR="00713120" w:rsidRPr="00713120" w:rsidRDefault="00713120" w:rsidP="00713120">
      <w:pPr>
        <w:rPr>
          <w:rFonts w:ascii="ＭＳ ゴシック" w:eastAsia="ＭＳ ゴシック" w:hAnsi="ＭＳ ゴシック" w:hint="eastAsia"/>
          <w:sz w:val="24"/>
        </w:rPr>
      </w:pPr>
      <w:r w:rsidRPr="00713120">
        <w:rPr>
          <w:rFonts w:ascii="ＭＳ ゴシック" w:eastAsia="ＭＳ ゴシック" w:hAnsi="ＭＳ ゴシック" w:hint="eastAsia"/>
          <w:sz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2700"/>
        <w:gridCol w:w="2132"/>
      </w:tblGrid>
      <w:tr w:rsidR="00713120" w:rsidTr="000425D4">
        <w:trPr>
          <w:trHeight w:val="340"/>
        </w:trPr>
        <w:tc>
          <w:tcPr>
            <w:tcW w:w="3888" w:type="dxa"/>
          </w:tcPr>
          <w:p w:rsidR="00713120" w:rsidRPr="00B01B65" w:rsidRDefault="00713120"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業種</w:t>
            </w:r>
            <w:r>
              <w:rPr>
                <w:rFonts w:ascii="ＭＳ ゴシック" w:eastAsia="ＭＳ ゴシック" w:hAnsi="ＭＳ ゴシック" w:hint="eastAsia"/>
                <w:sz w:val="24"/>
              </w:rPr>
              <w:t>（※１</w:t>
            </w:r>
            <w:r>
              <w:rPr>
                <w:rFonts w:ascii="ＭＳ ゴシック" w:eastAsia="ＭＳ ゴシック" w:hAnsi="ＭＳ ゴシック" w:hint="eastAsia"/>
                <w:sz w:val="24"/>
              </w:rPr>
              <w:t>）</w:t>
            </w:r>
          </w:p>
        </w:tc>
        <w:tc>
          <w:tcPr>
            <w:tcW w:w="2700" w:type="dxa"/>
          </w:tcPr>
          <w:p w:rsidR="00713120" w:rsidRPr="00B01B65" w:rsidRDefault="00713120"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最近の売上高</w:t>
            </w:r>
          </w:p>
        </w:tc>
        <w:tc>
          <w:tcPr>
            <w:tcW w:w="2132" w:type="dxa"/>
          </w:tcPr>
          <w:p w:rsidR="00713120" w:rsidRPr="00B01B65" w:rsidRDefault="00713120"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構成比</w:t>
            </w:r>
          </w:p>
        </w:tc>
      </w:tr>
      <w:tr w:rsidR="00713120" w:rsidTr="000425D4">
        <w:trPr>
          <w:trHeight w:val="340"/>
        </w:trPr>
        <w:tc>
          <w:tcPr>
            <w:tcW w:w="3888" w:type="dxa"/>
          </w:tcPr>
          <w:p w:rsidR="00713120" w:rsidRPr="00B01B65" w:rsidRDefault="00713120" w:rsidP="00575AF5">
            <w:pPr>
              <w:widowControl/>
              <w:jc w:val="left"/>
              <w:rPr>
                <w:rFonts w:ascii="ＭＳ ゴシック" w:eastAsia="ＭＳ ゴシック" w:hAnsi="ＭＳ ゴシック"/>
                <w:sz w:val="24"/>
              </w:rPr>
            </w:pPr>
          </w:p>
        </w:tc>
        <w:tc>
          <w:tcPr>
            <w:tcW w:w="2700" w:type="dxa"/>
          </w:tcPr>
          <w:p w:rsidR="00713120" w:rsidRPr="00B01B65" w:rsidRDefault="00713120" w:rsidP="00575AF5">
            <w:pPr>
              <w:widowControl/>
              <w:jc w:val="right"/>
              <w:rPr>
                <w:rFonts w:ascii="ＭＳ ゴシック" w:eastAsia="ＭＳ ゴシック" w:hAnsi="ＭＳ ゴシック"/>
                <w:sz w:val="24"/>
              </w:rPr>
            </w:pPr>
            <w:bookmarkStart w:id="0" w:name="_GoBack"/>
            <w:bookmarkEnd w:id="0"/>
            <w:r w:rsidRPr="00B01B65">
              <w:rPr>
                <w:rFonts w:ascii="ＭＳ ゴシック" w:eastAsia="ＭＳ ゴシック" w:hAnsi="ＭＳ ゴシック" w:hint="eastAsia"/>
                <w:sz w:val="24"/>
              </w:rPr>
              <w:t>円</w:t>
            </w:r>
          </w:p>
        </w:tc>
        <w:tc>
          <w:tcPr>
            <w:tcW w:w="2132"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713120" w:rsidTr="000425D4">
        <w:trPr>
          <w:trHeight w:val="340"/>
        </w:trPr>
        <w:tc>
          <w:tcPr>
            <w:tcW w:w="3888" w:type="dxa"/>
          </w:tcPr>
          <w:p w:rsidR="00713120" w:rsidRPr="00B01B65" w:rsidRDefault="00713120" w:rsidP="00575AF5">
            <w:pPr>
              <w:widowControl/>
              <w:jc w:val="left"/>
              <w:rPr>
                <w:rFonts w:ascii="ＭＳ ゴシック" w:eastAsia="ＭＳ ゴシック" w:hAnsi="ＭＳ ゴシック"/>
                <w:sz w:val="24"/>
              </w:rPr>
            </w:pPr>
          </w:p>
        </w:tc>
        <w:tc>
          <w:tcPr>
            <w:tcW w:w="2700"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713120" w:rsidTr="000425D4">
        <w:trPr>
          <w:trHeight w:val="340"/>
        </w:trPr>
        <w:tc>
          <w:tcPr>
            <w:tcW w:w="3888" w:type="dxa"/>
          </w:tcPr>
          <w:p w:rsidR="00713120" w:rsidRPr="00B01B65" w:rsidRDefault="00713120" w:rsidP="00575AF5">
            <w:pPr>
              <w:widowControl/>
              <w:jc w:val="left"/>
              <w:rPr>
                <w:rFonts w:ascii="ＭＳ ゴシック" w:eastAsia="ＭＳ ゴシック" w:hAnsi="ＭＳ ゴシック"/>
                <w:sz w:val="24"/>
              </w:rPr>
            </w:pPr>
          </w:p>
        </w:tc>
        <w:tc>
          <w:tcPr>
            <w:tcW w:w="2700"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713120" w:rsidTr="000425D4">
        <w:trPr>
          <w:trHeight w:val="340"/>
        </w:trPr>
        <w:tc>
          <w:tcPr>
            <w:tcW w:w="3888" w:type="dxa"/>
          </w:tcPr>
          <w:p w:rsidR="00713120" w:rsidRPr="00B01B65" w:rsidRDefault="00713120" w:rsidP="00575AF5">
            <w:pPr>
              <w:widowControl/>
              <w:jc w:val="left"/>
              <w:rPr>
                <w:rFonts w:ascii="ＭＳ ゴシック" w:eastAsia="ＭＳ ゴシック" w:hAnsi="ＭＳ ゴシック"/>
                <w:sz w:val="24"/>
              </w:rPr>
            </w:pPr>
          </w:p>
        </w:tc>
        <w:tc>
          <w:tcPr>
            <w:tcW w:w="2700"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713120" w:rsidTr="000425D4">
        <w:trPr>
          <w:trHeight w:val="340"/>
        </w:trPr>
        <w:tc>
          <w:tcPr>
            <w:tcW w:w="3888" w:type="dxa"/>
          </w:tcPr>
          <w:p w:rsidR="00713120" w:rsidRPr="00B01B65" w:rsidRDefault="00713120" w:rsidP="00575AF5">
            <w:pPr>
              <w:widowControl/>
              <w:jc w:val="left"/>
              <w:rPr>
                <w:rFonts w:ascii="ＭＳ ゴシック" w:eastAsia="ＭＳ ゴシック" w:hAnsi="ＭＳ ゴシック"/>
                <w:sz w:val="24"/>
              </w:rPr>
            </w:pPr>
          </w:p>
        </w:tc>
        <w:tc>
          <w:tcPr>
            <w:tcW w:w="2700"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713120" w:rsidTr="000425D4">
        <w:trPr>
          <w:trHeight w:val="340"/>
        </w:trPr>
        <w:tc>
          <w:tcPr>
            <w:tcW w:w="3888" w:type="dxa"/>
          </w:tcPr>
          <w:p w:rsidR="00713120" w:rsidRPr="00B01B65" w:rsidRDefault="00713120" w:rsidP="00575AF5">
            <w:pPr>
              <w:widowControl/>
              <w:jc w:val="left"/>
              <w:rPr>
                <w:rFonts w:ascii="ＭＳ ゴシック" w:eastAsia="ＭＳ ゴシック" w:hAnsi="ＭＳ ゴシック"/>
                <w:sz w:val="24"/>
              </w:rPr>
            </w:pPr>
          </w:p>
        </w:tc>
        <w:tc>
          <w:tcPr>
            <w:tcW w:w="2700"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713120" w:rsidTr="000425D4">
        <w:trPr>
          <w:trHeight w:val="340"/>
        </w:trPr>
        <w:tc>
          <w:tcPr>
            <w:tcW w:w="3888" w:type="dxa"/>
          </w:tcPr>
          <w:p w:rsidR="00713120" w:rsidRPr="00B01B65" w:rsidRDefault="00713120"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全体の売上高</w:t>
            </w:r>
          </w:p>
        </w:tc>
        <w:tc>
          <w:tcPr>
            <w:tcW w:w="2700"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rsidR="00713120" w:rsidRPr="00B01B65" w:rsidRDefault="00713120" w:rsidP="00575AF5">
            <w:pPr>
              <w:widowControl/>
              <w:jc w:val="right"/>
              <w:rPr>
                <w:rFonts w:ascii="ＭＳ ゴシック" w:eastAsia="ＭＳ ゴシック" w:hAnsi="ＭＳ ゴシック"/>
                <w:sz w:val="24"/>
              </w:rPr>
            </w:pPr>
            <w:r w:rsidRPr="00B01B65">
              <w:rPr>
                <w:rFonts w:ascii="ＭＳ ゴシック" w:eastAsia="ＭＳ ゴシック" w:hAnsi="ＭＳ ゴシック"/>
                <w:sz w:val="24"/>
              </w:rPr>
              <w:t>100</w:t>
            </w:r>
            <w:r w:rsidRPr="00B01B65">
              <w:rPr>
                <w:rFonts w:ascii="ＭＳ ゴシック" w:eastAsia="ＭＳ ゴシック" w:hAnsi="ＭＳ ゴシック" w:hint="eastAsia"/>
                <w:sz w:val="24"/>
              </w:rPr>
              <w:t>％</w:t>
            </w:r>
          </w:p>
        </w:tc>
      </w:tr>
    </w:tbl>
    <w:p w:rsidR="00713120" w:rsidRDefault="00713120" w:rsidP="00713120">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w:t>
      </w:r>
      <w:r>
        <w:rPr>
          <w:rFonts w:ascii="ＭＳ ゴシック" w:eastAsia="ＭＳ ゴシック" w:hAnsi="ＭＳ ゴシック" w:hint="eastAsia"/>
          <w:sz w:val="24"/>
        </w:rPr>
        <w:t>業種欄には、営んでいる事業が属する全ての業種（日本標準産業分類の細分類番号と細分類業種名）を記載。細分類業種は全て指定業種に該当することが必要。</w:t>
      </w:r>
    </w:p>
    <w:p w:rsidR="00713120" w:rsidRDefault="00713120" w:rsidP="00713120">
      <w:pPr>
        <w:rPr>
          <w:rFonts w:ascii="ＭＳ ゴシック" w:eastAsia="ＭＳ ゴシック" w:hAnsi="ＭＳ ゴシック"/>
        </w:rPr>
      </w:pPr>
      <w:r>
        <w:rPr>
          <w:rFonts w:ascii="ＭＳ ゴシック" w:eastAsia="ＭＳ ゴシック" w:hAnsi="Times New Roman" w:hint="eastAsia"/>
          <w:color w:val="000000"/>
          <w:spacing w:val="16"/>
          <w:kern w:val="0"/>
          <w:sz w:val="24"/>
        </w:rPr>
        <w:t>※２：</w:t>
      </w:r>
      <w:r>
        <w:rPr>
          <w:rFonts w:ascii="ＭＳ ゴシック" w:eastAsia="ＭＳ ゴシック" w:hAnsi="Times New Roman" w:hint="eastAsia"/>
          <w:color w:val="000000"/>
          <w:spacing w:val="16"/>
          <w:kern w:val="0"/>
          <w:sz w:val="24"/>
        </w:rPr>
        <w:t>指定業種の売上高を合算して記載することも可</w:t>
      </w:r>
    </w:p>
    <w:p w:rsidR="00713120" w:rsidRPr="00713120" w:rsidRDefault="00713120" w:rsidP="00713120">
      <w:pPr>
        <w:rPr>
          <w:rFonts w:ascii="ＭＳ ゴシック" w:eastAsia="ＭＳ ゴシック" w:hAnsi="ＭＳ ゴシック"/>
          <w:sz w:val="24"/>
          <w:szCs w:val="24"/>
        </w:rPr>
      </w:pPr>
    </w:p>
    <w:p w:rsidR="00713120" w:rsidRPr="00713120" w:rsidRDefault="00713120" w:rsidP="00713120">
      <w:pP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（表２：最近３か月の売上高）</w:t>
      </w:r>
    </w:p>
    <w:tbl>
      <w:tblPr>
        <w:tblStyle w:val="afd"/>
        <w:tblW w:w="0" w:type="auto"/>
        <w:tblLook w:val="04A0" w:firstRow="1" w:lastRow="0" w:firstColumn="1" w:lastColumn="0" w:noHBand="0" w:noVBand="1"/>
      </w:tblPr>
      <w:tblGrid>
        <w:gridCol w:w="5524"/>
        <w:gridCol w:w="4104"/>
      </w:tblGrid>
      <w:tr w:rsidR="00713120" w:rsidRPr="00713120" w:rsidTr="00713120">
        <w:trPr>
          <w:trHeight w:val="454"/>
        </w:trPr>
        <w:tc>
          <w:tcPr>
            <w:tcW w:w="9628" w:type="dxa"/>
            <w:gridSpan w:val="2"/>
            <w:tcBorders>
              <w:top w:val="single" w:sz="4" w:space="0" w:color="auto"/>
              <w:left w:val="single" w:sz="4" w:space="0" w:color="auto"/>
              <w:right w:val="single" w:sz="4" w:space="0" w:color="auto"/>
            </w:tcBorders>
            <w:vAlign w:val="center"/>
          </w:tcPr>
          <w:p w:rsidR="00713120" w:rsidRPr="00713120" w:rsidRDefault="00713120" w:rsidP="00713120">
            <w:pPr>
              <w:jc w:val="cente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年　　　月　　　　～　　　　　年　　　月</w:t>
            </w:r>
          </w:p>
        </w:tc>
      </w:tr>
      <w:tr w:rsidR="00713120" w:rsidRPr="00713120" w:rsidTr="00713120">
        <w:trPr>
          <w:trHeight w:val="454"/>
        </w:trPr>
        <w:tc>
          <w:tcPr>
            <w:tcW w:w="5524" w:type="dxa"/>
            <w:vAlign w:val="center"/>
          </w:tcPr>
          <w:p w:rsidR="00713120" w:rsidRPr="00713120" w:rsidRDefault="00713120" w:rsidP="00713120">
            <w:pP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w:t>
            </w:r>
            <w:r w:rsidRPr="00713120">
              <w:rPr>
                <w:rFonts w:ascii="ＭＳ ゴシック" w:eastAsia="ＭＳ ゴシック" w:hAnsi="ＭＳ ゴシック" w:hint="eastAsia"/>
                <w:sz w:val="24"/>
                <w:szCs w:val="24"/>
              </w:rPr>
              <w:t>A</w:t>
            </w:r>
            <w:r w:rsidRPr="00713120">
              <w:rPr>
                <w:rFonts w:ascii="ＭＳ ゴシック" w:eastAsia="ＭＳ ゴシック" w:hAnsi="ＭＳ ゴシック" w:hint="eastAsia"/>
                <w:sz w:val="24"/>
                <w:szCs w:val="24"/>
              </w:rPr>
              <w:t>】企業全体の最近３か月の売上高等</w:t>
            </w:r>
          </w:p>
        </w:tc>
        <w:tc>
          <w:tcPr>
            <w:tcW w:w="4104" w:type="dxa"/>
            <w:vAlign w:val="center"/>
          </w:tcPr>
          <w:p w:rsidR="00713120" w:rsidRPr="00713120" w:rsidRDefault="00713120" w:rsidP="00713120">
            <w:pPr>
              <w:jc w:val="right"/>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円</w:t>
            </w:r>
          </w:p>
        </w:tc>
      </w:tr>
    </w:tbl>
    <w:p w:rsidR="00713120" w:rsidRPr="00713120" w:rsidRDefault="00713120" w:rsidP="00713120">
      <w:pPr>
        <w:rPr>
          <w:rFonts w:ascii="ＭＳ ゴシック" w:eastAsia="ＭＳ ゴシック" w:hAnsi="ＭＳ ゴシック"/>
          <w:sz w:val="24"/>
          <w:szCs w:val="24"/>
        </w:rPr>
      </w:pPr>
    </w:p>
    <w:p w:rsidR="00713120" w:rsidRPr="00713120" w:rsidRDefault="00713120" w:rsidP="00713120">
      <w:pP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（表３：最近３か月の前年同期の売上高）</w:t>
      </w:r>
    </w:p>
    <w:tbl>
      <w:tblPr>
        <w:tblStyle w:val="afd"/>
        <w:tblW w:w="0" w:type="auto"/>
        <w:tblBorders>
          <w:top w:val="none" w:sz="0" w:space="0" w:color="auto"/>
          <w:left w:val="none" w:sz="0" w:space="0" w:color="auto"/>
          <w:right w:val="none" w:sz="0" w:space="0" w:color="auto"/>
        </w:tblBorders>
        <w:tblLook w:val="04A0" w:firstRow="1" w:lastRow="0" w:firstColumn="1" w:lastColumn="0" w:noHBand="0" w:noVBand="1"/>
      </w:tblPr>
      <w:tblGrid>
        <w:gridCol w:w="5524"/>
        <w:gridCol w:w="4104"/>
      </w:tblGrid>
      <w:tr w:rsidR="00713120" w:rsidRPr="00713120" w:rsidTr="00713120">
        <w:trPr>
          <w:trHeight w:val="454"/>
        </w:trPr>
        <w:tc>
          <w:tcPr>
            <w:tcW w:w="9628" w:type="dxa"/>
            <w:gridSpan w:val="2"/>
            <w:tcBorders>
              <w:top w:val="single" w:sz="4" w:space="0" w:color="auto"/>
              <w:left w:val="single" w:sz="4" w:space="0" w:color="auto"/>
              <w:bottom w:val="single" w:sz="4" w:space="0" w:color="auto"/>
              <w:right w:val="single" w:sz="4" w:space="0" w:color="auto"/>
            </w:tcBorders>
            <w:vAlign w:val="center"/>
          </w:tcPr>
          <w:p w:rsidR="00713120" w:rsidRPr="00713120" w:rsidRDefault="00713120" w:rsidP="00713120">
            <w:pPr>
              <w:jc w:val="cente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年　　　月　　　　～　　　　　年　　　月</w:t>
            </w:r>
          </w:p>
        </w:tc>
      </w:tr>
      <w:tr w:rsidR="00713120" w:rsidRPr="00713120" w:rsidTr="00713120">
        <w:trPr>
          <w:trHeight w:val="454"/>
        </w:trPr>
        <w:tc>
          <w:tcPr>
            <w:tcW w:w="5524" w:type="dxa"/>
            <w:tcBorders>
              <w:top w:val="single" w:sz="4" w:space="0" w:color="auto"/>
              <w:left w:val="single" w:sz="4" w:space="0" w:color="auto"/>
              <w:right w:val="single" w:sz="4" w:space="0" w:color="auto"/>
            </w:tcBorders>
            <w:vAlign w:val="center"/>
          </w:tcPr>
          <w:p w:rsidR="00713120" w:rsidRPr="00713120" w:rsidRDefault="00713120" w:rsidP="00713120">
            <w:pP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B</w:t>
            </w:r>
            <w:r w:rsidRPr="00713120">
              <w:rPr>
                <w:rFonts w:ascii="ＭＳ ゴシック" w:eastAsia="ＭＳ ゴシック" w:hAnsi="ＭＳ ゴシック" w:hint="eastAsia"/>
                <w:sz w:val="24"/>
                <w:szCs w:val="24"/>
              </w:rPr>
              <w:t>】企業全体の最近３か月の前年同期の売上高等</w:t>
            </w:r>
          </w:p>
        </w:tc>
        <w:tc>
          <w:tcPr>
            <w:tcW w:w="4104" w:type="dxa"/>
            <w:tcBorders>
              <w:top w:val="single" w:sz="4" w:space="0" w:color="auto"/>
              <w:left w:val="single" w:sz="4" w:space="0" w:color="auto"/>
              <w:right w:val="single" w:sz="4" w:space="0" w:color="auto"/>
            </w:tcBorders>
            <w:vAlign w:val="center"/>
          </w:tcPr>
          <w:p w:rsidR="00713120" w:rsidRPr="00713120" w:rsidRDefault="00713120" w:rsidP="00713120">
            <w:pPr>
              <w:jc w:val="right"/>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円</w:t>
            </w:r>
          </w:p>
        </w:tc>
      </w:tr>
    </w:tbl>
    <w:p w:rsidR="00713120" w:rsidRPr="00713120" w:rsidRDefault="00713120" w:rsidP="00713120">
      <w:pPr>
        <w:rPr>
          <w:rFonts w:ascii="ＭＳ ゴシック" w:eastAsia="ＭＳ ゴシック" w:hAnsi="ＭＳ ゴシック"/>
          <w:sz w:val="24"/>
          <w:szCs w:val="24"/>
        </w:rPr>
      </w:pPr>
    </w:p>
    <w:p w:rsidR="00713120" w:rsidRPr="000425D4" w:rsidRDefault="00713120" w:rsidP="000425D4">
      <w:pPr>
        <w:rPr>
          <w:rFonts w:ascii="ＭＳ ゴシック" w:eastAsia="ＭＳ ゴシック" w:hAnsi="ＭＳ ゴシック"/>
          <w:sz w:val="24"/>
          <w:szCs w:val="24"/>
        </w:rPr>
      </w:pPr>
      <w:r w:rsidRPr="000425D4">
        <w:rPr>
          <w:rFonts w:ascii="ＭＳ ゴシック" w:eastAsia="ＭＳ ゴシック" w:hAnsi="ＭＳ ゴシック" w:hint="eastAsia"/>
          <w:sz w:val="24"/>
          <w:szCs w:val="24"/>
        </w:rPr>
        <w:t>全体の減少率</w:t>
      </w:r>
    </w:p>
    <w:p w:rsidR="00713120" w:rsidRPr="00713120" w:rsidRDefault="00713120" w:rsidP="00713120">
      <w:pP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w:t>
      </w:r>
      <w:r w:rsidR="000425D4">
        <w:rPr>
          <w:rFonts w:ascii="ＭＳ ゴシック" w:eastAsia="ＭＳ ゴシック" w:hAnsi="ＭＳ ゴシック"/>
          <w:sz w:val="24"/>
          <w:szCs w:val="24"/>
        </w:rPr>
        <w:t>B</w:t>
      </w:r>
      <w:r w:rsidRPr="00713120">
        <w:rPr>
          <w:rFonts w:ascii="ＭＳ ゴシック" w:eastAsia="ＭＳ ゴシック" w:hAnsi="ＭＳ ゴシック" w:hint="eastAsia"/>
          <w:sz w:val="24"/>
          <w:szCs w:val="24"/>
        </w:rPr>
        <w:t>】－【</w:t>
      </w:r>
      <w:r w:rsidR="000425D4">
        <w:rPr>
          <w:rFonts w:ascii="ＭＳ ゴシック" w:eastAsia="ＭＳ ゴシック" w:hAnsi="ＭＳ ゴシック" w:hint="eastAsia"/>
          <w:sz w:val="24"/>
          <w:szCs w:val="24"/>
        </w:rPr>
        <w:t>A</w:t>
      </w:r>
      <w:r w:rsidRPr="00713120">
        <w:rPr>
          <w:rFonts w:ascii="ＭＳ ゴシック" w:eastAsia="ＭＳ ゴシック" w:hAnsi="ＭＳ ゴシック" w:hint="eastAsia"/>
          <w:sz w:val="24"/>
          <w:szCs w:val="24"/>
        </w:rPr>
        <w:t>】）÷【</w:t>
      </w:r>
      <w:r w:rsidR="000425D4">
        <w:rPr>
          <w:rFonts w:ascii="ＭＳ ゴシック" w:eastAsia="ＭＳ ゴシック" w:hAnsi="ＭＳ ゴシック" w:hint="eastAsia"/>
          <w:sz w:val="24"/>
          <w:szCs w:val="24"/>
        </w:rPr>
        <w:t>B</w:t>
      </w:r>
      <w:r w:rsidRPr="00713120">
        <w:rPr>
          <w:rFonts w:ascii="ＭＳ ゴシック" w:eastAsia="ＭＳ ゴシック" w:hAnsi="ＭＳ ゴシック" w:hint="eastAsia"/>
          <w:sz w:val="24"/>
          <w:szCs w:val="24"/>
        </w:rPr>
        <w:t xml:space="preserve">】×１００　＝　</w:t>
      </w:r>
      <w:r w:rsidRPr="00713120">
        <w:rPr>
          <w:rFonts w:ascii="ＭＳ ゴシック" w:eastAsia="ＭＳ ゴシック" w:hAnsi="ＭＳ ゴシック" w:hint="eastAsia"/>
          <w:sz w:val="24"/>
          <w:szCs w:val="24"/>
          <w:u w:val="single"/>
        </w:rPr>
        <w:t>減少率　　　　　％</w:t>
      </w:r>
      <w:r w:rsidRPr="00713120">
        <w:rPr>
          <w:rFonts w:ascii="ＭＳ ゴシック" w:eastAsia="ＭＳ ゴシック" w:hAnsi="ＭＳ ゴシック" w:hint="eastAsia"/>
          <w:sz w:val="24"/>
          <w:szCs w:val="24"/>
        </w:rPr>
        <w:t>（小数点第２位以下切捨て）</w:t>
      </w:r>
    </w:p>
    <w:p w:rsidR="00713120" w:rsidRPr="00713120" w:rsidRDefault="00713120" w:rsidP="00713120">
      <w:pPr>
        <w:rPr>
          <w:rFonts w:ascii="ＭＳ ゴシック" w:eastAsia="ＭＳ ゴシック" w:hAnsi="ＭＳ ゴシック"/>
          <w:sz w:val="24"/>
          <w:szCs w:val="24"/>
        </w:rPr>
      </w:pPr>
    </w:p>
    <w:p w:rsidR="00713120" w:rsidRPr="00713120" w:rsidRDefault="00713120" w:rsidP="00713120">
      <w:pPr>
        <w:rPr>
          <w:rFonts w:ascii="ＭＳ ゴシック" w:eastAsia="ＭＳ ゴシック" w:hAnsi="ＭＳ ゴシック"/>
          <w:sz w:val="24"/>
          <w:szCs w:val="24"/>
        </w:rPr>
      </w:pPr>
    </w:p>
    <w:p w:rsidR="00713120" w:rsidRPr="00713120" w:rsidRDefault="00713120" w:rsidP="00713120">
      <w:pPr>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上記のとおり、相違ありません。</w:t>
      </w:r>
    </w:p>
    <w:p w:rsidR="00713120" w:rsidRPr="00713120" w:rsidRDefault="00713120" w:rsidP="00713120">
      <w:pPr>
        <w:jc w:val="right"/>
        <w:rPr>
          <w:rFonts w:ascii="ＭＳ ゴシック" w:eastAsia="ＭＳ ゴシック" w:hAnsi="ＭＳ ゴシック"/>
          <w:sz w:val="24"/>
          <w:szCs w:val="24"/>
        </w:rPr>
      </w:pPr>
      <w:r w:rsidRPr="00713120">
        <w:rPr>
          <w:rFonts w:ascii="ＭＳ ゴシック" w:eastAsia="ＭＳ ゴシック" w:hAnsi="ＭＳ ゴシック" w:hint="eastAsia"/>
          <w:sz w:val="24"/>
          <w:szCs w:val="24"/>
        </w:rPr>
        <w:t>令和　　年　　　月　　　日</w:t>
      </w:r>
    </w:p>
    <w:p w:rsidR="00713120" w:rsidRPr="00713120" w:rsidRDefault="00713120" w:rsidP="00713120">
      <w:pPr>
        <w:rPr>
          <w:rFonts w:ascii="ＭＳ ゴシック" w:eastAsia="ＭＳ ゴシック" w:hAnsi="ＭＳ ゴシック"/>
          <w:sz w:val="24"/>
          <w:szCs w:val="24"/>
        </w:rPr>
      </w:pPr>
    </w:p>
    <w:p w:rsidR="00713120" w:rsidRPr="00713120" w:rsidRDefault="00713120" w:rsidP="00713120">
      <w:pPr>
        <w:wordWrap w:val="0"/>
        <w:jc w:val="right"/>
        <w:rPr>
          <w:rFonts w:ascii="ＭＳ ゴシック" w:eastAsia="ＭＳ ゴシック" w:hAnsi="ＭＳ ゴシック"/>
          <w:sz w:val="24"/>
          <w:szCs w:val="24"/>
          <w:u w:val="single"/>
        </w:rPr>
      </w:pPr>
      <w:r w:rsidRPr="00713120">
        <w:rPr>
          <w:rFonts w:ascii="ＭＳ ゴシック" w:eastAsia="ＭＳ ゴシック" w:hAnsi="ＭＳ ゴシック" w:hint="eastAsia"/>
          <w:sz w:val="24"/>
          <w:szCs w:val="24"/>
          <w:u w:val="single"/>
        </w:rPr>
        <w:t xml:space="preserve">住所　　　　　　　　　　　　　　　　　　　</w:t>
      </w:r>
    </w:p>
    <w:p w:rsidR="00713120" w:rsidRPr="00713120" w:rsidRDefault="00713120" w:rsidP="00713120">
      <w:pPr>
        <w:rPr>
          <w:rFonts w:ascii="ＭＳ ゴシック" w:eastAsia="ＭＳ ゴシック" w:hAnsi="ＭＳ ゴシック"/>
          <w:sz w:val="24"/>
          <w:szCs w:val="24"/>
        </w:rPr>
      </w:pPr>
    </w:p>
    <w:p w:rsidR="00713120" w:rsidRPr="00713120" w:rsidRDefault="00713120" w:rsidP="00713120">
      <w:pPr>
        <w:wordWrap w:val="0"/>
        <w:jc w:val="right"/>
        <w:rPr>
          <w:rFonts w:ascii="ＭＳ ゴシック" w:eastAsia="ＭＳ ゴシック" w:hAnsi="ＭＳ ゴシック"/>
          <w:sz w:val="24"/>
          <w:szCs w:val="24"/>
          <w:u w:val="single"/>
        </w:rPr>
      </w:pPr>
      <w:r w:rsidRPr="00713120">
        <w:rPr>
          <w:rFonts w:ascii="ＭＳ ゴシック" w:eastAsia="ＭＳ ゴシック" w:hAnsi="ＭＳ ゴシック" w:hint="eastAsia"/>
          <w:sz w:val="24"/>
          <w:szCs w:val="24"/>
          <w:u w:val="single"/>
        </w:rPr>
        <w:t>氏名　　　　　　　　　　　　　　　　　　印</w:t>
      </w:r>
    </w:p>
    <w:p w:rsidR="00AE5BB4" w:rsidRPr="00713120" w:rsidRDefault="00AE5BB4" w:rsidP="00402F9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4"/>
          <w:szCs w:val="24"/>
        </w:rPr>
      </w:pPr>
    </w:p>
    <w:sectPr w:rsidR="00AE5BB4" w:rsidRPr="00713120" w:rsidSect="00402F91">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307D4"/>
    <w:multiLevelType w:val="hybridMultilevel"/>
    <w:tmpl w:val="52284D48"/>
    <w:lvl w:ilvl="0" w:tplc="6EFC4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425D4"/>
    <w:rsid w:val="000D1546"/>
    <w:rsid w:val="00402F91"/>
    <w:rsid w:val="004B3351"/>
    <w:rsid w:val="00713120"/>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76992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3</cp:revision>
  <cp:lastPrinted>2021-07-20T01:15:00Z</cp:lastPrinted>
  <dcterms:created xsi:type="dcterms:W3CDTF">2021-08-02T00:59:00Z</dcterms:created>
  <dcterms:modified xsi:type="dcterms:W3CDTF">2021-08-02T02:05:00Z</dcterms:modified>
</cp:coreProperties>
</file>