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50" w:rsidRPr="001E1850" w:rsidRDefault="000622CF" w:rsidP="00E232CD">
      <w:pPr>
        <w:jc w:val="center"/>
        <w:rPr>
          <w:kern w:val="0"/>
          <w:sz w:val="32"/>
          <w:szCs w:val="32"/>
        </w:rPr>
      </w:pPr>
      <w:r w:rsidRPr="00E232CD">
        <w:rPr>
          <w:rFonts w:hint="eastAsia"/>
          <w:spacing w:val="116"/>
          <w:kern w:val="0"/>
          <w:sz w:val="32"/>
          <w:szCs w:val="32"/>
          <w:fitText w:val="3636" w:id="58958849"/>
        </w:rPr>
        <w:t>優先入居申請</w:t>
      </w:r>
      <w:r w:rsidRPr="00E232CD">
        <w:rPr>
          <w:rFonts w:hint="eastAsia"/>
          <w:spacing w:val="2"/>
          <w:kern w:val="0"/>
          <w:sz w:val="32"/>
          <w:szCs w:val="32"/>
          <w:fitText w:val="3636" w:id="58958849"/>
        </w:rPr>
        <w:t>書</w:t>
      </w:r>
    </w:p>
    <w:p w:rsidR="001E1850" w:rsidRDefault="001E1850" w:rsidP="00EE6519">
      <w:pPr>
        <w:wordWrap w:val="0"/>
        <w:spacing w:line="360" w:lineRule="auto"/>
        <w:jc w:val="right"/>
        <w:rPr>
          <w:sz w:val="22"/>
          <w:szCs w:val="22"/>
        </w:rPr>
      </w:pPr>
    </w:p>
    <w:p w:rsidR="00EE6519" w:rsidRPr="00EE6519" w:rsidRDefault="00EE6519" w:rsidP="00CD6F23">
      <w:pPr>
        <w:spacing w:line="360" w:lineRule="auto"/>
        <w:ind w:right="406"/>
        <w:jc w:val="right"/>
        <w:rPr>
          <w:sz w:val="22"/>
          <w:szCs w:val="22"/>
          <w:u w:val="single"/>
        </w:rPr>
      </w:pPr>
      <w:r w:rsidRPr="00EE6519">
        <w:rPr>
          <w:rFonts w:hint="eastAsia"/>
          <w:sz w:val="22"/>
          <w:szCs w:val="22"/>
        </w:rPr>
        <w:t>申請者</w:t>
      </w:r>
      <w:r w:rsidRPr="00EE6519">
        <w:rPr>
          <w:rFonts w:hint="eastAsia"/>
          <w:sz w:val="22"/>
          <w:szCs w:val="22"/>
        </w:rPr>
        <w:t xml:space="preserve">  </w:t>
      </w:r>
      <w:r w:rsidRPr="00EE6519">
        <w:rPr>
          <w:rFonts w:hint="eastAsia"/>
          <w:sz w:val="22"/>
          <w:szCs w:val="22"/>
          <w:u w:val="single"/>
        </w:rPr>
        <w:t>氏名</w:t>
      </w:r>
      <w:r w:rsidRPr="00EE6519">
        <w:rPr>
          <w:rFonts w:hint="eastAsia"/>
          <w:sz w:val="22"/>
          <w:szCs w:val="22"/>
          <w:u w:val="single"/>
        </w:rPr>
        <w:t xml:space="preserve">              </w:t>
      </w:r>
      <w:r>
        <w:rPr>
          <w:rFonts w:hint="eastAsia"/>
          <w:sz w:val="22"/>
          <w:szCs w:val="22"/>
          <w:u w:val="single"/>
        </w:rPr>
        <w:t xml:space="preserve">    </w:t>
      </w:r>
      <w:r w:rsidR="001E1850">
        <w:rPr>
          <w:rFonts w:hint="eastAsia"/>
          <w:sz w:val="22"/>
          <w:szCs w:val="22"/>
          <w:u w:val="single"/>
        </w:rPr>
        <w:t xml:space="preserve">         </w:t>
      </w:r>
      <w:r w:rsidRPr="00EE6519">
        <w:rPr>
          <w:rFonts w:hint="eastAsia"/>
          <w:sz w:val="22"/>
          <w:szCs w:val="22"/>
          <w:u w:val="single"/>
        </w:rPr>
        <w:t xml:space="preserve">         </w:t>
      </w:r>
      <w:r w:rsidRPr="008D7712">
        <w:rPr>
          <w:rFonts w:hint="eastAsia"/>
          <w:color w:val="FFFFFF" w:themeColor="background1"/>
          <w:sz w:val="22"/>
          <w:szCs w:val="22"/>
          <w:u w:val="single"/>
        </w:rPr>
        <w:t>㊞</w:t>
      </w:r>
      <w:r w:rsidR="001E1850">
        <w:rPr>
          <w:rFonts w:hint="eastAsia"/>
          <w:sz w:val="22"/>
          <w:szCs w:val="22"/>
          <w:u w:val="single"/>
        </w:rPr>
        <w:t xml:space="preserve">  </w:t>
      </w:r>
    </w:p>
    <w:p w:rsidR="00EE6519" w:rsidRPr="00EE6519" w:rsidRDefault="00EE6519">
      <w:pPr>
        <w:rPr>
          <w:sz w:val="22"/>
          <w:szCs w:val="22"/>
        </w:rPr>
      </w:pPr>
    </w:p>
    <w:p w:rsidR="00DB446F" w:rsidRPr="00DB446F" w:rsidRDefault="00DB446F" w:rsidP="00EE6519">
      <w:pPr>
        <w:ind w:firstLineChars="98" w:firstLine="199"/>
        <w:rPr>
          <w:sz w:val="22"/>
          <w:szCs w:val="22"/>
        </w:rPr>
      </w:pPr>
      <w:r w:rsidRPr="00DB446F">
        <w:rPr>
          <w:rFonts w:hint="eastAsia"/>
          <w:sz w:val="22"/>
          <w:szCs w:val="22"/>
        </w:rPr>
        <w:t>該当</w:t>
      </w:r>
      <w:r w:rsidR="00695A59">
        <w:rPr>
          <w:rFonts w:hint="eastAsia"/>
          <w:sz w:val="22"/>
          <w:szCs w:val="22"/>
        </w:rPr>
        <w:t>する</w:t>
      </w:r>
      <w:r w:rsidRPr="00DB446F">
        <w:rPr>
          <w:rFonts w:hint="eastAsia"/>
          <w:sz w:val="22"/>
          <w:szCs w:val="22"/>
        </w:rPr>
        <w:t>優先枠資格項目</w:t>
      </w:r>
      <w:r w:rsidR="00433DE9">
        <w:rPr>
          <w:rFonts w:hint="eastAsia"/>
          <w:sz w:val="22"/>
          <w:szCs w:val="22"/>
        </w:rPr>
        <w:t>に</w:t>
      </w:r>
      <w:r w:rsidRPr="00DB446F">
        <w:rPr>
          <w:rFonts w:hint="eastAsia"/>
          <w:sz w:val="22"/>
          <w:szCs w:val="22"/>
        </w:rPr>
        <w:t>マル</w:t>
      </w:r>
      <w:r w:rsidR="00C32A6F">
        <w:rPr>
          <w:rFonts w:hint="eastAsia"/>
          <w:sz w:val="22"/>
          <w:szCs w:val="22"/>
        </w:rPr>
        <w:t>印</w:t>
      </w:r>
      <w:r w:rsidR="00433DE9">
        <w:rPr>
          <w:rFonts w:hint="eastAsia"/>
          <w:sz w:val="22"/>
          <w:szCs w:val="22"/>
        </w:rPr>
        <w:t>を</w:t>
      </w:r>
      <w:r w:rsidR="00C32A6F">
        <w:rPr>
          <w:rFonts w:hint="eastAsia"/>
          <w:sz w:val="22"/>
          <w:szCs w:val="22"/>
        </w:rPr>
        <w:t>記入</w:t>
      </w:r>
      <w:r w:rsidR="00433DE9">
        <w:rPr>
          <w:rFonts w:hint="eastAsia"/>
          <w:sz w:val="22"/>
          <w:szCs w:val="22"/>
        </w:rPr>
        <w:t>して</w:t>
      </w:r>
      <w:r w:rsidRPr="00DB446F">
        <w:rPr>
          <w:rFonts w:hint="eastAsia"/>
          <w:sz w:val="22"/>
          <w:szCs w:val="22"/>
        </w:rPr>
        <w:t>ください。</w:t>
      </w:r>
      <w:r w:rsidR="00530663">
        <w:rPr>
          <w:rFonts w:hint="eastAsia"/>
          <w:sz w:val="22"/>
          <w:szCs w:val="22"/>
        </w:rPr>
        <w:t>市営住宅</w:t>
      </w:r>
      <w:r w:rsidR="00DE272F">
        <w:rPr>
          <w:rFonts w:hint="eastAsia"/>
          <w:sz w:val="22"/>
          <w:szCs w:val="22"/>
        </w:rPr>
        <w:t>抽選</w:t>
      </w:r>
      <w:r w:rsidR="00530663">
        <w:rPr>
          <w:rFonts w:hint="eastAsia"/>
          <w:sz w:val="22"/>
          <w:szCs w:val="22"/>
        </w:rPr>
        <w:t>申込</w:t>
      </w:r>
      <w:r w:rsidRPr="00DB446F">
        <w:rPr>
          <w:rFonts w:hint="eastAsia"/>
          <w:sz w:val="22"/>
          <w:szCs w:val="22"/>
        </w:rPr>
        <w:t>書</w:t>
      </w:r>
      <w:r w:rsidR="00A02B29">
        <w:rPr>
          <w:rFonts w:hint="eastAsia"/>
          <w:sz w:val="22"/>
          <w:szCs w:val="22"/>
        </w:rPr>
        <w:t>を</w:t>
      </w:r>
      <w:r w:rsidRPr="00DB446F">
        <w:rPr>
          <w:rFonts w:hint="eastAsia"/>
          <w:sz w:val="22"/>
          <w:szCs w:val="22"/>
        </w:rPr>
        <w:t>提出</w:t>
      </w:r>
      <w:r w:rsidR="00A02B29">
        <w:rPr>
          <w:rFonts w:hint="eastAsia"/>
          <w:sz w:val="22"/>
          <w:szCs w:val="22"/>
        </w:rPr>
        <w:t>される</w:t>
      </w:r>
      <w:r w:rsidR="00530663">
        <w:rPr>
          <w:rFonts w:hint="eastAsia"/>
          <w:sz w:val="22"/>
          <w:szCs w:val="22"/>
        </w:rPr>
        <w:t>時に優先入居申請に関する書類</w:t>
      </w:r>
      <w:r w:rsidR="0029573C">
        <w:rPr>
          <w:rFonts w:hint="eastAsia"/>
          <w:sz w:val="22"/>
          <w:szCs w:val="22"/>
        </w:rPr>
        <w:t>（裏面参照）</w:t>
      </w:r>
      <w:r w:rsidR="006129B9">
        <w:rPr>
          <w:rFonts w:hint="eastAsia"/>
          <w:sz w:val="22"/>
          <w:szCs w:val="22"/>
        </w:rPr>
        <w:t>も</w:t>
      </w:r>
      <w:r w:rsidR="00A02B29">
        <w:rPr>
          <w:rFonts w:hint="eastAsia"/>
          <w:sz w:val="22"/>
          <w:szCs w:val="22"/>
        </w:rPr>
        <w:t>添付</w:t>
      </w:r>
      <w:r w:rsidRPr="00DB446F">
        <w:rPr>
          <w:rFonts w:hint="eastAsia"/>
          <w:sz w:val="22"/>
          <w:szCs w:val="22"/>
        </w:rPr>
        <w:t>していただき、</w:t>
      </w:r>
      <w:r w:rsidR="00662A46">
        <w:rPr>
          <w:rFonts w:hint="eastAsia"/>
          <w:sz w:val="22"/>
          <w:szCs w:val="22"/>
        </w:rPr>
        <w:t>提出後に</w:t>
      </w:r>
      <w:r w:rsidRPr="00DB446F">
        <w:rPr>
          <w:rFonts w:hint="eastAsia"/>
          <w:sz w:val="22"/>
          <w:szCs w:val="22"/>
        </w:rPr>
        <w:t>書類審査いたします。</w:t>
      </w:r>
      <w:r w:rsidR="003B3C0B">
        <w:rPr>
          <w:rFonts w:hint="eastAsia"/>
          <w:sz w:val="22"/>
          <w:szCs w:val="22"/>
        </w:rPr>
        <w:t>審査の結果、適当と認められた方が優先入居資格者となります。</w:t>
      </w:r>
    </w:p>
    <w:p w:rsidR="00DB446F" w:rsidRPr="00DB446F" w:rsidRDefault="00DB446F">
      <w:pPr>
        <w:rPr>
          <w:sz w:val="24"/>
        </w:rPr>
      </w:pPr>
    </w:p>
    <w:p w:rsidR="003021B4" w:rsidRPr="00EE1D7A" w:rsidRDefault="00443D88">
      <w:pPr>
        <w:rPr>
          <w:sz w:val="24"/>
        </w:rPr>
      </w:pPr>
      <w:r>
        <w:rPr>
          <w:rFonts w:hint="eastAsia"/>
          <w:sz w:val="24"/>
        </w:rPr>
        <w:t>○</w:t>
      </w:r>
      <w:r w:rsidR="00EE6519">
        <w:rPr>
          <w:rFonts w:hint="eastAsia"/>
          <w:sz w:val="24"/>
        </w:rPr>
        <w:t xml:space="preserve"> </w:t>
      </w:r>
      <w:r w:rsidR="008769D0">
        <w:rPr>
          <w:rFonts w:hint="eastAsia"/>
          <w:sz w:val="24"/>
        </w:rPr>
        <w:t>入居しようとする</w:t>
      </w:r>
      <w:r w:rsidR="00DB446F">
        <w:rPr>
          <w:rFonts w:hint="eastAsia"/>
          <w:sz w:val="24"/>
        </w:rPr>
        <w:t>方</w:t>
      </w:r>
      <w:r w:rsidR="008769D0">
        <w:rPr>
          <w:rFonts w:hint="eastAsia"/>
          <w:sz w:val="24"/>
        </w:rPr>
        <w:t>が次のいずれかに該当する場合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123"/>
        <w:gridCol w:w="7527"/>
      </w:tblGrid>
      <w:tr w:rsidR="00EE1D7A" w:rsidRPr="00551F22" w:rsidTr="00551F22">
        <w:trPr>
          <w:trHeight w:val="461"/>
        </w:trPr>
        <w:tc>
          <w:tcPr>
            <w:tcW w:w="2617" w:type="dxa"/>
            <w:gridSpan w:val="2"/>
            <w:shd w:val="clear" w:color="auto" w:fill="auto"/>
            <w:vAlign w:val="center"/>
          </w:tcPr>
          <w:p w:rsidR="00EE1D7A" w:rsidRPr="00551F22" w:rsidRDefault="00DB446F" w:rsidP="00551F22">
            <w:pPr>
              <w:jc w:val="center"/>
              <w:rPr>
                <w:sz w:val="24"/>
              </w:rPr>
            </w:pPr>
            <w:r w:rsidRPr="00551F22">
              <w:rPr>
                <w:rFonts w:hint="eastAsia"/>
                <w:sz w:val="24"/>
              </w:rPr>
              <w:t>優先枠資格項目</w:t>
            </w:r>
          </w:p>
        </w:tc>
        <w:tc>
          <w:tcPr>
            <w:tcW w:w="7527" w:type="dxa"/>
            <w:shd w:val="clear" w:color="auto" w:fill="auto"/>
            <w:vAlign w:val="center"/>
          </w:tcPr>
          <w:p w:rsidR="00EE1D7A" w:rsidRPr="00551F22" w:rsidRDefault="00EE6519" w:rsidP="00551F22">
            <w:pPr>
              <w:jc w:val="center"/>
              <w:rPr>
                <w:sz w:val="24"/>
              </w:rPr>
            </w:pPr>
            <w:r w:rsidRPr="00551F22">
              <w:rPr>
                <w:rFonts w:hint="eastAsia"/>
                <w:sz w:val="24"/>
              </w:rPr>
              <w:t>該</w:t>
            </w:r>
            <w:r w:rsidRPr="00551F22">
              <w:rPr>
                <w:rFonts w:hint="eastAsia"/>
                <w:sz w:val="24"/>
              </w:rPr>
              <w:t xml:space="preserve">      </w:t>
            </w:r>
            <w:r w:rsidRPr="00551F22">
              <w:rPr>
                <w:rFonts w:hint="eastAsia"/>
                <w:sz w:val="24"/>
              </w:rPr>
              <w:t>当</w:t>
            </w:r>
            <w:r w:rsidRPr="00551F22">
              <w:rPr>
                <w:rFonts w:hint="eastAsia"/>
                <w:sz w:val="24"/>
              </w:rPr>
              <w:t xml:space="preserve">      </w:t>
            </w:r>
            <w:r w:rsidRPr="00551F22">
              <w:rPr>
                <w:rFonts w:hint="eastAsia"/>
                <w:sz w:val="24"/>
              </w:rPr>
              <w:t>事</w:t>
            </w:r>
            <w:r w:rsidRPr="00551F22">
              <w:rPr>
                <w:rFonts w:hint="eastAsia"/>
                <w:sz w:val="24"/>
              </w:rPr>
              <w:t xml:space="preserve">      </w:t>
            </w:r>
            <w:r w:rsidR="00DB446F" w:rsidRPr="00551F22">
              <w:rPr>
                <w:rFonts w:hint="eastAsia"/>
                <w:sz w:val="24"/>
              </w:rPr>
              <w:t>由</w:t>
            </w:r>
          </w:p>
        </w:tc>
      </w:tr>
      <w:tr w:rsidR="00B06034" w:rsidRPr="00551F22" w:rsidTr="00551F22">
        <w:trPr>
          <w:trHeight w:val="1426"/>
        </w:trPr>
        <w:tc>
          <w:tcPr>
            <w:tcW w:w="494" w:type="dxa"/>
            <w:shd w:val="clear" w:color="auto" w:fill="auto"/>
            <w:vAlign w:val="center"/>
          </w:tcPr>
          <w:p w:rsidR="00B06034" w:rsidRPr="00551F22" w:rsidRDefault="00B06034" w:rsidP="00551F22">
            <w:pPr>
              <w:jc w:val="center"/>
              <w:rPr>
                <w:sz w:val="22"/>
                <w:szCs w:val="22"/>
              </w:rPr>
            </w:pPr>
          </w:p>
        </w:tc>
        <w:tc>
          <w:tcPr>
            <w:tcW w:w="2123" w:type="dxa"/>
            <w:shd w:val="clear" w:color="auto" w:fill="auto"/>
            <w:vAlign w:val="center"/>
          </w:tcPr>
          <w:p w:rsidR="00B06034" w:rsidRPr="00551F22" w:rsidRDefault="00B06034" w:rsidP="00551F22">
            <w:pPr>
              <w:ind w:left="6"/>
              <w:jc w:val="center"/>
              <w:rPr>
                <w:sz w:val="22"/>
                <w:szCs w:val="22"/>
              </w:rPr>
            </w:pPr>
            <w:r w:rsidRPr="00551F22">
              <w:rPr>
                <w:rFonts w:hint="eastAsia"/>
                <w:sz w:val="22"/>
                <w:szCs w:val="22"/>
              </w:rPr>
              <w:t>母子世帯・父子世帯</w:t>
            </w:r>
          </w:p>
        </w:tc>
        <w:tc>
          <w:tcPr>
            <w:tcW w:w="7527" w:type="dxa"/>
            <w:shd w:val="clear" w:color="auto" w:fill="auto"/>
            <w:vAlign w:val="center"/>
          </w:tcPr>
          <w:p w:rsidR="00E16B17" w:rsidRPr="00551F22" w:rsidRDefault="00B06034" w:rsidP="0058365E">
            <w:pPr>
              <w:rPr>
                <w:sz w:val="22"/>
                <w:szCs w:val="22"/>
              </w:rPr>
            </w:pPr>
            <w:r w:rsidRPr="00551F22">
              <w:rPr>
                <w:rFonts w:hint="eastAsia"/>
                <w:sz w:val="22"/>
                <w:szCs w:val="22"/>
              </w:rPr>
              <w:t xml:space="preserve">　配偶者（</w:t>
            </w:r>
            <w:r w:rsidR="00286E30" w:rsidRPr="00551F22">
              <w:rPr>
                <w:rFonts w:hint="eastAsia"/>
                <w:sz w:val="22"/>
                <w:szCs w:val="22"/>
              </w:rPr>
              <w:t>婚姻の届出をしないが、事実上婚姻関係と同様の事情にある者を含む</w:t>
            </w:r>
            <w:r w:rsidRPr="00551F22">
              <w:rPr>
                <w:rFonts w:hint="eastAsia"/>
                <w:sz w:val="22"/>
                <w:szCs w:val="22"/>
              </w:rPr>
              <w:t>）と死別し、又は離婚した後婚姻（婚姻の届出をしないが、事実上婚</w:t>
            </w:r>
            <w:r w:rsidR="00286E30" w:rsidRPr="00551F22">
              <w:rPr>
                <w:rFonts w:hint="eastAsia"/>
                <w:sz w:val="22"/>
                <w:szCs w:val="22"/>
              </w:rPr>
              <w:t>姻関係と同様の事情にある場合その他婚姻の予約者がある場合を含む</w:t>
            </w:r>
            <w:r w:rsidRPr="00551F22">
              <w:rPr>
                <w:rFonts w:hint="eastAsia"/>
                <w:sz w:val="22"/>
                <w:szCs w:val="22"/>
              </w:rPr>
              <w:t>）をしていない者で、</w:t>
            </w:r>
          </w:p>
          <w:p w:rsidR="00B06034" w:rsidRPr="00551F22" w:rsidRDefault="00B06034" w:rsidP="0058365E">
            <w:pPr>
              <w:rPr>
                <w:sz w:val="22"/>
                <w:szCs w:val="22"/>
              </w:rPr>
            </w:pPr>
            <w:r w:rsidRPr="00551F22">
              <w:rPr>
                <w:rFonts w:hint="eastAsia"/>
                <w:sz w:val="22"/>
                <w:szCs w:val="22"/>
              </w:rPr>
              <w:t>２０歳未満の扶養親族がある者</w:t>
            </w:r>
          </w:p>
        </w:tc>
      </w:tr>
      <w:tr w:rsidR="00B06034" w:rsidRPr="00551F22" w:rsidTr="00551F22">
        <w:trPr>
          <w:trHeight w:val="492"/>
        </w:trPr>
        <w:tc>
          <w:tcPr>
            <w:tcW w:w="494" w:type="dxa"/>
            <w:vMerge w:val="restart"/>
            <w:shd w:val="clear" w:color="auto" w:fill="auto"/>
            <w:vAlign w:val="center"/>
          </w:tcPr>
          <w:p w:rsidR="00B06034" w:rsidRPr="00551F22" w:rsidRDefault="00B06034" w:rsidP="00551F22">
            <w:pPr>
              <w:jc w:val="center"/>
              <w:rPr>
                <w:sz w:val="22"/>
                <w:szCs w:val="22"/>
              </w:rPr>
            </w:pPr>
          </w:p>
        </w:tc>
        <w:tc>
          <w:tcPr>
            <w:tcW w:w="2123" w:type="dxa"/>
            <w:vMerge w:val="restart"/>
            <w:shd w:val="clear" w:color="auto" w:fill="auto"/>
            <w:vAlign w:val="center"/>
          </w:tcPr>
          <w:p w:rsidR="00B06034" w:rsidRPr="00551F22" w:rsidRDefault="00B06034" w:rsidP="00551F22">
            <w:pPr>
              <w:jc w:val="center"/>
              <w:rPr>
                <w:sz w:val="24"/>
              </w:rPr>
            </w:pPr>
            <w:r w:rsidRPr="00551F22">
              <w:rPr>
                <w:rFonts w:hint="eastAsia"/>
                <w:sz w:val="24"/>
              </w:rPr>
              <w:t>高齢者世帯</w:t>
            </w:r>
          </w:p>
        </w:tc>
        <w:tc>
          <w:tcPr>
            <w:tcW w:w="7527" w:type="dxa"/>
            <w:tcBorders>
              <w:bottom w:val="dashSmallGap" w:sz="4" w:space="0" w:color="auto"/>
            </w:tcBorders>
            <w:shd w:val="clear" w:color="auto" w:fill="auto"/>
            <w:vAlign w:val="center"/>
          </w:tcPr>
          <w:p w:rsidR="00B06034" w:rsidRPr="00551F22" w:rsidRDefault="00B06034" w:rsidP="00551F22">
            <w:pPr>
              <w:ind w:firstLineChars="100" w:firstLine="203"/>
              <w:rPr>
                <w:sz w:val="22"/>
                <w:szCs w:val="22"/>
              </w:rPr>
            </w:pPr>
            <w:r w:rsidRPr="00551F22">
              <w:rPr>
                <w:rFonts w:hint="eastAsia"/>
                <w:sz w:val="22"/>
                <w:szCs w:val="22"/>
              </w:rPr>
              <w:t>入居申込者が６０歳以上（単身者の場合）</w:t>
            </w:r>
          </w:p>
        </w:tc>
      </w:tr>
      <w:tr w:rsidR="00B06034" w:rsidRPr="00551F22" w:rsidTr="00C546F6">
        <w:trPr>
          <w:trHeight w:val="847"/>
        </w:trPr>
        <w:tc>
          <w:tcPr>
            <w:tcW w:w="494" w:type="dxa"/>
            <w:vMerge/>
            <w:tcBorders>
              <w:bottom w:val="single" w:sz="4" w:space="0" w:color="auto"/>
            </w:tcBorders>
            <w:shd w:val="clear" w:color="auto" w:fill="auto"/>
          </w:tcPr>
          <w:p w:rsidR="00B06034" w:rsidRPr="00551F22" w:rsidRDefault="00B06034">
            <w:pPr>
              <w:rPr>
                <w:sz w:val="22"/>
                <w:szCs w:val="22"/>
              </w:rPr>
            </w:pPr>
          </w:p>
        </w:tc>
        <w:tc>
          <w:tcPr>
            <w:tcW w:w="2123" w:type="dxa"/>
            <w:vMerge/>
            <w:tcBorders>
              <w:bottom w:val="single" w:sz="4" w:space="0" w:color="auto"/>
            </w:tcBorders>
            <w:shd w:val="clear" w:color="auto" w:fill="auto"/>
          </w:tcPr>
          <w:p w:rsidR="00B06034" w:rsidRPr="00551F22" w:rsidRDefault="00B06034">
            <w:pPr>
              <w:rPr>
                <w:sz w:val="22"/>
                <w:szCs w:val="22"/>
              </w:rPr>
            </w:pPr>
          </w:p>
        </w:tc>
        <w:tc>
          <w:tcPr>
            <w:tcW w:w="7527" w:type="dxa"/>
            <w:tcBorders>
              <w:top w:val="dashSmallGap" w:sz="4" w:space="0" w:color="auto"/>
              <w:bottom w:val="single" w:sz="4" w:space="0" w:color="auto"/>
            </w:tcBorders>
            <w:shd w:val="clear" w:color="auto" w:fill="auto"/>
            <w:vAlign w:val="center"/>
          </w:tcPr>
          <w:p w:rsidR="00B06034" w:rsidRPr="00551F22" w:rsidRDefault="00B06034" w:rsidP="001A1B21">
            <w:pPr>
              <w:ind w:firstLineChars="100" w:firstLine="203"/>
              <w:rPr>
                <w:sz w:val="22"/>
                <w:szCs w:val="22"/>
              </w:rPr>
            </w:pPr>
            <w:r w:rsidRPr="00551F22">
              <w:rPr>
                <w:rFonts w:hint="eastAsia"/>
                <w:sz w:val="22"/>
                <w:szCs w:val="22"/>
              </w:rPr>
              <w:t>入居申込者が６０歳</w:t>
            </w:r>
            <w:r w:rsidR="007B1816">
              <w:rPr>
                <w:rFonts w:hint="eastAsia"/>
                <w:sz w:val="22"/>
                <w:szCs w:val="22"/>
              </w:rPr>
              <w:t>以上で、かつ、同居者のいずれもが</w:t>
            </w:r>
            <w:r w:rsidRPr="00551F22">
              <w:rPr>
                <w:rFonts w:hint="eastAsia"/>
                <w:sz w:val="22"/>
                <w:szCs w:val="22"/>
              </w:rPr>
              <w:t>１８歳未満の者</w:t>
            </w:r>
            <w:bookmarkStart w:id="0" w:name="_GoBack"/>
            <w:bookmarkEnd w:id="0"/>
            <w:r w:rsidR="001A1B21">
              <w:rPr>
                <w:rFonts w:hint="eastAsia"/>
                <w:sz w:val="22"/>
                <w:szCs w:val="22"/>
              </w:rPr>
              <w:t>又は</w:t>
            </w:r>
            <w:r w:rsidRPr="00551F22">
              <w:rPr>
                <w:rFonts w:hint="eastAsia"/>
                <w:sz w:val="22"/>
                <w:szCs w:val="22"/>
              </w:rPr>
              <w:t>６０歳以上の者である場合</w:t>
            </w:r>
          </w:p>
        </w:tc>
      </w:tr>
      <w:tr w:rsidR="00B06034" w:rsidRPr="00551F22" w:rsidTr="00551F22">
        <w:trPr>
          <w:trHeight w:val="612"/>
        </w:trPr>
        <w:tc>
          <w:tcPr>
            <w:tcW w:w="494" w:type="dxa"/>
            <w:tcBorders>
              <w:top w:val="single" w:sz="4" w:space="0" w:color="auto"/>
              <w:bottom w:val="single" w:sz="4" w:space="0" w:color="auto"/>
            </w:tcBorders>
            <w:shd w:val="clear" w:color="auto" w:fill="auto"/>
            <w:vAlign w:val="center"/>
          </w:tcPr>
          <w:p w:rsidR="00B06034" w:rsidRPr="00551F22" w:rsidRDefault="00B06034" w:rsidP="00551F22">
            <w:pPr>
              <w:jc w:val="center"/>
              <w:rPr>
                <w:sz w:val="22"/>
                <w:szCs w:val="22"/>
              </w:rPr>
            </w:pPr>
          </w:p>
        </w:tc>
        <w:tc>
          <w:tcPr>
            <w:tcW w:w="2123" w:type="dxa"/>
            <w:tcBorders>
              <w:top w:val="single" w:sz="4" w:space="0" w:color="auto"/>
              <w:bottom w:val="single" w:sz="4" w:space="0" w:color="auto"/>
            </w:tcBorders>
            <w:shd w:val="clear" w:color="auto" w:fill="auto"/>
            <w:vAlign w:val="center"/>
          </w:tcPr>
          <w:p w:rsidR="00B06034" w:rsidRPr="00551F22" w:rsidRDefault="00B06034" w:rsidP="00551F22">
            <w:pPr>
              <w:jc w:val="center"/>
              <w:rPr>
                <w:sz w:val="24"/>
              </w:rPr>
            </w:pPr>
            <w:r w:rsidRPr="00551F22">
              <w:rPr>
                <w:rFonts w:hint="eastAsia"/>
                <w:sz w:val="24"/>
              </w:rPr>
              <w:t>多子世帯</w:t>
            </w:r>
          </w:p>
        </w:tc>
        <w:tc>
          <w:tcPr>
            <w:tcW w:w="7527" w:type="dxa"/>
            <w:tcBorders>
              <w:top w:val="single" w:sz="4" w:space="0" w:color="auto"/>
              <w:bottom w:val="single" w:sz="4" w:space="0" w:color="auto"/>
            </w:tcBorders>
            <w:shd w:val="clear" w:color="auto" w:fill="auto"/>
            <w:vAlign w:val="center"/>
          </w:tcPr>
          <w:p w:rsidR="00B06034" w:rsidRPr="00551F22" w:rsidRDefault="00286E30" w:rsidP="00551F22">
            <w:pPr>
              <w:ind w:firstLineChars="100" w:firstLine="203"/>
              <w:rPr>
                <w:sz w:val="22"/>
                <w:szCs w:val="22"/>
              </w:rPr>
            </w:pPr>
            <w:r w:rsidRPr="00551F22">
              <w:rPr>
                <w:rFonts w:hint="eastAsia"/>
                <w:sz w:val="22"/>
                <w:szCs w:val="22"/>
              </w:rPr>
              <w:t>３人以上の扶養親族（１８歳未満に限る</w:t>
            </w:r>
            <w:r w:rsidR="00B06034" w:rsidRPr="00551F22">
              <w:rPr>
                <w:rFonts w:hint="eastAsia"/>
                <w:sz w:val="22"/>
                <w:szCs w:val="22"/>
              </w:rPr>
              <w:t>）と現に同居し、又は同居しようとさ</w:t>
            </w:r>
            <w:r w:rsidR="00A659C4" w:rsidRPr="00551F22">
              <w:rPr>
                <w:rFonts w:hint="eastAsia"/>
                <w:sz w:val="22"/>
                <w:szCs w:val="22"/>
              </w:rPr>
              <w:t>れ</w:t>
            </w:r>
            <w:r w:rsidR="00B06034" w:rsidRPr="00551F22">
              <w:rPr>
                <w:rFonts w:hint="eastAsia"/>
                <w:sz w:val="22"/>
                <w:szCs w:val="22"/>
              </w:rPr>
              <w:t>る者</w:t>
            </w:r>
          </w:p>
        </w:tc>
      </w:tr>
      <w:tr w:rsidR="00B06034" w:rsidRPr="00551F22" w:rsidTr="00551F22">
        <w:trPr>
          <w:trHeight w:val="615"/>
        </w:trPr>
        <w:tc>
          <w:tcPr>
            <w:tcW w:w="494" w:type="dxa"/>
            <w:tcBorders>
              <w:top w:val="single" w:sz="4" w:space="0" w:color="auto"/>
            </w:tcBorders>
            <w:shd w:val="clear" w:color="auto" w:fill="auto"/>
            <w:vAlign w:val="center"/>
          </w:tcPr>
          <w:p w:rsidR="00B06034" w:rsidRPr="00551F22" w:rsidRDefault="00B06034" w:rsidP="00551F22">
            <w:pPr>
              <w:jc w:val="center"/>
              <w:rPr>
                <w:sz w:val="22"/>
                <w:szCs w:val="22"/>
              </w:rPr>
            </w:pPr>
          </w:p>
          <w:p w:rsidR="00B06034" w:rsidRPr="00551F22" w:rsidRDefault="00B06034" w:rsidP="00551F22">
            <w:pPr>
              <w:jc w:val="center"/>
              <w:rPr>
                <w:sz w:val="22"/>
                <w:szCs w:val="22"/>
              </w:rPr>
            </w:pPr>
          </w:p>
        </w:tc>
        <w:tc>
          <w:tcPr>
            <w:tcW w:w="2123" w:type="dxa"/>
            <w:tcBorders>
              <w:top w:val="single" w:sz="4" w:space="0" w:color="auto"/>
            </w:tcBorders>
            <w:shd w:val="clear" w:color="auto" w:fill="auto"/>
            <w:vAlign w:val="center"/>
          </w:tcPr>
          <w:p w:rsidR="005F32ED" w:rsidRPr="00551F22" w:rsidRDefault="00B06034" w:rsidP="00551F22">
            <w:pPr>
              <w:ind w:left="111" w:right="203"/>
              <w:rPr>
                <w:szCs w:val="21"/>
              </w:rPr>
            </w:pPr>
            <w:r w:rsidRPr="00551F22">
              <w:rPr>
                <w:rFonts w:hint="eastAsia"/>
                <w:szCs w:val="21"/>
              </w:rPr>
              <w:t>小学校就学前の</w:t>
            </w:r>
          </w:p>
          <w:p w:rsidR="00B06034" w:rsidRPr="00551F22" w:rsidRDefault="00B06034" w:rsidP="00551F22">
            <w:pPr>
              <w:ind w:left="111" w:right="203"/>
              <w:rPr>
                <w:szCs w:val="21"/>
              </w:rPr>
            </w:pPr>
            <w:r w:rsidRPr="00551F22">
              <w:rPr>
                <w:rFonts w:hint="eastAsia"/>
                <w:szCs w:val="21"/>
              </w:rPr>
              <w:t>子ども</w:t>
            </w:r>
            <w:r w:rsidR="005F32ED" w:rsidRPr="00551F22">
              <w:rPr>
                <w:rFonts w:hint="eastAsia"/>
                <w:szCs w:val="21"/>
              </w:rPr>
              <w:t>の</w:t>
            </w:r>
            <w:r w:rsidRPr="00551F22">
              <w:rPr>
                <w:rFonts w:hint="eastAsia"/>
                <w:szCs w:val="21"/>
              </w:rPr>
              <w:t>いる世帯</w:t>
            </w:r>
          </w:p>
        </w:tc>
        <w:tc>
          <w:tcPr>
            <w:tcW w:w="7527" w:type="dxa"/>
            <w:tcBorders>
              <w:top w:val="single" w:sz="4" w:space="0" w:color="auto"/>
            </w:tcBorders>
            <w:shd w:val="clear" w:color="auto" w:fill="auto"/>
            <w:vAlign w:val="center"/>
          </w:tcPr>
          <w:p w:rsidR="00B06034" w:rsidRPr="00551F22" w:rsidRDefault="00B06034" w:rsidP="00551F22">
            <w:pPr>
              <w:ind w:leftChars="105" w:left="202"/>
              <w:rPr>
                <w:sz w:val="22"/>
                <w:szCs w:val="22"/>
              </w:rPr>
            </w:pPr>
            <w:r w:rsidRPr="00551F22">
              <w:rPr>
                <w:rFonts w:hint="eastAsia"/>
                <w:sz w:val="22"/>
                <w:szCs w:val="22"/>
              </w:rPr>
              <w:t>小学校就学前の子どものいる世帯</w:t>
            </w:r>
          </w:p>
        </w:tc>
      </w:tr>
    </w:tbl>
    <w:p w:rsidR="00EE1D7A" w:rsidRPr="00443D88" w:rsidRDefault="00EE1D7A">
      <w:pPr>
        <w:rPr>
          <w:sz w:val="22"/>
          <w:szCs w:val="22"/>
        </w:rPr>
      </w:pPr>
    </w:p>
    <w:p w:rsidR="00FA57FE" w:rsidRPr="00443D88" w:rsidRDefault="00443D88" w:rsidP="00443D88">
      <w:pPr>
        <w:ind w:firstLineChars="100" w:firstLine="223"/>
        <w:rPr>
          <w:sz w:val="24"/>
        </w:rPr>
      </w:pPr>
      <w:r w:rsidRPr="00443D88">
        <w:rPr>
          <w:rFonts w:hint="eastAsia"/>
          <w:sz w:val="24"/>
        </w:rPr>
        <w:t>○</w:t>
      </w:r>
      <w:r w:rsidR="00FA57FE" w:rsidRPr="00443D88">
        <w:rPr>
          <w:rFonts w:hint="eastAsia"/>
          <w:sz w:val="24"/>
        </w:rPr>
        <w:t xml:space="preserve">　入居しようとする</w:t>
      </w:r>
      <w:r w:rsidR="00DB446F">
        <w:rPr>
          <w:rFonts w:hint="eastAsia"/>
          <w:sz w:val="24"/>
        </w:rPr>
        <w:t>方</w:t>
      </w:r>
      <w:r w:rsidR="00A21740" w:rsidRPr="00443D88">
        <w:rPr>
          <w:rFonts w:hint="eastAsia"/>
          <w:sz w:val="24"/>
        </w:rPr>
        <w:t>の中に、</w:t>
      </w:r>
      <w:r w:rsidR="00FA57FE" w:rsidRPr="00443D88">
        <w:rPr>
          <w:rFonts w:hint="eastAsia"/>
          <w:sz w:val="24"/>
        </w:rPr>
        <w:t>次のいずれかに該当する</w:t>
      </w:r>
      <w:r w:rsidR="00DB446F">
        <w:rPr>
          <w:rFonts w:hint="eastAsia"/>
          <w:sz w:val="24"/>
        </w:rPr>
        <w:t>方</w:t>
      </w:r>
      <w:r w:rsidR="009B4777" w:rsidRPr="00443D88">
        <w:rPr>
          <w:rFonts w:hint="eastAsia"/>
          <w:sz w:val="24"/>
        </w:rPr>
        <w:t>がおられる</w:t>
      </w:r>
      <w:r w:rsidR="00FA57FE" w:rsidRPr="00443D88">
        <w:rPr>
          <w:rFonts w:hint="eastAsia"/>
          <w:sz w:val="24"/>
        </w:rPr>
        <w:t>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123"/>
        <w:gridCol w:w="7527"/>
      </w:tblGrid>
      <w:tr w:rsidR="007A5D9C" w:rsidRPr="00551F22" w:rsidTr="00551F22">
        <w:trPr>
          <w:trHeight w:val="435"/>
        </w:trPr>
        <w:tc>
          <w:tcPr>
            <w:tcW w:w="2617" w:type="dxa"/>
            <w:gridSpan w:val="2"/>
            <w:shd w:val="clear" w:color="auto" w:fill="auto"/>
            <w:vAlign w:val="center"/>
          </w:tcPr>
          <w:p w:rsidR="007A5D9C" w:rsidRPr="00551F22" w:rsidRDefault="00C521D8" w:rsidP="00551F22">
            <w:pPr>
              <w:jc w:val="center"/>
              <w:rPr>
                <w:sz w:val="24"/>
              </w:rPr>
            </w:pPr>
            <w:r w:rsidRPr="00551F22">
              <w:rPr>
                <w:rFonts w:hint="eastAsia"/>
                <w:sz w:val="24"/>
              </w:rPr>
              <w:t>優先枠資格項目</w:t>
            </w:r>
          </w:p>
        </w:tc>
        <w:tc>
          <w:tcPr>
            <w:tcW w:w="7527" w:type="dxa"/>
            <w:shd w:val="clear" w:color="auto" w:fill="auto"/>
            <w:vAlign w:val="center"/>
          </w:tcPr>
          <w:p w:rsidR="007A5D9C" w:rsidRPr="00551F22" w:rsidRDefault="00EE6519" w:rsidP="00551F22">
            <w:pPr>
              <w:jc w:val="center"/>
              <w:rPr>
                <w:sz w:val="24"/>
              </w:rPr>
            </w:pPr>
            <w:r w:rsidRPr="00551F22">
              <w:rPr>
                <w:rFonts w:hint="eastAsia"/>
                <w:sz w:val="24"/>
              </w:rPr>
              <w:t>該</w:t>
            </w:r>
            <w:r w:rsidRPr="00551F22">
              <w:rPr>
                <w:rFonts w:hint="eastAsia"/>
                <w:sz w:val="24"/>
              </w:rPr>
              <w:t xml:space="preserve">      </w:t>
            </w:r>
            <w:r w:rsidRPr="00551F22">
              <w:rPr>
                <w:rFonts w:hint="eastAsia"/>
                <w:sz w:val="24"/>
              </w:rPr>
              <w:t>当</w:t>
            </w:r>
            <w:r w:rsidRPr="00551F22">
              <w:rPr>
                <w:rFonts w:hint="eastAsia"/>
                <w:sz w:val="24"/>
              </w:rPr>
              <w:t xml:space="preserve">      </w:t>
            </w:r>
            <w:r w:rsidRPr="00551F22">
              <w:rPr>
                <w:rFonts w:hint="eastAsia"/>
                <w:sz w:val="24"/>
              </w:rPr>
              <w:t>事</w:t>
            </w:r>
            <w:r w:rsidRPr="00551F22">
              <w:rPr>
                <w:rFonts w:hint="eastAsia"/>
                <w:sz w:val="24"/>
              </w:rPr>
              <w:t xml:space="preserve">      </w:t>
            </w:r>
            <w:r w:rsidRPr="00551F22">
              <w:rPr>
                <w:rFonts w:hint="eastAsia"/>
                <w:sz w:val="24"/>
              </w:rPr>
              <w:t>由</w:t>
            </w:r>
          </w:p>
        </w:tc>
      </w:tr>
      <w:tr w:rsidR="00B06034" w:rsidRPr="00551F22" w:rsidTr="00551F22">
        <w:trPr>
          <w:trHeight w:val="660"/>
        </w:trPr>
        <w:tc>
          <w:tcPr>
            <w:tcW w:w="494" w:type="dxa"/>
            <w:shd w:val="clear" w:color="auto" w:fill="auto"/>
            <w:vAlign w:val="center"/>
          </w:tcPr>
          <w:p w:rsidR="00B06034" w:rsidRPr="00551F22" w:rsidRDefault="00B06034" w:rsidP="00551F22">
            <w:pPr>
              <w:jc w:val="center"/>
              <w:rPr>
                <w:sz w:val="22"/>
                <w:szCs w:val="22"/>
              </w:rPr>
            </w:pPr>
          </w:p>
        </w:tc>
        <w:tc>
          <w:tcPr>
            <w:tcW w:w="2123" w:type="dxa"/>
            <w:shd w:val="clear" w:color="auto" w:fill="auto"/>
            <w:vAlign w:val="center"/>
          </w:tcPr>
          <w:p w:rsidR="00B06034" w:rsidRPr="00551F22" w:rsidRDefault="00B06034" w:rsidP="00551F22">
            <w:pPr>
              <w:jc w:val="center"/>
              <w:rPr>
                <w:sz w:val="24"/>
              </w:rPr>
            </w:pPr>
            <w:r w:rsidRPr="00551F22">
              <w:rPr>
                <w:rFonts w:hint="eastAsia"/>
                <w:sz w:val="24"/>
              </w:rPr>
              <w:t>身体障害者</w:t>
            </w:r>
          </w:p>
        </w:tc>
        <w:tc>
          <w:tcPr>
            <w:tcW w:w="7527" w:type="dxa"/>
            <w:shd w:val="clear" w:color="auto" w:fill="auto"/>
            <w:vAlign w:val="center"/>
          </w:tcPr>
          <w:p w:rsidR="00B06034" w:rsidRPr="00551F22" w:rsidRDefault="00B06034" w:rsidP="0058365E">
            <w:pPr>
              <w:rPr>
                <w:sz w:val="22"/>
                <w:szCs w:val="22"/>
              </w:rPr>
            </w:pPr>
            <w:r w:rsidRPr="00551F22">
              <w:rPr>
                <w:rFonts w:hint="eastAsia"/>
                <w:sz w:val="22"/>
                <w:szCs w:val="22"/>
              </w:rPr>
              <w:t xml:space="preserve">　身体障害者手帳の交付を受けている者で障害の程度が１級から４級までの者</w:t>
            </w:r>
          </w:p>
        </w:tc>
      </w:tr>
      <w:tr w:rsidR="007A15C0" w:rsidRPr="00551F22" w:rsidTr="00551F22">
        <w:trPr>
          <w:trHeight w:val="630"/>
        </w:trPr>
        <w:tc>
          <w:tcPr>
            <w:tcW w:w="494" w:type="dxa"/>
            <w:shd w:val="clear" w:color="auto" w:fill="auto"/>
            <w:vAlign w:val="center"/>
          </w:tcPr>
          <w:p w:rsidR="007A15C0" w:rsidRPr="00551F22" w:rsidRDefault="007A15C0" w:rsidP="00551F22">
            <w:pPr>
              <w:jc w:val="center"/>
              <w:rPr>
                <w:sz w:val="22"/>
                <w:szCs w:val="22"/>
              </w:rPr>
            </w:pPr>
          </w:p>
        </w:tc>
        <w:tc>
          <w:tcPr>
            <w:tcW w:w="2123" w:type="dxa"/>
            <w:shd w:val="clear" w:color="auto" w:fill="auto"/>
            <w:vAlign w:val="center"/>
          </w:tcPr>
          <w:p w:rsidR="007A15C0" w:rsidRPr="00551F22" w:rsidRDefault="007A15C0" w:rsidP="00551F22">
            <w:pPr>
              <w:jc w:val="center"/>
              <w:rPr>
                <w:sz w:val="24"/>
              </w:rPr>
            </w:pPr>
            <w:r w:rsidRPr="00551F22">
              <w:rPr>
                <w:rFonts w:hint="eastAsia"/>
                <w:sz w:val="24"/>
              </w:rPr>
              <w:t>精神障害者</w:t>
            </w:r>
          </w:p>
        </w:tc>
        <w:tc>
          <w:tcPr>
            <w:tcW w:w="7527" w:type="dxa"/>
            <w:shd w:val="clear" w:color="auto" w:fill="auto"/>
            <w:vAlign w:val="center"/>
          </w:tcPr>
          <w:p w:rsidR="007A15C0" w:rsidRPr="00551F22" w:rsidRDefault="007A15C0" w:rsidP="00551F22">
            <w:pPr>
              <w:ind w:firstLineChars="100" w:firstLine="203"/>
              <w:rPr>
                <w:sz w:val="22"/>
                <w:szCs w:val="22"/>
              </w:rPr>
            </w:pPr>
            <w:r w:rsidRPr="00551F22">
              <w:rPr>
                <w:rFonts w:hint="eastAsia"/>
                <w:sz w:val="22"/>
                <w:szCs w:val="22"/>
              </w:rPr>
              <w:t>精神障害者保健福祉手帳の交付を受けている者で障害の程度が１級から３級である者</w:t>
            </w:r>
          </w:p>
        </w:tc>
      </w:tr>
      <w:tr w:rsidR="007A15C0" w:rsidRPr="00551F22" w:rsidTr="00551F22">
        <w:trPr>
          <w:trHeight w:val="625"/>
        </w:trPr>
        <w:tc>
          <w:tcPr>
            <w:tcW w:w="494" w:type="dxa"/>
            <w:shd w:val="clear" w:color="auto" w:fill="auto"/>
            <w:vAlign w:val="center"/>
          </w:tcPr>
          <w:p w:rsidR="007A15C0" w:rsidRPr="00551F22" w:rsidRDefault="007A15C0" w:rsidP="00551F22">
            <w:pPr>
              <w:jc w:val="center"/>
              <w:rPr>
                <w:sz w:val="22"/>
                <w:szCs w:val="22"/>
              </w:rPr>
            </w:pPr>
          </w:p>
        </w:tc>
        <w:tc>
          <w:tcPr>
            <w:tcW w:w="2123" w:type="dxa"/>
            <w:shd w:val="clear" w:color="auto" w:fill="auto"/>
            <w:vAlign w:val="center"/>
          </w:tcPr>
          <w:p w:rsidR="007A15C0" w:rsidRPr="00551F22" w:rsidRDefault="007A15C0" w:rsidP="00551F22">
            <w:pPr>
              <w:jc w:val="center"/>
              <w:rPr>
                <w:sz w:val="24"/>
              </w:rPr>
            </w:pPr>
            <w:r w:rsidRPr="00551F22">
              <w:rPr>
                <w:rFonts w:hint="eastAsia"/>
                <w:sz w:val="24"/>
              </w:rPr>
              <w:t>知的障害者</w:t>
            </w:r>
          </w:p>
        </w:tc>
        <w:tc>
          <w:tcPr>
            <w:tcW w:w="7527" w:type="dxa"/>
            <w:shd w:val="clear" w:color="auto" w:fill="auto"/>
            <w:vAlign w:val="center"/>
          </w:tcPr>
          <w:p w:rsidR="007A15C0" w:rsidRPr="00551F22" w:rsidRDefault="007A15C0" w:rsidP="00551F22">
            <w:pPr>
              <w:ind w:firstLineChars="100" w:firstLine="203"/>
              <w:rPr>
                <w:sz w:val="22"/>
                <w:szCs w:val="22"/>
              </w:rPr>
            </w:pPr>
            <w:r w:rsidRPr="00551F22">
              <w:rPr>
                <w:rFonts w:hint="eastAsia"/>
                <w:sz w:val="22"/>
                <w:szCs w:val="22"/>
              </w:rPr>
              <w:t>療育手帳がＡ又はＢの者（ただし、療育手帳Ｂの者は障害の程度が精神障害１から３級に相当する場合に限る）</w:t>
            </w:r>
          </w:p>
        </w:tc>
      </w:tr>
      <w:tr w:rsidR="00B06034" w:rsidRPr="00551F22" w:rsidTr="00551F22">
        <w:trPr>
          <w:trHeight w:val="630"/>
        </w:trPr>
        <w:tc>
          <w:tcPr>
            <w:tcW w:w="494" w:type="dxa"/>
            <w:shd w:val="clear" w:color="auto" w:fill="auto"/>
            <w:vAlign w:val="center"/>
          </w:tcPr>
          <w:p w:rsidR="00B06034" w:rsidRPr="00551F22" w:rsidRDefault="00B06034" w:rsidP="00551F22">
            <w:pPr>
              <w:jc w:val="center"/>
              <w:rPr>
                <w:sz w:val="22"/>
                <w:szCs w:val="22"/>
              </w:rPr>
            </w:pPr>
          </w:p>
        </w:tc>
        <w:tc>
          <w:tcPr>
            <w:tcW w:w="2123" w:type="dxa"/>
            <w:shd w:val="clear" w:color="auto" w:fill="auto"/>
            <w:vAlign w:val="center"/>
          </w:tcPr>
          <w:p w:rsidR="00B06034" w:rsidRPr="00551F22" w:rsidRDefault="00B06034" w:rsidP="00551F22">
            <w:pPr>
              <w:jc w:val="center"/>
              <w:rPr>
                <w:sz w:val="24"/>
              </w:rPr>
            </w:pPr>
            <w:r w:rsidRPr="00551F22">
              <w:rPr>
                <w:rFonts w:hint="eastAsia"/>
                <w:sz w:val="24"/>
              </w:rPr>
              <w:t>戦傷病者</w:t>
            </w:r>
          </w:p>
        </w:tc>
        <w:tc>
          <w:tcPr>
            <w:tcW w:w="7527" w:type="dxa"/>
            <w:shd w:val="clear" w:color="auto" w:fill="auto"/>
            <w:vAlign w:val="center"/>
          </w:tcPr>
          <w:p w:rsidR="00B06034" w:rsidRPr="00551F22" w:rsidRDefault="00B06034" w:rsidP="0058365E">
            <w:pPr>
              <w:rPr>
                <w:sz w:val="22"/>
                <w:szCs w:val="22"/>
              </w:rPr>
            </w:pPr>
            <w:r w:rsidRPr="00551F22">
              <w:rPr>
                <w:rFonts w:hint="eastAsia"/>
                <w:sz w:val="22"/>
                <w:szCs w:val="22"/>
              </w:rPr>
              <w:t xml:space="preserve">　戦傷病者手帳の交付を受けている者で障害の程度が特別項症から第６項症まで又は第１款症である者</w:t>
            </w:r>
          </w:p>
        </w:tc>
      </w:tr>
      <w:tr w:rsidR="00B06034" w:rsidRPr="00551F22" w:rsidTr="00551F22">
        <w:trPr>
          <w:trHeight w:val="627"/>
        </w:trPr>
        <w:tc>
          <w:tcPr>
            <w:tcW w:w="494" w:type="dxa"/>
            <w:shd w:val="clear" w:color="auto" w:fill="auto"/>
            <w:vAlign w:val="center"/>
          </w:tcPr>
          <w:p w:rsidR="00B06034" w:rsidRPr="00551F22" w:rsidRDefault="00B06034" w:rsidP="00551F22">
            <w:pPr>
              <w:jc w:val="center"/>
              <w:rPr>
                <w:sz w:val="22"/>
                <w:szCs w:val="22"/>
              </w:rPr>
            </w:pPr>
          </w:p>
        </w:tc>
        <w:tc>
          <w:tcPr>
            <w:tcW w:w="2123" w:type="dxa"/>
            <w:shd w:val="clear" w:color="auto" w:fill="auto"/>
            <w:vAlign w:val="center"/>
          </w:tcPr>
          <w:p w:rsidR="00B06034" w:rsidRPr="00551F22" w:rsidRDefault="00B06034" w:rsidP="00551F22">
            <w:pPr>
              <w:jc w:val="center"/>
              <w:rPr>
                <w:sz w:val="24"/>
              </w:rPr>
            </w:pPr>
            <w:r w:rsidRPr="00551F22">
              <w:rPr>
                <w:rFonts w:hint="eastAsia"/>
                <w:sz w:val="24"/>
              </w:rPr>
              <w:t>原子爆弾被爆者</w:t>
            </w:r>
          </w:p>
        </w:tc>
        <w:tc>
          <w:tcPr>
            <w:tcW w:w="7527" w:type="dxa"/>
            <w:shd w:val="clear" w:color="auto" w:fill="auto"/>
            <w:vAlign w:val="center"/>
          </w:tcPr>
          <w:p w:rsidR="00B06034" w:rsidRPr="00551F22" w:rsidRDefault="00B06034" w:rsidP="0058365E">
            <w:pPr>
              <w:rPr>
                <w:sz w:val="22"/>
                <w:szCs w:val="22"/>
              </w:rPr>
            </w:pPr>
            <w:r w:rsidRPr="00551F22">
              <w:rPr>
                <w:rFonts w:hint="eastAsia"/>
                <w:sz w:val="22"/>
                <w:szCs w:val="22"/>
              </w:rPr>
              <w:t xml:space="preserve">　原子爆弾被爆者に対する援護に関する法律（平成６年法律第１１７号）第１１条第１項の規定による厚生労働大臣の認定を受けている者</w:t>
            </w:r>
          </w:p>
        </w:tc>
      </w:tr>
      <w:tr w:rsidR="00B06034" w:rsidRPr="00551F22" w:rsidTr="00551F22">
        <w:trPr>
          <w:trHeight w:val="471"/>
        </w:trPr>
        <w:tc>
          <w:tcPr>
            <w:tcW w:w="494" w:type="dxa"/>
            <w:shd w:val="clear" w:color="auto" w:fill="auto"/>
            <w:vAlign w:val="center"/>
          </w:tcPr>
          <w:p w:rsidR="00B06034" w:rsidRPr="00551F22" w:rsidRDefault="00B06034" w:rsidP="00551F22">
            <w:pPr>
              <w:jc w:val="center"/>
              <w:rPr>
                <w:sz w:val="22"/>
                <w:szCs w:val="22"/>
              </w:rPr>
            </w:pPr>
          </w:p>
        </w:tc>
        <w:tc>
          <w:tcPr>
            <w:tcW w:w="2123" w:type="dxa"/>
            <w:shd w:val="clear" w:color="auto" w:fill="auto"/>
            <w:vAlign w:val="center"/>
          </w:tcPr>
          <w:p w:rsidR="00B06034" w:rsidRPr="00551F22" w:rsidRDefault="00B06034" w:rsidP="00551F22">
            <w:pPr>
              <w:jc w:val="center"/>
              <w:rPr>
                <w:sz w:val="24"/>
              </w:rPr>
            </w:pPr>
            <w:r w:rsidRPr="00551F22">
              <w:rPr>
                <w:rFonts w:hint="eastAsia"/>
                <w:sz w:val="24"/>
              </w:rPr>
              <w:t>生活保護受給者</w:t>
            </w:r>
          </w:p>
        </w:tc>
        <w:tc>
          <w:tcPr>
            <w:tcW w:w="7527" w:type="dxa"/>
            <w:shd w:val="clear" w:color="auto" w:fill="auto"/>
            <w:vAlign w:val="center"/>
          </w:tcPr>
          <w:p w:rsidR="00B06034" w:rsidRPr="00551F22" w:rsidRDefault="00B06034" w:rsidP="002A14D9">
            <w:pPr>
              <w:rPr>
                <w:sz w:val="22"/>
                <w:szCs w:val="22"/>
              </w:rPr>
            </w:pPr>
            <w:r w:rsidRPr="00551F22">
              <w:rPr>
                <w:rFonts w:hint="eastAsia"/>
                <w:sz w:val="22"/>
                <w:szCs w:val="22"/>
              </w:rPr>
              <w:t xml:space="preserve">　生活保護法（昭和２５年法律第１４４号）に規定する被保護者</w:t>
            </w:r>
          </w:p>
        </w:tc>
      </w:tr>
      <w:tr w:rsidR="00B06034" w:rsidRPr="00551F22" w:rsidTr="00551F22">
        <w:trPr>
          <w:trHeight w:val="476"/>
        </w:trPr>
        <w:tc>
          <w:tcPr>
            <w:tcW w:w="494" w:type="dxa"/>
            <w:shd w:val="clear" w:color="auto" w:fill="auto"/>
            <w:vAlign w:val="center"/>
          </w:tcPr>
          <w:p w:rsidR="00B06034" w:rsidRPr="00551F22" w:rsidRDefault="00B06034" w:rsidP="00551F22">
            <w:pPr>
              <w:jc w:val="center"/>
              <w:rPr>
                <w:sz w:val="22"/>
                <w:szCs w:val="22"/>
              </w:rPr>
            </w:pPr>
          </w:p>
        </w:tc>
        <w:tc>
          <w:tcPr>
            <w:tcW w:w="2123" w:type="dxa"/>
            <w:shd w:val="clear" w:color="auto" w:fill="auto"/>
            <w:vAlign w:val="center"/>
          </w:tcPr>
          <w:p w:rsidR="00B06034" w:rsidRPr="00551F22" w:rsidRDefault="00B06034" w:rsidP="00551F22">
            <w:pPr>
              <w:jc w:val="center"/>
              <w:rPr>
                <w:sz w:val="24"/>
              </w:rPr>
            </w:pPr>
            <w:r w:rsidRPr="00551F22">
              <w:rPr>
                <w:rFonts w:hint="eastAsia"/>
                <w:sz w:val="24"/>
              </w:rPr>
              <w:t>引　揚　者</w:t>
            </w:r>
          </w:p>
        </w:tc>
        <w:tc>
          <w:tcPr>
            <w:tcW w:w="7527" w:type="dxa"/>
            <w:shd w:val="clear" w:color="auto" w:fill="auto"/>
            <w:vAlign w:val="center"/>
          </w:tcPr>
          <w:p w:rsidR="00B06034" w:rsidRPr="00551F22" w:rsidRDefault="00B06034" w:rsidP="002A14D9">
            <w:pPr>
              <w:rPr>
                <w:sz w:val="22"/>
                <w:szCs w:val="22"/>
              </w:rPr>
            </w:pPr>
            <w:r w:rsidRPr="00551F22">
              <w:rPr>
                <w:rFonts w:hint="eastAsia"/>
                <w:sz w:val="22"/>
                <w:szCs w:val="22"/>
              </w:rPr>
              <w:t xml:space="preserve">　海外からの引揚者で本邦に引き揚げた日から起算して５年を経過していない者</w:t>
            </w:r>
          </w:p>
        </w:tc>
      </w:tr>
      <w:tr w:rsidR="00B06034" w:rsidRPr="00551F22" w:rsidTr="00551F22">
        <w:trPr>
          <w:trHeight w:val="606"/>
        </w:trPr>
        <w:tc>
          <w:tcPr>
            <w:tcW w:w="494" w:type="dxa"/>
            <w:shd w:val="clear" w:color="auto" w:fill="auto"/>
            <w:vAlign w:val="center"/>
          </w:tcPr>
          <w:p w:rsidR="00B06034" w:rsidRPr="00551F22" w:rsidRDefault="00B06034" w:rsidP="00551F22">
            <w:pPr>
              <w:jc w:val="center"/>
              <w:rPr>
                <w:sz w:val="22"/>
                <w:szCs w:val="22"/>
              </w:rPr>
            </w:pPr>
          </w:p>
          <w:p w:rsidR="00B06034" w:rsidRPr="00551F22" w:rsidRDefault="00B06034" w:rsidP="00551F22">
            <w:pPr>
              <w:jc w:val="center"/>
              <w:rPr>
                <w:sz w:val="22"/>
                <w:szCs w:val="22"/>
              </w:rPr>
            </w:pPr>
          </w:p>
        </w:tc>
        <w:tc>
          <w:tcPr>
            <w:tcW w:w="2123" w:type="dxa"/>
            <w:shd w:val="clear" w:color="auto" w:fill="auto"/>
            <w:vAlign w:val="center"/>
          </w:tcPr>
          <w:p w:rsidR="00B06034" w:rsidRPr="00551F22" w:rsidRDefault="00B06034" w:rsidP="00551F22">
            <w:pPr>
              <w:ind w:left="21"/>
              <w:jc w:val="center"/>
              <w:rPr>
                <w:sz w:val="22"/>
                <w:szCs w:val="22"/>
              </w:rPr>
            </w:pPr>
            <w:r w:rsidRPr="00551F22">
              <w:rPr>
                <w:rFonts w:hint="eastAsia"/>
                <w:sz w:val="22"/>
                <w:szCs w:val="22"/>
              </w:rPr>
              <w:t>ハンセン病療養所</w:t>
            </w:r>
          </w:p>
          <w:p w:rsidR="00B06034" w:rsidRPr="00551F22" w:rsidRDefault="00B06034" w:rsidP="00551F22">
            <w:pPr>
              <w:jc w:val="center"/>
              <w:rPr>
                <w:sz w:val="22"/>
                <w:szCs w:val="22"/>
              </w:rPr>
            </w:pPr>
            <w:r w:rsidRPr="00551F22">
              <w:rPr>
                <w:rFonts w:hint="eastAsia"/>
                <w:sz w:val="22"/>
                <w:szCs w:val="22"/>
              </w:rPr>
              <w:t>入所者等</w:t>
            </w:r>
          </w:p>
        </w:tc>
        <w:tc>
          <w:tcPr>
            <w:tcW w:w="7527" w:type="dxa"/>
            <w:shd w:val="clear" w:color="auto" w:fill="auto"/>
            <w:vAlign w:val="center"/>
          </w:tcPr>
          <w:p w:rsidR="00B06034" w:rsidRPr="00551F22" w:rsidRDefault="00B06034" w:rsidP="002A14D9">
            <w:pPr>
              <w:rPr>
                <w:sz w:val="22"/>
                <w:szCs w:val="22"/>
              </w:rPr>
            </w:pPr>
            <w:r w:rsidRPr="00551F22">
              <w:rPr>
                <w:rFonts w:hint="eastAsia"/>
                <w:sz w:val="22"/>
                <w:szCs w:val="22"/>
              </w:rPr>
              <w:t xml:space="preserve">　ハンセン病療養所入所者等に対する補償金の支給等に関する法律（平成１３年法律第６３号）第２条に規定するハンセン病療養所入所者等</w:t>
            </w:r>
          </w:p>
        </w:tc>
      </w:tr>
      <w:tr w:rsidR="00B06034" w:rsidRPr="00551F22" w:rsidTr="00551F22">
        <w:trPr>
          <w:trHeight w:val="471"/>
        </w:trPr>
        <w:tc>
          <w:tcPr>
            <w:tcW w:w="494" w:type="dxa"/>
            <w:shd w:val="clear" w:color="auto" w:fill="auto"/>
            <w:vAlign w:val="center"/>
          </w:tcPr>
          <w:p w:rsidR="00B06034" w:rsidRPr="00551F22" w:rsidRDefault="00B06034" w:rsidP="00551F22">
            <w:pPr>
              <w:jc w:val="center"/>
              <w:rPr>
                <w:sz w:val="22"/>
                <w:szCs w:val="22"/>
              </w:rPr>
            </w:pPr>
          </w:p>
        </w:tc>
        <w:tc>
          <w:tcPr>
            <w:tcW w:w="2123" w:type="dxa"/>
            <w:shd w:val="clear" w:color="auto" w:fill="auto"/>
            <w:vAlign w:val="center"/>
          </w:tcPr>
          <w:p w:rsidR="00B06034" w:rsidRPr="00551F22" w:rsidRDefault="00B06034" w:rsidP="00551F22">
            <w:pPr>
              <w:jc w:val="center"/>
              <w:rPr>
                <w:sz w:val="24"/>
              </w:rPr>
            </w:pPr>
            <w:r w:rsidRPr="00551F22">
              <w:rPr>
                <w:rFonts w:hint="eastAsia"/>
                <w:sz w:val="24"/>
              </w:rPr>
              <w:t>要介護者</w:t>
            </w:r>
          </w:p>
        </w:tc>
        <w:tc>
          <w:tcPr>
            <w:tcW w:w="7527" w:type="dxa"/>
            <w:shd w:val="clear" w:color="auto" w:fill="auto"/>
            <w:vAlign w:val="center"/>
          </w:tcPr>
          <w:p w:rsidR="00B06034" w:rsidRPr="00551F22" w:rsidRDefault="00B06034" w:rsidP="00551F22">
            <w:pPr>
              <w:ind w:firstLineChars="100" w:firstLine="203"/>
              <w:rPr>
                <w:sz w:val="22"/>
                <w:szCs w:val="22"/>
              </w:rPr>
            </w:pPr>
            <w:r w:rsidRPr="00551F22">
              <w:rPr>
                <w:rFonts w:hint="eastAsia"/>
                <w:sz w:val="22"/>
                <w:szCs w:val="22"/>
              </w:rPr>
              <w:t>介護保険法第７条第３項に定める要介護者</w:t>
            </w:r>
          </w:p>
        </w:tc>
      </w:tr>
      <w:tr w:rsidR="00B06034" w:rsidRPr="00551F22" w:rsidTr="00551F22">
        <w:trPr>
          <w:trHeight w:val="473"/>
        </w:trPr>
        <w:tc>
          <w:tcPr>
            <w:tcW w:w="494" w:type="dxa"/>
            <w:shd w:val="clear" w:color="auto" w:fill="auto"/>
            <w:vAlign w:val="center"/>
          </w:tcPr>
          <w:p w:rsidR="00B06034" w:rsidRPr="00551F22" w:rsidRDefault="00B06034" w:rsidP="00551F22">
            <w:pPr>
              <w:jc w:val="center"/>
              <w:rPr>
                <w:sz w:val="22"/>
                <w:szCs w:val="22"/>
              </w:rPr>
            </w:pPr>
          </w:p>
        </w:tc>
        <w:tc>
          <w:tcPr>
            <w:tcW w:w="2123" w:type="dxa"/>
            <w:shd w:val="clear" w:color="auto" w:fill="auto"/>
            <w:vAlign w:val="center"/>
          </w:tcPr>
          <w:p w:rsidR="00B06034" w:rsidRPr="00551F22" w:rsidRDefault="00B06034" w:rsidP="00551F22">
            <w:pPr>
              <w:jc w:val="center"/>
              <w:rPr>
                <w:sz w:val="24"/>
              </w:rPr>
            </w:pPr>
            <w:r w:rsidRPr="00551F22">
              <w:rPr>
                <w:rFonts w:hint="eastAsia"/>
                <w:sz w:val="24"/>
              </w:rPr>
              <w:t>炭鉱離職者</w:t>
            </w:r>
          </w:p>
        </w:tc>
        <w:tc>
          <w:tcPr>
            <w:tcW w:w="7527" w:type="dxa"/>
            <w:shd w:val="clear" w:color="auto" w:fill="auto"/>
            <w:vAlign w:val="center"/>
          </w:tcPr>
          <w:p w:rsidR="00B06034" w:rsidRPr="00551F22" w:rsidRDefault="00B06034" w:rsidP="00551F22">
            <w:pPr>
              <w:ind w:firstLineChars="100" w:firstLine="203"/>
              <w:rPr>
                <w:sz w:val="22"/>
                <w:szCs w:val="22"/>
              </w:rPr>
            </w:pPr>
            <w:r w:rsidRPr="00551F22">
              <w:rPr>
                <w:rFonts w:hint="eastAsia"/>
                <w:sz w:val="22"/>
                <w:szCs w:val="22"/>
              </w:rPr>
              <w:t>炭鉱離職者求職手帳の発給を受けた者で、かつ、その手帳が失効していない者</w:t>
            </w:r>
          </w:p>
        </w:tc>
      </w:tr>
    </w:tbl>
    <w:p w:rsidR="00A14851" w:rsidRDefault="00A14851" w:rsidP="00F92671"/>
    <w:p w:rsidR="005F32ED" w:rsidRDefault="005F32ED" w:rsidP="005F32ED">
      <w:pPr>
        <w:ind w:firstLineChars="100" w:firstLine="223"/>
        <w:rPr>
          <w:sz w:val="24"/>
        </w:rPr>
      </w:pPr>
    </w:p>
    <w:p w:rsidR="00BB4F68" w:rsidRPr="005F32ED" w:rsidRDefault="00BB4F68" w:rsidP="00E232CD">
      <w:pPr>
        <w:ind w:firstLineChars="100" w:firstLine="223"/>
        <w:rPr>
          <w:sz w:val="24"/>
        </w:rPr>
      </w:pPr>
      <w:r w:rsidRPr="005F32ED">
        <w:rPr>
          <w:rFonts w:hint="eastAsia"/>
          <w:sz w:val="24"/>
        </w:rPr>
        <w:lastRenderedPageBreak/>
        <w:t>優先入居に該当される方は、下記の種類を提出していただきます。</w:t>
      </w:r>
    </w:p>
    <w:p w:rsidR="00BB4F68" w:rsidRPr="009E6733" w:rsidRDefault="00BB4F68" w:rsidP="00BB4F68">
      <w:pPr>
        <w:ind w:firstLineChars="100" w:firstLine="223"/>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527"/>
      </w:tblGrid>
      <w:tr w:rsidR="00BB4F68" w:rsidRPr="00551F22" w:rsidTr="00551F22">
        <w:trPr>
          <w:trHeight w:val="647"/>
        </w:trPr>
        <w:tc>
          <w:tcPr>
            <w:tcW w:w="2231" w:type="dxa"/>
            <w:shd w:val="clear" w:color="auto" w:fill="auto"/>
            <w:vAlign w:val="center"/>
          </w:tcPr>
          <w:p w:rsidR="00BB4F68" w:rsidRPr="00551F22" w:rsidRDefault="00BB4F68" w:rsidP="00551F22">
            <w:pPr>
              <w:jc w:val="center"/>
              <w:rPr>
                <w:sz w:val="24"/>
              </w:rPr>
            </w:pPr>
            <w:r w:rsidRPr="00551F22">
              <w:rPr>
                <w:rFonts w:hint="eastAsia"/>
                <w:sz w:val="24"/>
              </w:rPr>
              <w:t>該　当　者</w:t>
            </w:r>
          </w:p>
        </w:tc>
        <w:tc>
          <w:tcPr>
            <w:tcW w:w="7527" w:type="dxa"/>
            <w:shd w:val="clear" w:color="auto" w:fill="auto"/>
            <w:vAlign w:val="center"/>
          </w:tcPr>
          <w:p w:rsidR="00BB4F68" w:rsidRPr="00551F22" w:rsidRDefault="00EE6519" w:rsidP="00551F22">
            <w:pPr>
              <w:jc w:val="center"/>
              <w:rPr>
                <w:sz w:val="24"/>
              </w:rPr>
            </w:pPr>
            <w:r w:rsidRPr="00551F22">
              <w:rPr>
                <w:rFonts w:hint="eastAsia"/>
                <w:sz w:val="24"/>
              </w:rPr>
              <w:t>提</w:t>
            </w:r>
            <w:r w:rsidRPr="00551F22">
              <w:rPr>
                <w:rFonts w:hint="eastAsia"/>
                <w:sz w:val="24"/>
              </w:rPr>
              <w:t xml:space="preserve">      </w:t>
            </w:r>
            <w:r w:rsidRPr="00551F22">
              <w:rPr>
                <w:rFonts w:hint="eastAsia"/>
                <w:sz w:val="24"/>
              </w:rPr>
              <w:t>出</w:t>
            </w:r>
            <w:r w:rsidRPr="00551F22">
              <w:rPr>
                <w:rFonts w:hint="eastAsia"/>
                <w:sz w:val="24"/>
              </w:rPr>
              <w:t xml:space="preserve">      </w:t>
            </w:r>
            <w:r w:rsidRPr="00551F22">
              <w:rPr>
                <w:rFonts w:hint="eastAsia"/>
                <w:sz w:val="24"/>
              </w:rPr>
              <w:t>書</w:t>
            </w:r>
            <w:r w:rsidRPr="00551F22">
              <w:rPr>
                <w:rFonts w:hint="eastAsia"/>
                <w:sz w:val="24"/>
              </w:rPr>
              <w:t xml:space="preserve">      </w:t>
            </w:r>
            <w:r w:rsidR="00BB4F68" w:rsidRPr="00551F22">
              <w:rPr>
                <w:rFonts w:hint="eastAsia"/>
                <w:sz w:val="24"/>
              </w:rPr>
              <w:t>類</w:t>
            </w:r>
          </w:p>
        </w:tc>
      </w:tr>
      <w:tr w:rsidR="00BB4F68" w:rsidRPr="00551F22" w:rsidTr="00551F22">
        <w:trPr>
          <w:trHeight w:val="645"/>
        </w:trPr>
        <w:tc>
          <w:tcPr>
            <w:tcW w:w="2231" w:type="dxa"/>
            <w:shd w:val="clear" w:color="auto" w:fill="auto"/>
            <w:vAlign w:val="center"/>
          </w:tcPr>
          <w:p w:rsidR="00BB4F68" w:rsidRPr="00551F22" w:rsidRDefault="00BB4F68" w:rsidP="00551F22">
            <w:pPr>
              <w:jc w:val="center"/>
              <w:rPr>
                <w:sz w:val="24"/>
              </w:rPr>
            </w:pPr>
            <w:r w:rsidRPr="00551F22">
              <w:rPr>
                <w:rFonts w:hint="eastAsia"/>
                <w:sz w:val="24"/>
              </w:rPr>
              <w:t>身体障害者</w:t>
            </w:r>
          </w:p>
        </w:tc>
        <w:tc>
          <w:tcPr>
            <w:tcW w:w="7527" w:type="dxa"/>
            <w:shd w:val="clear" w:color="auto" w:fill="auto"/>
            <w:vAlign w:val="center"/>
          </w:tcPr>
          <w:p w:rsidR="00BB4F68" w:rsidRPr="00551F22" w:rsidRDefault="00BB4F68" w:rsidP="007A15C0">
            <w:pPr>
              <w:rPr>
                <w:sz w:val="24"/>
              </w:rPr>
            </w:pPr>
            <w:r w:rsidRPr="00551F22">
              <w:rPr>
                <w:rFonts w:hint="eastAsia"/>
                <w:sz w:val="24"/>
              </w:rPr>
              <w:t xml:space="preserve">　身体障害者手帳の写し</w:t>
            </w:r>
          </w:p>
        </w:tc>
      </w:tr>
      <w:tr w:rsidR="007A15C0" w:rsidRPr="00551F22" w:rsidTr="00551F22">
        <w:trPr>
          <w:trHeight w:val="657"/>
        </w:trPr>
        <w:tc>
          <w:tcPr>
            <w:tcW w:w="2231" w:type="dxa"/>
            <w:shd w:val="clear" w:color="auto" w:fill="auto"/>
            <w:vAlign w:val="center"/>
          </w:tcPr>
          <w:p w:rsidR="007A15C0" w:rsidRPr="00551F22" w:rsidRDefault="007A15C0" w:rsidP="00551F22">
            <w:pPr>
              <w:jc w:val="center"/>
              <w:rPr>
                <w:sz w:val="24"/>
              </w:rPr>
            </w:pPr>
            <w:r w:rsidRPr="00551F22">
              <w:rPr>
                <w:rFonts w:hint="eastAsia"/>
                <w:sz w:val="24"/>
              </w:rPr>
              <w:t>精神障害者</w:t>
            </w:r>
          </w:p>
        </w:tc>
        <w:tc>
          <w:tcPr>
            <w:tcW w:w="7527" w:type="dxa"/>
            <w:shd w:val="clear" w:color="auto" w:fill="auto"/>
            <w:vAlign w:val="center"/>
          </w:tcPr>
          <w:p w:rsidR="007A15C0" w:rsidRPr="00551F22" w:rsidRDefault="007A15C0" w:rsidP="00551F22">
            <w:pPr>
              <w:rPr>
                <w:sz w:val="24"/>
              </w:rPr>
            </w:pPr>
            <w:r w:rsidRPr="00551F22">
              <w:rPr>
                <w:rFonts w:hint="eastAsia"/>
                <w:sz w:val="24"/>
              </w:rPr>
              <w:t xml:space="preserve">　精神障害者保建福祉手帳の写し又は県健康増進課長の証明</w:t>
            </w:r>
          </w:p>
        </w:tc>
      </w:tr>
      <w:tr w:rsidR="007A15C0" w:rsidRPr="00551F22" w:rsidTr="00551F22">
        <w:trPr>
          <w:trHeight w:val="659"/>
        </w:trPr>
        <w:tc>
          <w:tcPr>
            <w:tcW w:w="2231" w:type="dxa"/>
            <w:shd w:val="clear" w:color="auto" w:fill="auto"/>
            <w:vAlign w:val="center"/>
          </w:tcPr>
          <w:p w:rsidR="007A15C0" w:rsidRPr="00551F22" w:rsidRDefault="007A15C0" w:rsidP="00551F22">
            <w:pPr>
              <w:jc w:val="center"/>
              <w:rPr>
                <w:sz w:val="24"/>
              </w:rPr>
            </w:pPr>
            <w:r w:rsidRPr="00551F22">
              <w:rPr>
                <w:rFonts w:hint="eastAsia"/>
                <w:sz w:val="24"/>
              </w:rPr>
              <w:t>知的障害者</w:t>
            </w:r>
          </w:p>
        </w:tc>
        <w:tc>
          <w:tcPr>
            <w:tcW w:w="7527" w:type="dxa"/>
            <w:shd w:val="clear" w:color="auto" w:fill="auto"/>
            <w:vAlign w:val="center"/>
          </w:tcPr>
          <w:p w:rsidR="007A15C0" w:rsidRPr="00551F22" w:rsidRDefault="007A15C0" w:rsidP="00551F22">
            <w:pPr>
              <w:rPr>
                <w:sz w:val="24"/>
              </w:rPr>
            </w:pPr>
            <w:r w:rsidRPr="00551F22">
              <w:rPr>
                <w:rFonts w:hint="eastAsia"/>
                <w:sz w:val="24"/>
              </w:rPr>
              <w:t xml:space="preserve">　療育手帳の写し</w:t>
            </w:r>
          </w:p>
        </w:tc>
      </w:tr>
      <w:tr w:rsidR="00BB4F68" w:rsidRPr="00551F22" w:rsidTr="00551F22">
        <w:trPr>
          <w:trHeight w:val="644"/>
        </w:trPr>
        <w:tc>
          <w:tcPr>
            <w:tcW w:w="2231" w:type="dxa"/>
            <w:shd w:val="clear" w:color="auto" w:fill="auto"/>
            <w:vAlign w:val="center"/>
          </w:tcPr>
          <w:p w:rsidR="00BB4F68" w:rsidRPr="00551F22" w:rsidRDefault="00BB4F68" w:rsidP="00551F22">
            <w:pPr>
              <w:jc w:val="center"/>
              <w:rPr>
                <w:sz w:val="24"/>
              </w:rPr>
            </w:pPr>
            <w:r w:rsidRPr="00551F22">
              <w:rPr>
                <w:rFonts w:hint="eastAsia"/>
                <w:sz w:val="24"/>
              </w:rPr>
              <w:t>戦傷病者</w:t>
            </w:r>
          </w:p>
        </w:tc>
        <w:tc>
          <w:tcPr>
            <w:tcW w:w="7527" w:type="dxa"/>
            <w:shd w:val="clear" w:color="auto" w:fill="auto"/>
            <w:vAlign w:val="center"/>
          </w:tcPr>
          <w:p w:rsidR="00BB4F68" w:rsidRPr="00551F22" w:rsidRDefault="00BB4F68" w:rsidP="00BB4F68">
            <w:pPr>
              <w:rPr>
                <w:sz w:val="24"/>
              </w:rPr>
            </w:pPr>
            <w:r w:rsidRPr="00551F22">
              <w:rPr>
                <w:rFonts w:hint="eastAsia"/>
                <w:sz w:val="24"/>
              </w:rPr>
              <w:t xml:space="preserve">　戦傷病者手帳の写し又は県</w:t>
            </w:r>
            <w:r w:rsidR="007A15C0" w:rsidRPr="00551F22">
              <w:rPr>
                <w:rFonts w:hint="eastAsia"/>
                <w:sz w:val="24"/>
              </w:rPr>
              <w:t>長寿社会</w:t>
            </w:r>
            <w:r w:rsidRPr="00551F22">
              <w:rPr>
                <w:rFonts w:hint="eastAsia"/>
                <w:sz w:val="24"/>
              </w:rPr>
              <w:t>課長の証明</w:t>
            </w:r>
          </w:p>
        </w:tc>
      </w:tr>
      <w:tr w:rsidR="00BB4F68" w:rsidRPr="00551F22" w:rsidTr="00551F22">
        <w:trPr>
          <w:trHeight w:val="644"/>
        </w:trPr>
        <w:tc>
          <w:tcPr>
            <w:tcW w:w="2231" w:type="dxa"/>
            <w:shd w:val="clear" w:color="auto" w:fill="auto"/>
            <w:vAlign w:val="center"/>
          </w:tcPr>
          <w:p w:rsidR="00BB4F68" w:rsidRPr="00551F22" w:rsidRDefault="00BB4F68" w:rsidP="00551F22">
            <w:pPr>
              <w:jc w:val="center"/>
              <w:rPr>
                <w:sz w:val="24"/>
              </w:rPr>
            </w:pPr>
            <w:r w:rsidRPr="00551F22">
              <w:rPr>
                <w:rFonts w:hint="eastAsia"/>
                <w:sz w:val="24"/>
              </w:rPr>
              <w:t>原子爆弾被爆者</w:t>
            </w:r>
          </w:p>
        </w:tc>
        <w:tc>
          <w:tcPr>
            <w:tcW w:w="7527" w:type="dxa"/>
            <w:shd w:val="clear" w:color="auto" w:fill="auto"/>
            <w:vAlign w:val="center"/>
          </w:tcPr>
          <w:p w:rsidR="00BB4F68" w:rsidRPr="00551F22" w:rsidRDefault="00BB4F68" w:rsidP="00BB4F68">
            <w:pPr>
              <w:rPr>
                <w:sz w:val="24"/>
              </w:rPr>
            </w:pPr>
            <w:r w:rsidRPr="00551F22">
              <w:rPr>
                <w:rFonts w:hint="eastAsia"/>
                <w:sz w:val="24"/>
              </w:rPr>
              <w:t xml:space="preserve">　医療特別手当証書又は特別手当証書の写し</w:t>
            </w:r>
          </w:p>
        </w:tc>
      </w:tr>
      <w:tr w:rsidR="00BB4F68" w:rsidRPr="00551F22" w:rsidTr="00551F22">
        <w:trPr>
          <w:trHeight w:val="657"/>
        </w:trPr>
        <w:tc>
          <w:tcPr>
            <w:tcW w:w="2231" w:type="dxa"/>
            <w:shd w:val="clear" w:color="auto" w:fill="auto"/>
            <w:vAlign w:val="center"/>
          </w:tcPr>
          <w:p w:rsidR="00BB4F68" w:rsidRPr="00551F22" w:rsidRDefault="00BB4F68" w:rsidP="00551F22">
            <w:pPr>
              <w:jc w:val="center"/>
              <w:rPr>
                <w:sz w:val="24"/>
              </w:rPr>
            </w:pPr>
            <w:r w:rsidRPr="00551F22">
              <w:rPr>
                <w:rFonts w:hint="eastAsia"/>
                <w:sz w:val="24"/>
              </w:rPr>
              <w:t>生活保護受給者</w:t>
            </w:r>
          </w:p>
        </w:tc>
        <w:tc>
          <w:tcPr>
            <w:tcW w:w="7527" w:type="dxa"/>
            <w:shd w:val="clear" w:color="auto" w:fill="auto"/>
            <w:vAlign w:val="center"/>
          </w:tcPr>
          <w:p w:rsidR="00BB4F68" w:rsidRPr="00551F22" w:rsidRDefault="00BB4F68" w:rsidP="00BB4F68">
            <w:pPr>
              <w:rPr>
                <w:sz w:val="24"/>
              </w:rPr>
            </w:pPr>
            <w:r w:rsidRPr="00551F22">
              <w:rPr>
                <w:rFonts w:hint="eastAsia"/>
                <w:sz w:val="24"/>
              </w:rPr>
              <w:t xml:space="preserve">　直近の保護決定通知書又は福祉事務所長の証明</w:t>
            </w:r>
          </w:p>
        </w:tc>
      </w:tr>
      <w:tr w:rsidR="00BB4F68" w:rsidRPr="00551F22" w:rsidTr="00551F22">
        <w:trPr>
          <w:trHeight w:val="628"/>
        </w:trPr>
        <w:tc>
          <w:tcPr>
            <w:tcW w:w="2231" w:type="dxa"/>
            <w:shd w:val="clear" w:color="auto" w:fill="auto"/>
            <w:vAlign w:val="center"/>
          </w:tcPr>
          <w:p w:rsidR="00BB4F68" w:rsidRPr="00551F22" w:rsidRDefault="00BB4F68" w:rsidP="00551F22">
            <w:pPr>
              <w:jc w:val="center"/>
              <w:rPr>
                <w:sz w:val="24"/>
              </w:rPr>
            </w:pPr>
            <w:r w:rsidRPr="00551F22">
              <w:rPr>
                <w:rFonts w:hint="eastAsia"/>
                <w:sz w:val="24"/>
              </w:rPr>
              <w:t>引揚者</w:t>
            </w:r>
          </w:p>
        </w:tc>
        <w:tc>
          <w:tcPr>
            <w:tcW w:w="7527" w:type="dxa"/>
            <w:shd w:val="clear" w:color="auto" w:fill="auto"/>
            <w:vAlign w:val="center"/>
          </w:tcPr>
          <w:p w:rsidR="00BB4F68" w:rsidRPr="00551F22" w:rsidRDefault="00BB4F68" w:rsidP="00BB4F68">
            <w:pPr>
              <w:rPr>
                <w:sz w:val="24"/>
              </w:rPr>
            </w:pPr>
            <w:r w:rsidRPr="00551F22">
              <w:rPr>
                <w:rFonts w:hint="eastAsia"/>
                <w:sz w:val="24"/>
              </w:rPr>
              <w:t xml:space="preserve">　</w:t>
            </w:r>
            <w:r w:rsidR="007A15C0" w:rsidRPr="00551F22">
              <w:rPr>
                <w:rFonts w:hint="eastAsia"/>
                <w:sz w:val="24"/>
              </w:rPr>
              <w:t>県長寿社会課長</w:t>
            </w:r>
            <w:r w:rsidRPr="00551F22">
              <w:rPr>
                <w:rFonts w:hint="eastAsia"/>
                <w:sz w:val="24"/>
              </w:rPr>
              <w:t>の証明</w:t>
            </w:r>
          </w:p>
        </w:tc>
      </w:tr>
      <w:tr w:rsidR="00BB4F68" w:rsidRPr="00551F22" w:rsidTr="00551F22">
        <w:trPr>
          <w:trHeight w:val="1147"/>
        </w:trPr>
        <w:tc>
          <w:tcPr>
            <w:tcW w:w="2231" w:type="dxa"/>
            <w:shd w:val="clear" w:color="auto" w:fill="auto"/>
            <w:vAlign w:val="center"/>
          </w:tcPr>
          <w:p w:rsidR="00BB4F68" w:rsidRPr="00551F22" w:rsidRDefault="00BB4F68" w:rsidP="00551F22">
            <w:pPr>
              <w:jc w:val="center"/>
              <w:rPr>
                <w:sz w:val="24"/>
              </w:rPr>
            </w:pPr>
            <w:r w:rsidRPr="00551F22">
              <w:rPr>
                <w:rFonts w:hint="eastAsia"/>
                <w:sz w:val="24"/>
              </w:rPr>
              <w:t>ハンセン病療養所</w:t>
            </w:r>
          </w:p>
          <w:p w:rsidR="00BB4F68" w:rsidRPr="00551F22" w:rsidRDefault="00BB4F68" w:rsidP="00BB4F68">
            <w:pPr>
              <w:rPr>
                <w:sz w:val="24"/>
              </w:rPr>
            </w:pPr>
            <w:r w:rsidRPr="00551F22">
              <w:rPr>
                <w:rFonts w:hint="eastAsia"/>
                <w:sz w:val="24"/>
              </w:rPr>
              <w:t>入所者等</w:t>
            </w:r>
          </w:p>
        </w:tc>
        <w:tc>
          <w:tcPr>
            <w:tcW w:w="7527" w:type="dxa"/>
            <w:shd w:val="clear" w:color="auto" w:fill="auto"/>
            <w:vAlign w:val="center"/>
          </w:tcPr>
          <w:p w:rsidR="00BB4F68" w:rsidRPr="00551F22" w:rsidRDefault="00BB4F68" w:rsidP="00BB4F68">
            <w:pPr>
              <w:rPr>
                <w:sz w:val="24"/>
              </w:rPr>
            </w:pPr>
            <w:r w:rsidRPr="00551F22">
              <w:rPr>
                <w:rFonts w:hint="eastAsia"/>
                <w:sz w:val="24"/>
              </w:rPr>
              <w:t xml:space="preserve">　国立ハンセン病療養所等の長（廃止された私立ハンセン病療養所に入所していた者においては厚生労働省健康局疾病対策課長）の証明</w:t>
            </w:r>
          </w:p>
        </w:tc>
      </w:tr>
      <w:tr w:rsidR="00BB4F68" w:rsidRPr="00551F22" w:rsidTr="00551F22">
        <w:trPr>
          <w:trHeight w:val="658"/>
        </w:trPr>
        <w:tc>
          <w:tcPr>
            <w:tcW w:w="2231" w:type="dxa"/>
            <w:shd w:val="clear" w:color="auto" w:fill="auto"/>
            <w:vAlign w:val="center"/>
          </w:tcPr>
          <w:p w:rsidR="00BB4F68" w:rsidRPr="00551F22" w:rsidRDefault="00BB4F68" w:rsidP="00551F22">
            <w:pPr>
              <w:jc w:val="center"/>
              <w:rPr>
                <w:sz w:val="24"/>
              </w:rPr>
            </w:pPr>
            <w:r w:rsidRPr="00551F22">
              <w:rPr>
                <w:rFonts w:hint="eastAsia"/>
                <w:sz w:val="24"/>
              </w:rPr>
              <w:t>要介護者</w:t>
            </w:r>
          </w:p>
        </w:tc>
        <w:tc>
          <w:tcPr>
            <w:tcW w:w="7527" w:type="dxa"/>
            <w:shd w:val="clear" w:color="auto" w:fill="auto"/>
            <w:vAlign w:val="center"/>
          </w:tcPr>
          <w:p w:rsidR="00BB4F68" w:rsidRPr="00551F22" w:rsidRDefault="00BB4F68" w:rsidP="00BB4F68">
            <w:pPr>
              <w:rPr>
                <w:sz w:val="24"/>
              </w:rPr>
            </w:pPr>
            <w:r w:rsidRPr="00551F22">
              <w:rPr>
                <w:rFonts w:hint="eastAsia"/>
                <w:sz w:val="24"/>
              </w:rPr>
              <w:t xml:space="preserve">　市町村長の証明又は介護保険被保険者証の写し</w:t>
            </w:r>
          </w:p>
        </w:tc>
      </w:tr>
      <w:tr w:rsidR="00BB4F68" w:rsidRPr="00551F22" w:rsidTr="00551F22">
        <w:trPr>
          <w:trHeight w:val="643"/>
        </w:trPr>
        <w:tc>
          <w:tcPr>
            <w:tcW w:w="2231" w:type="dxa"/>
            <w:shd w:val="clear" w:color="auto" w:fill="auto"/>
            <w:vAlign w:val="center"/>
          </w:tcPr>
          <w:p w:rsidR="00BB4F68" w:rsidRPr="00551F22" w:rsidRDefault="00BB4F68" w:rsidP="00551F22">
            <w:pPr>
              <w:jc w:val="center"/>
              <w:rPr>
                <w:sz w:val="24"/>
              </w:rPr>
            </w:pPr>
            <w:r w:rsidRPr="00551F22">
              <w:rPr>
                <w:rFonts w:hint="eastAsia"/>
                <w:sz w:val="24"/>
              </w:rPr>
              <w:t>炭鉱離職者</w:t>
            </w:r>
          </w:p>
        </w:tc>
        <w:tc>
          <w:tcPr>
            <w:tcW w:w="7527" w:type="dxa"/>
            <w:shd w:val="clear" w:color="auto" w:fill="auto"/>
            <w:vAlign w:val="center"/>
          </w:tcPr>
          <w:p w:rsidR="00BB4F68" w:rsidRPr="00551F22" w:rsidRDefault="00BB4F68" w:rsidP="00BB4F68">
            <w:pPr>
              <w:rPr>
                <w:sz w:val="24"/>
              </w:rPr>
            </w:pPr>
            <w:r w:rsidRPr="00551F22">
              <w:rPr>
                <w:rFonts w:hint="eastAsia"/>
                <w:sz w:val="24"/>
              </w:rPr>
              <w:t xml:space="preserve">　炭鉱離職者求職手帳の写し</w:t>
            </w:r>
          </w:p>
        </w:tc>
      </w:tr>
    </w:tbl>
    <w:p w:rsidR="001052C2" w:rsidRDefault="001052C2" w:rsidP="00F92671"/>
    <w:p w:rsidR="00C56173" w:rsidRDefault="00C56173" w:rsidP="00F92671"/>
    <w:p w:rsidR="001052C2" w:rsidRPr="00443D88" w:rsidRDefault="009C7816" w:rsidP="00F92671">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86360</wp:posOffset>
                </wp:positionV>
                <wp:extent cx="6127750" cy="3057525"/>
                <wp:effectExtent l="9525" t="10160" r="15875"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3057525"/>
                        </a:xfrm>
                        <a:prstGeom prst="rect">
                          <a:avLst/>
                        </a:prstGeom>
                        <a:solidFill>
                          <a:srgbClr val="FFFFFF"/>
                        </a:solidFill>
                        <a:ln w="15875">
                          <a:solidFill>
                            <a:srgbClr val="000000"/>
                          </a:solidFill>
                          <a:miter lim="800000"/>
                          <a:headEnd/>
                          <a:tailEnd/>
                        </a:ln>
                      </wps:spPr>
                      <wps:txbx>
                        <w:txbxContent>
                          <w:p w:rsidR="001052C2" w:rsidRPr="00AD0A3A" w:rsidRDefault="001052C2" w:rsidP="001052C2">
                            <w:pPr>
                              <w:rPr>
                                <w:sz w:val="24"/>
                                <w:shd w:val="pct15" w:color="auto" w:fill="FFFFFF"/>
                              </w:rPr>
                            </w:pPr>
                            <w:r w:rsidRPr="00AD0A3A">
                              <w:rPr>
                                <w:rFonts w:hint="eastAsia"/>
                                <w:sz w:val="24"/>
                                <w:shd w:val="pct15" w:color="auto" w:fill="FFFFFF"/>
                              </w:rPr>
                              <w:t>（注意事項）</w:t>
                            </w:r>
                          </w:p>
                          <w:p w:rsidR="001052C2" w:rsidRDefault="001052C2" w:rsidP="001052C2">
                            <w:pPr>
                              <w:numPr>
                                <w:ilvl w:val="0"/>
                                <w:numId w:val="4"/>
                              </w:numPr>
                              <w:rPr>
                                <w:sz w:val="24"/>
                              </w:rPr>
                            </w:pPr>
                            <w:r w:rsidRPr="00AD0A3A">
                              <w:rPr>
                                <w:rFonts w:hint="eastAsia"/>
                                <w:sz w:val="24"/>
                                <w:shd w:val="pct15" w:color="auto" w:fill="FFFFFF"/>
                              </w:rPr>
                              <w:t>身体障害者、精神障害者又は知的障害者であって単身での入居を希望される方</w:t>
                            </w:r>
                          </w:p>
                          <w:p w:rsidR="001052C2" w:rsidRDefault="001052C2" w:rsidP="001052C2">
                            <w:pPr>
                              <w:rPr>
                                <w:sz w:val="24"/>
                              </w:rPr>
                            </w:pPr>
                          </w:p>
                          <w:p w:rsidR="009869F7" w:rsidRDefault="001052C2" w:rsidP="001052C2">
                            <w:pPr>
                              <w:ind w:firstLineChars="100" w:firstLine="223"/>
                              <w:rPr>
                                <w:sz w:val="24"/>
                              </w:rPr>
                            </w:pPr>
                            <w:r>
                              <w:rPr>
                                <w:rFonts w:hint="eastAsia"/>
                                <w:sz w:val="24"/>
                              </w:rPr>
                              <w:t>単身入居の入居資格認定のための申立書を提出していただく必要があります。</w:t>
                            </w:r>
                          </w:p>
                          <w:p w:rsidR="001052C2" w:rsidRDefault="000622CF" w:rsidP="001052C2">
                            <w:pPr>
                              <w:ind w:firstLineChars="100" w:firstLine="223"/>
                              <w:rPr>
                                <w:sz w:val="24"/>
                              </w:rPr>
                            </w:pPr>
                            <w:r>
                              <w:rPr>
                                <w:rFonts w:hint="eastAsia"/>
                                <w:sz w:val="24"/>
                              </w:rPr>
                              <w:t>また、市</w:t>
                            </w:r>
                            <w:r w:rsidR="001052C2">
                              <w:rPr>
                                <w:rFonts w:hint="eastAsia"/>
                                <w:sz w:val="24"/>
                              </w:rPr>
                              <w:t>住宅建築課から該当する健康福祉部の所管課に対して、下記項目</w:t>
                            </w:r>
                            <w:r w:rsidR="00AD0A3A">
                              <w:rPr>
                                <w:rFonts w:hint="eastAsia"/>
                                <w:sz w:val="24"/>
                              </w:rPr>
                              <w:t>について</w:t>
                            </w:r>
                            <w:r w:rsidR="001052C2">
                              <w:rPr>
                                <w:rFonts w:hint="eastAsia"/>
                                <w:sz w:val="24"/>
                              </w:rPr>
                              <w:t>意見照会をさせていただきます。</w:t>
                            </w:r>
                          </w:p>
                          <w:p w:rsidR="001052C2" w:rsidRDefault="001052C2" w:rsidP="001052C2">
                            <w:pPr>
                              <w:numPr>
                                <w:ilvl w:val="1"/>
                                <w:numId w:val="4"/>
                              </w:numPr>
                              <w:rPr>
                                <w:sz w:val="24"/>
                              </w:rPr>
                            </w:pPr>
                            <w:r>
                              <w:rPr>
                                <w:rFonts w:hint="eastAsia"/>
                                <w:sz w:val="24"/>
                              </w:rPr>
                              <w:t>身体上又は精神上著しい障害があるために常時の介護を必要とするか</w:t>
                            </w:r>
                            <w:r w:rsidR="000622CF">
                              <w:rPr>
                                <w:rFonts w:hint="eastAsia"/>
                                <w:sz w:val="24"/>
                              </w:rPr>
                              <w:t>。</w:t>
                            </w:r>
                          </w:p>
                          <w:p w:rsidR="001052C2" w:rsidRDefault="001052C2" w:rsidP="001052C2">
                            <w:pPr>
                              <w:numPr>
                                <w:ilvl w:val="1"/>
                                <w:numId w:val="4"/>
                              </w:numPr>
                              <w:rPr>
                                <w:sz w:val="24"/>
                              </w:rPr>
                            </w:pPr>
                            <w:r>
                              <w:rPr>
                                <w:rFonts w:hint="eastAsia"/>
                                <w:sz w:val="24"/>
                              </w:rPr>
                              <w:t>居宅において単身で日常生活を営むために必要な常時の介護が受けることができるか、又は受けることが困難か</w:t>
                            </w:r>
                            <w:r w:rsidR="000622CF">
                              <w:rPr>
                                <w:rFonts w:hint="eastAsia"/>
                                <w:sz w:val="24"/>
                              </w:rPr>
                              <w:t>。</w:t>
                            </w:r>
                          </w:p>
                          <w:p w:rsidR="001052C2" w:rsidRDefault="001052C2" w:rsidP="001052C2">
                            <w:pPr>
                              <w:numPr>
                                <w:ilvl w:val="1"/>
                                <w:numId w:val="4"/>
                              </w:numPr>
                              <w:rPr>
                                <w:sz w:val="24"/>
                              </w:rPr>
                            </w:pPr>
                            <w:r>
                              <w:rPr>
                                <w:rFonts w:hint="eastAsia"/>
                                <w:sz w:val="24"/>
                              </w:rPr>
                              <w:t>精神障害者、知的障害者の方にあっては、必要な居住支援措置（常時の相談対応や緊急時の医療機関等への連絡）を受けることが可能か</w:t>
                            </w:r>
                            <w:r w:rsidR="000622CF">
                              <w:rPr>
                                <w:rFonts w:hint="eastAsia"/>
                                <w:sz w:val="24"/>
                              </w:rPr>
                              <w:t>。</w:t>
                            </w:r>
                          </w:p>
                          <w:p w:rsidR="001052C2" w:rsidRDefault="001052C2" w:rsidP="001052C2">
                            <w:pPr>
                              <w:rPr>
                                <w:sz w:val="24"/>
                              </w:rPr>
                            </w:pPr>
                          </w:p>
                          <w:p w:rsidR="001052C2" w:rsidRPr="009869F7" w:rsidRDefault="00AD0A3A" w:rsidP="009869F7">
                            <w:pPr>
                              <w:ind w:firstLineChars="100" w:firstLine="223"/>
                              <w:rPr>
                                <w:sz w:val="24"/>
                              </w:rPr>
                            </w:pPr>
                            <w:r>
                              <w:rPr>
                                <w:rFonts w:hint="eastAsia"/>
                                <w:sz w:val="24"/>
                              </w:rPr>
                              <w:t>単身での入居が困難と</w:t>
                            </w:r>
                            <w:r w:rsidR="001052C2" w:rsidRPr="00061FD2">
                              <w:rPr>
                                <w:rFonts w:hint="eastAsia"/>
                                <w:sz w:val="24"/>
                              </w:rPr>
                              <w:t>判断された場合は、入居が認められませんので、あらかじめご了承ください</w:t>
                            </w:r>
                            <w:r w:rsidR="001052C2">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6.8pt;width:482.5pt;height:2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" strokeweight="1.25pt">
                <v:textbox inset="5.85pt,.7pt,5.85pt,.7pt">
                  <w:txbxContent>
                    <w:p w:rsidR="001052C2" w:rsidRPr="00AD0A3A" w:rsidRDefault="001052C2" w:rsidP="001052C2">
                      <w:pPr>
                        <w:rPr>
                          <w:sz w:val="24"/>
                          <w:shd w:val="pct15" w:color="auto" w:fill="FFFFFF"/>
                        </w:rPr>
                      </w:pPr>
                      <w:r w:rsidRPr="00AD0A3A">
                        <w:rPr>
                          <w:rFonts w:hint="eastAsia"/>
                          <w:sz w:val="24"/>
                          <w:shd w:val="pct15" w:color="auto" w:fill="FFFFFF"/>
                        </w:rPr>
                        <w:t>（注意事項）</w:t>
                      </w:r>
                    </w:p>
                    <w:p w:rsidR="001052C2" w:rsidRDefault="001052C2" w:rsidP="001052C2">
                      <w:pPr>
                        <w:numPr>
                          <w:ilvl w:val="0"/>
                          <w:numId w:val="4"/>
                        </w:numPr>
                        <w:rPr>
                          <w:sz w:val="24"/>
                        </w:rPr>
                      </w:pPr>
                      <w:r w:rsidRPr="00AD0A3A">
                        <w:rPr>
                          <w:rFonts w:hint="eastAsia"/>
                          <w:sz w:val="24"/>
                          <w:shd w:val="pct15" w:color="auto" w:fill="FFFFFF"/>
                        </w:rPr>
                        <w:t>身体障害者、精神障害者又は知的障害者であって単身での入居を希望される方</w:t>
                      </w:r>
                    </w:p>
                    <w:p w:rsidR="001052C2" w:rsidRDefault="001052C2" w:rsidP="001052C2">
                      <w:pPr>
                        <w:rPr>
                          <w:sz w:val="24"/>
                        </w:rPr>
                      </w:pPr>
                    </w:p>
                    <w:p w:rsidR="009869F7" w:rsidRDefault="001052C2" w:rsidP="001052C2">
                      <w:pPr>
                        <w:ind w:firstLineChars="100" w:firstLine="223"/>
                        <w:rPr>
                          <w:sz w:val="24"/>
                        </w:rPr>
                      </w:pPr>
                      <w:r>
                        <w:rPr>
                          <w:rFonts w:hint="eastAsia"/>
                          <w:sz w:val="24"/>
                        </w:rPr>
                        <w:t>単身入居の入居資格認定のための申立書を提出していただく必要があります。</w:t>
                      </w:r>
                    </w:p>
                    <w:p w:rsidR="001052C2" w:rsidRDefault="000622CF" w:rsidP="001052C2">
                      <w:pPr>
                        <w:ind w:firstLineChars="100" w:firstLine="223"/>
                        <w:rPr>
                          <w:sz w:val="24"/>
                        </w:rPr>
                      </w:pPr>
                      <w:r>
                        <w:rPr>
                          <w:rFonts w:hint="eastAsia"/>
                          <w:sz w:val="24"/>
                        </w:rPr>
                        <w:t>また、市</w:t>
                      </w:r>
                      <w:r w:rsidR="001052C2">
                        <w:rPr>
                          <w:rFonts w:hint="eastAsia"/>
                          <w:sz w:val="24"/>
                        </w:rPr>
                        <w:t>住宅建築課から該当する健康福祉部の所管課に対して、下記項目</w:t>
                      </w:r>
                      <w:r w:rsidR="00AD0A3A">
                        <w:rPr>
                          <w:rFonts w:hint="eastAsia"/>
                          <w:sz w:val="24"/>
                        </w:rPr>
                        <w:t>について</w:t>
                      </w:r>
                      <w:r w:rsidR="001052C2">
                        <w:rPr>
                          <w:rFonts w:hint="eastAsia"/>
                          <w:sz w:val="24"/>
                        </w:rPr>
                        <w:t>意見照会をさせていただきます。</w:t>
                      </w:r>
                    </w:p>
                    <w:p w:rsidR="001052C2" w:rsidRDefault="001052C2" w:rsidP="001052C2">
                      <w:pPr>
                        <w:numPr>
                          <w:ilvl w:val="1"/>
                          <w:numId w:val="4"/>
                        </w:numPr>
                        <w:rPr>
                          <w:sz w:val="24"/>
                        </w:rPr>
                      </w:pPr>
                      <w:r>
                        <w:rPr>
                          <w:rFonts w:hint="eastAsia"/>
                          <w:sz w:val="24"/>
                        </w:rPr>
                        <w:t>身体上又は精神上著しい障害があるために常時の介護を必要とするか</w:t>
                      </w:r>
                      <w:r w:rsidR="000622CF">
                        <w:rPr>
                          <w:rFonts w:hint="eastAsia"/>
                          <w:sz w:val="24"/>
                        </w:rPr>
                        <w:t>。</w:t>
                      </w:r>
                    </w:p>
                    <w:p w:rsidR="001052C2" w:rsidRDefault="001052C2" w:rsidP="001052C2">
                      <w:pPr>
                        <w:numPr>
                          <w:ilvl w:val="1"/>
                          <w:numId w:val="4"/>
                        </w:numPr>
                        <w:rPr>
                          <w:sz w:val="24"/>
                        </w:rPr>
                      </w:pPr>
                      <w:r>
                        <w:rPr>
                          <w:rFonts w:hint="eastAsia"/>
                          <w:sz w:val="24"/>
                        </w:rPr>
                        <w:t>居宅において単身で日常生活を営むために必要な常時の介護が受けることができるか、又は受けることが困難か</w:t>
                      </w:r>
                      <w:r w:rsidR="000622CF">
                        <w:rPr>
                          <w:rFonts w:hint="eastAsia"/>
                          <w:sz w:val="24"/>
                        </w:rPr>
                        <w:t>。</w:t>
                      </w:r>
                    </w:p>
                    <w:p w:rsidR="001052C2" w:rsidRDefault="001052C2" w:rsidP="001052C2">
                      <w:pPr>
                        <w:numPr>
                          <w:ilvl w:val="1"/>
                          <w:numId w:val="4"/>
                        </w:numPr>
                        <w:rPr>
                          <w:sz w:val="24"/>
                        </w:rPr>
                      </w:pPr>
                      <w:r>
                        <w:rPr>
                          <w:rFonts w:hint="eastAsia"/>
                          <w:sz w:val="24"/>
                        </w:rPr>
                        <w:t>精神障害者、知的障害者の方にあっては、必要な居住支援措置（常時の相談対応や緊急時の医療機関等への連絡）を受けることが可能か</w:t>
                      </w:r>
                      <w:r w:rsidR="000622CF">
                        <w:rPr>
                          <w:rFonts w:hint="eastAsia"/>
                          <w:sz w:val="24"/>
                        </w:rPr>
                        <w:t>。</w:t>
                      </w:r>
                    </w:p>
                    <w:p w:rsidR="001052C2" w:rsidRDefault="001052C2" w:rsidP="001052C2">
                      <w:pPr>
                        <w:rPr>
                          <w:sz w:val="24"/>
                        </w:rPr>
                      </w:pPr>
                    </w:p>
                    <w:p w:rsidR="001052C2" w:rsidRPr="009869F7" w:rsidRDefault="00AD0A3A" w:rsidP="009869F7">
                      <w:pPr>
                        <w:ind w:firstLineChars="100" w:firstLine="223"/>
                        <w:rPr>
                          <w:sz w:val="24"/>
                        </w:rPr>
                      </w:pPr>
                      <w:r>
                        <w:rPr>
                          <w:rFonts w:hint="eastAsia"/>
                          <w:sz w:val="24"/>
                        </w:rPr>
                        <w:t>単身での入居が困難と</w:t>
                      </w:r>
                      <w:r w:rsidR="001052C2" w:rsidRPr="00061FD2">
                        <w:rPr>
                          <w:rFonts w:hint="eastAsia"/>
                          <w:sz w:val="24"/>
                        </w:rPr>
                        <w:t>判断された場合は、入居が認められませんので、あらかじめご了承ください</w:t>
                      </w:r>
                      <w:r w:rsidR="001052C2">
                        <w:rPr>
                          <w:rFonts w:hint="eastAsia"/>
                          <w:sz w:val="24"/>
                        </w:rPr>
                        <w:t>。</w:t>
                      </w:r>
                    </w:p>
                  </w:txbxContent>
                </v:textbox>
              </v:rect>
            </w:pict>
          </mc:Fallback>
        </mc:AlternateContent>
      </w:r>
    </w:p>
    <w:sectPr w:rsidR="001052C2" w:rsidRPr="00443D88" w:rsidSect="00E232CD">
      <w:pgSz w:w="11906" w:h="16838" w:code="9"/>
      <w:pgMar w:top="567" w:right="851" w:bottom="567" w:left="851" w:header="851" w:footer="992" w:gutter="0"/>
      <w:cols w:space="425"/>
      <w:docGrid w:type="linesAndChars" w:linePitch="321"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B6" w:rsidRDefault="00E358B6" w:rsidP="007B1816">
      <w:r>
        <w:separator/>
      </w:r>
    </w:p>
  </w:endnote>
  <w:endnote w:type="continuationSeparator" w:id="0">
    <w:p w:rsidR="00E358B6" w:rsidRDefault="00E358B6" w:rsidP="007B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B6" w:rsidRDefault="00E358B6" w:rsidP="007B1816">
      <w:r>
        <w:separator/>
      </w:r>
    </w:p>
  </w:footnote>
  <w:footnote w:type="continuationSeparator" w:id="0">
    <w:p w:rsidR="00E358B6" w:rsidRDefault="00E358B6" w:rsidP="007B1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17D"/>
    <w:multiLevelType w:val="hybridMultilevel"/>
    <w:tmpl w:val="72BE63A8"/>
    <w:lvl w:ilvl="0" w:tplc="30242AFC">
      <w:numFmt w:val="bullet"/>
      <w:lvlText w:val="＊"/>
      <w:lvlJc w:val="left"/>
      <w:pPr>
        <w:tabs>
          <w:tab w:val="num" w:pos="697"/>
        </w:tabs>
        <w:ind w:left="697" w:hanging="465"/>
      </w:pPr>
      <w:rPr>
        <w:rFonts w:ascii="ＭＳ 明朝" w:eastAsia="ＭＳ 明朝" w:hAnsi="ＭＳ 明朝" w:cs="Times New Roman"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1" w15:restartNumberingAfterBreak="0">
    <w:nsid w:val="1B7216A0"/>
    <w:multiLevelType w:val="multilevel"/>
    <w:tmpl w:val="67F21FFC"/>
    <w:lvl w:ilvl="0">
      <w:start w:val="2"/>
      <w:numFmt w:val="bullet"/>
      <w:lvlText w:val="○"/>
      <w:lvlJc w:val="left"/>
      <w:pPr>
        <w:tabs>
          <w:tab w:val="num" w:pos="465"/>
        </w:tabs>
        <w:ind w:left="465" w:hanging="465"/>
      </w:pPr>
      <w:rPr>
        <w:rFonts w:ascii="ＭＳ 明朝" w:eastAsia="ＭＳ 明朝" w:hAnsi="ＭＳ 明朝" w:cs="Times New Roman" w:hint="eastAsia"/>
      </w:rPr>
    </w:lvl>
    <w:lvl w:ilvl="1">
      <w:start w:val="1"/>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E72EA8"/>
    <w:multiLevelType w:val="hybridMultilevel"/>
    <w:tmpl w:val="676038AC"/>
    <w:lvl w:ilvl="0" w:tplc="730E590A">
      <w:start w:val="3"/>
      <w:numFmt w:val="decimal"/>
      <w:lvlText w:val="(%1)"/>
      <w:lvlJc w:val="left"/>
      <w:pPr>
        <w:tabs>
          <w:tab w:val="num" w:pos="757"/>
        </w:tabs>
        <w:ind w:left="757" w:hanging="525"/>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 w15:restartNumberingAfterBreak="0">
    <w:nsid w:val="34BD62C6"/>
    <w:multiLevelType w:val="hybridMultilevel"/>
    <w:tmpl w:val="E9563C58"/>
    <w:lvl w:ilvl="0" w:tplc="E752C2FC">
      <w:start w:val="2"/>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342FEA"/>
    <w:multiLevelType w:val="hybridMultilevel"/>
    <w:tmpl w:val="56A8CF28"/>
    <w:lvl w:ilvl="0" w:tplc="7DAA5C92">
      <w:start w:val="2"/>
      <w:numFmt w:val="bullet"/>
      <w:lvlText w:val="○"/>
      <w:lvlJc w:val="left"/>
      <w:pPr>
        <w:tabs>
          <w:tab w:val="num" w:pos="465"/>
        </w:tabs>
        <w:ind w:left="465" w:hanging="465"/>
      </w:pPr>
      <w:rPr>
        <w:rFonts w:ascii="ＭＳ 明朝" w:eastAsia="ＭＳ 明朝" w:hAnsi="ＭＳ 明朝" w:cs="Times New Roman" w:hint="eastAsia"/>
      </w:rPr>
    </w:lvl>
    <w:lvl w:ilvl="1" w:tplc="6A1C2DAA">
      <w:start w:val="1"/>
      <w:numFmt w:val="decimalFullWidth"/>
      <w:lvlText w:val="（%2）"/>
      <w:lvlJc w:val="left"/>
      <w:pPr>
        <w:tabs>
          <w:tab w:val="num" w:pos="913"/>
        </w:tabs>
        <w:ind w:left="913"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7A"/>
    <w:rsid w:val="0001547A"/>
    <w:rsid w:val="00025E85"/>
    <w:rsid w:val="000544CE"/>
    <w:rsid w:val="000622CF"/>
    <w:rsid w:val="000F6D86"/>
    <w:rsid w:val="001052C2"/>
    <w:rsid w:val="0015543B"/>
    <w:rsid w:val="001767C4"/>
    <w:rsid w:val="001A1B21"/>
    <w:rsid w:val="001E1850"/>
    <w:rsid w:val="001F79A7"/>
    <w:rsid w:val="00203B65"/>
    <w:rsid w:val="0021786A"/>
    <w:rsid w:val="00233F6D"/>
    <w:rsid w:val="00286E30"/>
    <w:rsid w:val="00292389"/>
    <w:rsid w:val="0029573C"/>
    <w:rsid w:val="002A14D9"/>
    <w:rsid w:val="002B787E"/>
    <w:rsid w:val="002C33D1"/>
    <w:rsid w:val="002F1946"/>
    <w:rsid w:val="003021B4"/>
    <w:rsid w:val="00310A8A"/>
    <w:rsid w:val="00312A77"/>
    <w:rsid w:val="003461E8"/>
    <w:rsid w:val="00361D06"/>
    <w:rsid w:val="003B3C0B"/>
    <w:rsid w:val="003D6D35"/>
    <w:rsid w:val="0042569E"/>
    <w:rsid w:val="00433DE9"/>
    <w:rsid w:val="00443D88"/>
    <w:rsid w:val="00483157"/>
    <w:rsid w:val="00486183"/>
    <w:rsid w:val="0052312B"/>
    <w:rsid w:val="00530663"/>
    <w:rsid w:val="00531434"/>
    <w:rsid w:val="00536DB9"/>
    <w:rsid w:val="0054373F"/>
    <w:rsid w:val="00551F22"/>
    <w:rsid w:val="0058365E"/>
    <w:rsid w:val="00593FD4"/>
    <w:rsid w:val="00597DB5"/>
    <w:rsid w:val="005B5262"/>
    <w:rsid w:val="005D2232"/>
    <w:rsid w:val="005F32ED"/>
    <w:rsid w:val="006129B9"/>
    <w:rsid w:val="0062367C"/>
    <w:rsid w:val="00630BB7"/>
    <w:rsid w:val="00662A46"/>
    <w:rsid w:val="0068034C"/>
    <w:rsid w:val="00694A33"/>
    <w:rsid w:val="00695369"/>
    <w:rsid w:val="00695A59"/>
    <w:rsid w:val="006C2AE7"/>
    <w:rsid w:val="007227CD"/>
    <w:rsid w:val="007272D6"/>
    <w:rsid w:val="007A15C0"/>
    <w:rsid w:val="007A3F5B"/>
    <w:rsid w:val="007A5D9C"/>
    <w:rsid w:val="007B1816"/>
    <w:rsid w:val="007C1739"/>
    <w:rsid w:val="007D43BF"/>
    <w:rsid w:val="007D5237"/>
    <w:rsid w:val="008273D8"/>
    <w:rsid w:val="00830DE5"/>
    <w:rsid w:val="008371F7"/>
    <w:rsid w:val="0086344E"/>
    <w:rsid w:val="0087485A"/>
    <w:rsid w:val="008769D0"/>
    <w:rsid w:val="00886F28"/>
    <w:rsid w:val="008D7712"/>
    <w:rsid w:val="00973944"/>
    <w:rsid w:val="009869F7"/>
    <w:rsid w:val="00987DC3"/>
    <w:rsid w:val="009902E2"/>
    <w:rsid w:val="009B46D3"/>
    <w:rsid w:val="009B4777"/>
    <w:rsid w:val="009C7816"/>
    <w:rsid w:val="009F488D"/>
    <w:rsid w:val="00A00CB6"/>
    <w:rsid w:val="00A02B29"/>
    <w:rsid w:val="00A14851"/>
    <w:rsid w:val="00A160FC"/>
    <w:rsid w:val="00A20CC8"/>
    <w:rsid w:val="00A21740"/>
    <w:rsid w:val="00A23EF7"/>
    <w:rsid w:val="00A37810"/>
    <w:rsid w:val="00A41728"/>
    <w:rsid w:val="00A43199"/>
    <w:rsid w:val="00A4542D"/>
    <w:rsid w:val="00A610FE"/>
    <w:rsid w:val="00A659C4"/>
    <w:rsid w:val="00A71F8C"/>
    <w:rsid w:val="00A8720C"/>
    <w:rsid w:val="00AA643A"/>
    <w:rsid w:val="00AB38CD"/>
    <w:rsid w:val="00AB4CDE"/>
    <w:rsid w:val="00AC174D"/>
    <w:rsid w:val="00AC41E1"/>
    <w:rsid w:val="00AD0A3A"/>
    <w:rsid w:val="00B04C0F"/>
    <w:rsid w:val="00B06034"/>
    <w:rsid w:val="00B11638"/>
    <w:rsid w:val="00B141F1"/>
    <w:rsid w:val="00B142F0"/>
    <w:rsid w:val="00B243C5"/>
    <w:rsid w:val="00B31350"/>
    <w:rsid w:val="00B64775"/>
    <w:rsid w:val="00B6555F"/>
    <w:rsid w:val="00BA451A"/>
    <w:rsid w:val="00BB4F68"/>
    <w:rsid w:val="00BC6EF9"/>
    <w:rsid w:val="00BD152C"/>
    <w:rsid w:val="00BD6F66"/>
    <w:rsid w:val="00BE04E8"/>
    <w:rsid w:val="00BF79D3"/>
    <w:rsid w:val="00C30185"/>
    <w:rsid w:val="00C32A6F"/>
    <w:rsid w:val="00C4133A"/>
    <w:rsid w:val="00C426E1"/>
    <w:rsid w:val="00C45C90"/>
    <w:rsid w:val="00C521D8"/>
    <w:rsid w:val="00C546F6"/>
    <w:rsid w:val="00C56173"/>
    <w:rsid w:val="00CD6F23"/>
    <w:rsid w:val="00D04DB1"/>
    <w:rsid w:val="00D40F47"/>
    <w:rsid w:val="00D5010C"/>
    <w:rsid w:val="00D57370"/>
    <w:rsid w:val="00DB446F"/>
    <w:rsid w:val="00DB7FDF"/>
    <w:rsid w:val="00DE272F"/>
    <w:rsid w:val="00DE28F7"/>
    <w:rsid w:val="00E16B17"/>
    <w:rsid w:val="00E2286F"/>
    <w:rsid w:val="00E232CD"/>
    <w:rsid w:val="00E358B6"/>
    <w:rsid w:val="00E75059"/>
    <w:rsid w:val="00EE1D7A"/>
    <w:rsid w:val="00EE6519"/>
    <w:rsid w:val="00F745CA"/>
    <w:rsid w:val="00F76E48"/>
    <w:rsid w:val="00F8697C"/>
    <w:rsid w:val="00F92671"/>
    <w:rsid w:val="00FA57FE"/>
    <w:rsid w:val="00FB074B"/>
    <w:rsid w:val="00FD2548"/>
    <w:rsid w:val="00FD66E8"/>
    <w:rsid w:val="00FE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E3705E"/>
  <w15:docId w15:val="{58DEF4D0-4168-47B8-8B24-7B2F1BCD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816"/>
    <w:pPr>
      <w:tabs>
        <w:tab w:val="center" w:pos="4252"/>
        <w:tab w:val="right" w:pos="8504"/>
      </w:tabs>
      <w:snapToGrid w:val="0"/>
    </w:pPr>
  </w:style>
  <w:style w:type="character" w:customStyle="1" w:styleId="a5">
    <w:name w:val="ヘッダー (文字)"/>
    <w:basedOn w:val="a0"/>
    <w:link w:val="a4"/>
    <w:uiPriority w:val="99"/>
    <w:rsid w:val="007B1816"/>
    <w:rPr>
      <w:kern w:val="2"/>
      <w:sz w:val="21"/>
      <w:szCs w:val="24"/>
    </w:rPr>
  </w:style>
  <w:style w:type="paragraph" w:styleId="a6">
    <w:name w:val="footer"/>
    <w:basedOn w:val="a"/>
    <w:link w:val="a7"/>
    <w:uiPriority w:val="99"/>
    <w:unhideWhenUsed/>
    <w:rsid w:val="007B1816"/>
    <w:pPr>
      <w:tabs>
        <w:tab w:val="center" w:pos="4252"/>
        <w:tab w:val="right" w:pos="8504"/>
      </w:tabs>
      <w:snapToGrid w:val="0"/>
    </w:pPr>
  </w:style>
  <w:style w:type="character" w:customStyle="1" w:styleId="a7">
    <w:name w:val="フッター (文字)"/>
    <w:basedOn w:val="a0"/>
    <w:link w:val="a6"/>
    <w:uiPriority w:val="99"/>
    <w:rsid w:val="007B1816"/>
    <w:rPr>
      <w:kern w:val="2"/>
      <w:sz w:val="21"/>
      <w:szCs w:val="24"/>
    </w:rPr>
  </w:style>
  <w:style w:type="paragraph" w:styleId="a8">
    <w:name w:val="Balloon Text"/>
    <w:basedOn w:val="a"/>
    <w:link w:val="a9"/>
    <w:uiPriority w:val="99"/>
    <w:semiHidden/>
    <w:unhideWhenUsed/>
    <w:rsid w:val="00C546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6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「下松市営住宅の優先入居に関する取扱要綱」に定める優先入居世帯</vt:lpstr>
      <vt:lpstr>「下松市営住宅の優先入居に関する取扱要綱」に定める優先入居世帯</vt:lpstr>
    </vt:vector>
  </TitlesOfParts>
  <Company>下松市</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「下松市営住宅の優先入居に関する取扱要綱」に定める優先入居世帯</dc:title>
  <dc:creator>a0591</dc:creator>
  <cp:lastModifiedBy>長野 正英</cp:lastModifiedBy>
  <cp:revision>6</cp:revision>
  <cp:lastPrinted>2023-05-24T07:50:00Z</cp:lastPrinted>
  <dcterms:created xsi:type="dcterms:W3CDTF">2014-05-14T02:37:00Z</dcterms:created>
  <dcterms:modified xsi:type="dcterms:W3CDTF">2023-05-24T07:50:00Z</dcterms:modified>
</cp:coreProperties>
</file>