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E4" w:rsidRPr="00F722E4" w:rsidRDefault="00F722E4" w:rsidP="00F722E4">
      <w:pPr>
        <w:jc w:val="center"/>
        <w:rPr>
          <w:rFonts w:asciiTheme="majorEastAsia" w:eastAsiaTheme="majorEastAsia" w:hAnsiTheme="majorEastAsia"/>
          <w:sz w:val="24"/>
          <w:szCs w:val="24"/>
        </w:rPr>
      </w:pPr>
      <w:r w:rsidRPr="00F722E4">
        <w:rPr>
          <w:rFonts w:asciiTheme="majorEastAsia" w:eastAsiaTheme="majorEastAsia" w:hAnsiTheme="majorEastAsia" w:hint="eastAsia"/>
          <w:sz w:val="24"/>
          <w:szCs w:val="24"/>
        </w:rPr>
        <w:t>契約後に</w:t>
      </w:r>
      <w:r w:rsidR="00AA0703" w:rsidRPr="00F722E4">
        <w:rPr>
          <w:rFonts w:asciiTheme="majorEastAsia" w:eastAsiaTheme="majorEastAsia" w:hAnsiTheme="majorEastAsia" w:hint="eastAsia"/>
          <w:sz w:val="24"/>
          <w:szCs w:val="24"/>
        </w:rPr>
        <w:t>法定福利費を内訳明示した請負代金内訳書の提出</w:t>
      </w:r>
      <w:r w:rsidR="00A74BC3" w:rsidRPr="00F722E4">
        <w:rPr>
          <w:rFonts w:asciiTheme="majorEastAsia" w:eastAsiaTheme="majorEastAsia" w:hAnsiTheme="majorEastAsia" w:hint="eastAsia"/>
          <w:sz w:val="24"/>
          <w:szCs w:val="24"/>
        </w:rPr>
        <w:t>に関するお知らせ</w:t>
      </w:r>
    </w:p>
    <w:p w:rsidR="00EA1A2E" w:rsidRPr="0076262E" w:rsidRDefault="00EA1A2E" w:rsidP="003D75EE">
      <w:pPr>
        <w:jc w:val="center"/>
        <w:rPr>
          <w:rFonts w:asciiTheme="minorEastAsia" w:hAnsiTheme="minorEastAsia"/>
          <w:sz w:val="22"/>
        </w:rPr>
      </w:pPr>
    </w:p>
    <w:p w:rsidR="009651E4" w:rsidRDefault="00AA0703" w:rsidP="003D75EE">
      <w:pPr>
        <w:jc w:val="right"/>
        <w:rPr>
          <w:rFonts w:asciiTheme="minorEastAsia" w:hAnsiTheme="minorEastAsia"/>
          <w:kern w:val="0"/>
          <w:sz w:val="22"/>
        </w:rPr>
      </w:pPr>
      <w:r w:rsidRPr="0014176A">
        <w:rPr>
          <w:rFonts w:asciiTheme="minorEastAsia" w:hAnsiTheme="minorEastAsia" w:hint="eastAsia"/>
          <w:kern w:val="0"/>
          <w:sz w:val="22"/>
          <w:fitText w:val="1760" w:id="-1826938112"/>
        </w:rPr>
        <w:t>令和４</w:t>
      </w:r>
      <w:r w:rsidR="009651E4" w:rsidRPr="0014176A">
        <w:rPr>
          <w:rFonts w:asciiTheme="minorEastAsia" w:hAnsiTheme="minorEastAsia" w:hint="eastAsia"/>
          <w:kern w:val="0"/>
          <w:sz w:val="22"/>
          <w:fitText w:val="1760" w:id="-1826938112"/>
        </w:rPr>
        <w:t>年</w:t>
      </w:r>
      <w:r w:rsidRPr="0014176A">
        <w:rPr>
          <w:rFonts w:asciiTheme="minorEastAsia" w:hAnsiTheme="minorEastAsia" w:hint="eastAsia"/>
          <w:kern w:val="0"/>
          <w:sz w:val="22"/>
          <w:fitText w:val="1760" w:id="-1826938112"/>
        </w:rPr>
        <w:t>２</w:t>
      </w:r>
      <w:r w:rsidR="009651E4" w:rsidRPr="0014176A">
        <w:rPr>
          <w:rFonts w:asciiTheme="minorEastAsia" w:hAnsiTheme="minorEastAsia" w:hint="eastAsia"/>
          <w:kern w:val="0"/>
          <w:sz w:val="22"/>
          <w:fitText w:val="1760" w:id="-1826938112"/>
        </w:rPr>
        <w:t>月</w:t>
      </w:r>
      <w:r w:rsidR="0014176A">
        <w:rPr>
          <w:rFonts w:asciiTheme="minorEastAsia" w:hAnsiTheme="minorEastAsia" w:hint="eastAsia"/>
          <w:kern w:val="0"/>
          <w:sz w:val="22"/>
          <w:fitText w:val="1760" w:id="-1826938112"/>
        </w:rPr>
        <w:t>７</w:t>
      </w:r>
      <w:bookmarkStart w:id="0" w:name="_GoBack"/>
      <w:bookmarkEnd w:id="0"/>
      <w:r w:rsidR="00504983" w:rsidRPr="0014176A">
        <w:rPr>
          <w:rFonts w:asciiTheme="minorEastAsia" w:hAnsiTheme="minorEastAsia" w:hint="eastAsia"/>
          <w:kern w:val="0"/>
          <w:sz w:val="22"/>
          <w:fitText w:val="1760" w:id="-1826938112"/>
        </w:rPr>
        <w:t>日</w:t>
      </w:r>
    </w:p>
    <w:p w:rsidR="009651E4" w:rsidRPr="0076262E" w:rsidRDefault="00122CEF" w:rsidP="00122CEF">
      <w:pPr>
        <w:jc w:val="right"/>
        <w:rPr>
          <w:rFonts w:asciiTheme="minorEastAsia" w:hAnsiTheme="minorEastAsia"/>
          <w:sz w:val="22"/>
        </w:rPr>
      </w:pPr>
      <w:r w:rsidRPr="00F722E4">
        <w:rPr>
          <w:rFonts w:asciiTheme="minorEastAsia" w:hAnsiTheme="minorEastAsia" w:hint="eastAsia"/>
          <w:spacing w:val="44"/>
          <w:kern w:val="0"/>
          <w:sz w:val="22"/>
          <w:fitText w:val="1760" w:id="-1826937856"/>
        </w:rPr>
        <w:t>契約監理課</w:t>
      </w:r>
      <w:r w:rsidRPr="00F722E4">
        <w:rPr>
          <w:rFonts w:asciiTheme="minorEastAsia" w:hAnsiTheme="minorEastAsia" w:hint="eastAsia"/>
          <w:kern w:val="0"/>
          <w:sz w:val="22"/>
          <w:fitText w:val="1760" w:id="-1826937856"/>
        </w:rPr>
        <w:t>長</w:t>
      </w:r>
    </w:p>
    <w:p w:rsidR="00ED032D" w:rsidRDefault="00ED032D" w:rsidP="003D75EE">
      <w:pPr>
        <w:rPr>
          <w:rFonts w:asciiTheme="minorEastAsia" w:hAnsiTheme="minorEastAsia"/>
          <w:sz w:val="22"/>
        </w:rPr>
      </w:pPr>
    </w:p>
    <w:p w:rsidR="00A74BC3" w:rsidRPr="0076262E" w:rsidRDefault="00A74BC3" w:rsidP="003D75EE">
      <w:pPr>
        <w:rPr>
          <w:rFonts w:asciiTheme="minorEastAsia" w:hAnsiTheme="minorEastAsia"/>
          <w:sz w:val="22"/>
        </w:rPr>
      </w:pPr>
    </w:p>
    <w:p w:rsidR="009651E4" w:rsidRPr="0076262E" w:rsidRDefault="00AA0703" w:rsidP="00AA0703">
      <w:pPr>
        <w:ind w:firstLineChars="100" w:firstLine="220"/>
        <w:rPr>
          <w:rFonts w:asciiTheme="minorEastAsia" w:hAnsiTheme="minorEastAsia"/>
          <w:sz w:val="22"/>
        </w:rPr>
      </w:pPr>
      <w:r>
        <w:rPr>
          <w:rFonts w:asciiTheme="minorEastAsia" w:hAnsiTheme="minorEastAsia" w:hint="eastAsia"/>
          <w:sz w:val="22"/>
        </w:rPr>
        <w:t>社会保険加入対策の更なる推進のため、令和４年４</w:t>
      </w:r>
      <w:r w:rsidRPr="00AA0703">
        <w:rPr>
          <w:rFonts w:asciiTheme="minorEastAsia" w:hAnsiTheme="minorEastAsia" w:hint="eastAsia"/>
          <w:sz w:val="22"/>
        </w:rPr>
        <w:t>月１日以降に</w:t>
      </w:r>
      <w:r w:rsidR="00F722E4">
        <w:rPr>
          <w:rFonts w:asciiTheme="minorEastAsia" w:hAnsiTheme="minorEastAsia" w:hint="eastAsia"/>
          <w:sz w:val="22"/>
        </w:rPr>
        <w:t>契約を締結</w:t>
      </w:r>
      <w:r w:rsidRPr="00AA0703">
        <w:rPr>
          <w:rFonts w:asciiTheme="minorEastAsia" w:hAnsiTheme="minorEastAsia" w:hint="eastAsia"/>
          <w:sz w:val="22"/>
        </w:rPr>
        <w:t>する建設工事については、契約後に法定福利費を内訳明示した請負代金内訳書の提出をお願いすることとしましたの</w:t>
      </w:r>
      <w:r>
        <w:rPr>
          <w:rFonts w:asciiTheme="minorEastAsia" w:hAnsiTheme="minorEastAsia" w:hint="eastAsia"/>
          <w:sz w:val="22"/>
        </w:rPr>
        <w:t>で</w:t>
      </w:r>
      <w:r w:rsidRPr="00AA0703">
        <w:rPr>
          <w:rFonts w:asciiTheme="minorEastAsia" w:hAnsiTheme="minorEastAsia" w:hint="eastAsia"/>
          <w:sz w:val="22"/>
        </w:rPr>
        <w:t>お知らせします</w:t>
      </w:r>
      <w:r w:rsidR="009651E4" w:rsidRPr="0076262E">
        <w:rPr>
          <w:rFonts w:asciiTheme="minorEastAsia" w:hAnsiTheme="minorEastAsia" w:hint="eastAsia"/>
          <w:sz w:val="22"/>
        </w:rPr>
        <w:t>。</w:t>
      </w:r>
    </w:p>
    <w:p w:rsidR="00ED032D" w:rsidRDefault="00ED032D" w:rsidP="00A74BC3">
      <w:pPr>
        <w:rPr>
          <w:rFonts w:asciiTheme="minorEastAsia" w:hAnsiTheme="minorEastAsia"/>
          <w:sz w:val="22"/>
        </w:rPr>
      </w:pPr>
    </w:p>
    <w:p w:rsidR="00554388" w:rsidRPr="00AA0703" w:rsidRDefault="00554388" w:rsidP="00A74BC3">
      <w:pPr>
        <w:rPr>
          <w:rFonts w:asciiTheme="minorEastAsia" w:hAnsiTheme="minorEastAsia"/>
          <w:sz w:val="22"/>
        </w:rPr>
      </w:pPr>
    </w:p>
    <w:p w:rsidR="009651E4" w:rsidRPr="0076262E" w:rsidRDefault="009651E4" w:rsidP="003D75EE">
      <w:pPr>
        <w:jc w:val="center"/>
        <w:rPr>
          <w:rFonts w:asciiTheme="minorEastAsia" w:hAnsiTheme="minorEastAsia"/>
          <w:sz w:val="22"/>
        </w:rPr>
      </w:pPr>
      <w:r w:rsidRPr="0076262E">
        <w:rPr>
          <w:rFonts w:asciiTheme="minorEastAsia" w:hAnsiTheme="minorEastAsia" w:hint="eastAsia"/>
          <w:sz w:val="22"/>
        </w:rPr>
        <w:t>記</w:t>
      </w:r>
    </w:p>
    <w:p w:rsidR="00ED032D" w:rsidRPr="0076262E" w:rsidRDefault="00ED032D" w:rsidP="003D75EE">
      <w:pPr>
        <w:rPr>
          <w:rFonts w:asciiTheme="minorEastAsia" w:hAnsiTheme="minorEastAsia"/>
          <w:sz w:val="22"/>
        </w:rPr>
      </w:pPr>
    </w:p>
    <w:p w:rsidR="009651E4" w:rsidRPr="0076262E" w:rsidRDefault="009651E4" w:rsidP="003D75EE">
      <w:pPr>
        <w:rPr>
          <w:rFonts w:asciiTheme="minorEastAsia" w:hAnsiTheme="minorEastAsia"/>
          <w:sz w:val="22"/>
        </w:rPr>
      </w:pPr>
      <w:r w:rsidRPr="0076262E">
        <w:rPr>
          <w:rFonts w:asciiTheme="minorEastAsia" w:hAnsiTheme="minorEastAsia" w:hint="eastAsia"/>
          <w:sz w:val="22"/>
        </w:rPr>
        <w:t xml:space="preserve">１ </w:t>
      </w:r>
      <w:r w:rsidR="00AA0703">
        <w:rPr>
          <w:rFonts w:asciiTheme="minorEastAsia" w:hAnsiTheme="minorEastAsia" w:hint="eastAsia"/>
          <w:sz w:val="22"/>
        </w:rPr>
        <w:t>対象工事</w:t>
      </w:r>
    </w:p>
    <w:p w:rsidR="009651E4" w:rsidRPr="0076262E" w:rsidRDefault="00447BCE" w:rsidP="003D75EE">
      <w:pPr>
        <w:ind w:firstLineChars="200" w:firstLine="440"/>
        <w:rPr>
          <w:rFonts w:asciiTheme="minorEastAsia" w:hAnsiTheme="minorEastAsia"/>
          <w:sz w:val="22"/>
        </w:rPr>
      </w:pPr>
      <w:r>
        <w:rPr>
          <w:rFonts w:asciiTheme="minorEastAsia" w:hAnsiTheme="minorEastAsia" w:hint="eastAsia"/>
          <w:sz w:val="22"/>
        </w:rPr>
        <w:t>・</w:t>
      </w:r>
      <w:r w:rsidR="00AA0703">
        <w:rPr>
          <w:rFonts w:asciiTheme="minorEastAsia" w:hAnsiTheme="minorEastAsia" w:hint="eastAsia"/>
          <w:sz w:val="22"/>
        </w:rPr>
        <w:t>下松市</w:t>
      </w:r>
      <w:r w:rsidR="00F722E4">
        <w:rPr>
          <w:rFonts w:asciiTheme="minorEastAsia" w:hAnsiTheme="minorEastAsia" w:hint="eastAsia"/>
          <w:sz w:val="22"/>
        </w:rPr>
        <w:t>及び下松市上下水道局</w:t>
      </w:r>
      <w:r w:rsidR="00AA0703" w:rsidRPr="00AA0703">
        <w:rPr>
          <w:rFonts w:asciiTheme="minorEastAsia" w:hAnsiTheme="minorEastAsia" w:hint="eastAsia"/>
          <w:sz w:val="22"/>
        </w:rPr>
        <w:t>が発注する全ての建設工事</w:t>
      </w:r>
      <w:r w:rsidR="009651E4" w:rsidRPr="0076262E">
        <w:rPr>
          <w:rFonts w:asciiTheme="minorEastAsia" w:hAnsiTheme="minorEastAsia" w:hint="eastAsia"/>
          <w:sz w:val="22"/>
        </w:rPr>
        <w:t>。</w:t>
      </w:r>
    </w:p>
    <w:p w:rsidR="00ED032D" w:rsidRPr="0076262E" w:rsidRDefault="00ED032D" w:rsidP="003D75EE">
      <w:pPr>
        <w:ind w:firstLineChars="200" w:firstLine="440"/>
        <w:rPr>
          <w:rFonts w:asciiTheme="minorEastAsia" w:hAnsiTheme="minorEastAsia"/>
          <w:sz w:val="22"/>
        </w:rPr>
      </w:pPr>
    </w:p>
    <w:p w:rsidR="009651E4" w:rsidRPr="0076262E" w:rsidRDefault="009651E4" w:rsidP="003D75EE">
      <w:pPr>
        <w:rPr>
          <w:rFonts w:asciiTheme="minorEastAsia" w:hAnsiTheme="minorEastAsia"/>
          <w:sz w:val="22"/>
        </w:rPr>
      </w:pPr>
      <w:r w:rsidRPr="0076262E">
        <w:rPr>
          <w:rFonts w:asciiTheme="minorEastAsia" w:hAnsiTheme="minorEastAsia" w:hint="eastAsia"/>
          <w:sz w:val="22"/>
        </w:rPr>
        <w:t xml:space="preserve">２ </w:t>
      </w:r>
      <w:r w:rsidR="00AA0703" w:rsidRPr="00AA0703">
        <w:rPr>
          <w:rFonts w:asciiTheme="minorEastAsia" w:hAnsiTheme="minorEastAsia" w:hint="eastAsia"/>
          <w:sz w:val="22"/>
        </w:rPr>
        <w:t>明示する法定福利費</w:t>
      </w:r>
    </w:p>
    <w:p w:rsidR="00AA0703" w:rsidRPr="00AA0703" w:rsidRDefault="00AA0703" w:rsidP="00AA0703">
      <w:pPr>
        <w:ind w:leftChars="150" w:left="315" w:firstLineChars="47" w:firstLine="103"/>
        <w:rPr>
          <w:rFonts w:asciiTheme="minorEastAsia" w:hAnsiTheme="minorEastAsia"/>
          <w:sz w:val="22"/>
        </w:rPr>
      </w:pPr>
      <w:r>
        <w:rPr>
          <w:rFonts w:asciiTheme="minorEastAsia" w:hAnsiTheme="minorEastAsia" w:hint="eastAsia"/>
          <w:sz w:val="22"/>
        </w:rPr>
        <w:t>・</w:t>
      </w:r>
      <w:r w:rsidRPr="00AA0703">
        <w:rPr>
          <w:rFonts w:asciiTheme="minorEastAsia" w:hAnsiTheme="minorEastAsia" w:hint="eastAsia"/>
          <w:sz w:val="22"/>
        </w:rPr>
        <w:t>建設工事の直接的な作業に従事する現場労働者に係る社会保険料の事業主負担分</w:t>
      </w:r>
    </w:p>
    <w:p w:rsidR="009651E4" w:rsidRPr="0076262E" w:rsidRDefault="00AA0703" w:rsidP="00AA0703">
      <w:pPr>
        <w:ind w:leftChars="150" w:left="315" w:firstLineChars="47" w:firstLine="103"/>
        <w:rPr>
          <w:rFonts w:asciiTheme="minorEastAsia" w:hAnsiTheme="minorEastAsia"/>
          <w:sz w:val="22"/>
        </w:rPr>
      </w:pPr>
      <w:r w:rsidRPr="00AA0703">
        <w:rPr>
          <w:rFonts w:asciiTheme="minorEastAsia" w:hAnsiTheme="minorEastAsia" w:hint="eastAsia"/>
          <w:sz w:val="22"/>
        </w:rPr>
        <w:t>・対象となる社会保険は、雇用保険、健康保険及び厚生年金保険</w:t>
      </w:r>
    </w:p>
    <w:p w:rsidR="00ED032D" w:rsidRPr="0076262E" w:rsidRDefault="00ED032D" w:rsidP="003D75EE">
      <w:pPr>
        <w:ind w:firstLineChars="100" w:firstLine="220"/>
        <w:rPr>
          <w:rFonts w:asciiTheme="minorEastAsia" w:hAnsiTheme="minorEastAsia"/>
          <w:sz w:val="22"/>
        </w:rPr>
      </w:pPr>
    </w:p>
    <w:p w:rsidR="009651E4" w:rsidRPr="0076262E" w:rsidRDefault="009651E4" w:rsidP="003D75EE">
      <w:pPr>
        <w:rPr>
          <w:rFonts w:asciiTheme="minorEastAsia" w:hAnsiTheme="minorEastAsia"/>
          <w:sz w:val="22"/>
        </w:rPr>
      </w:pPr>
      <w:r w:rsidRPr="0076262E">
        <w:rPr>
          <w:rFonts w:asciiTheme="minorEastAsia" w:hAnsiTheme="minorEastAsia" w:hint="eastAsia"/>
          <w:sz w:val="22"/>
        </w:rPr>
        <w:t xml:space="preserve">３ </w:t>
      </w:r>
      <w:r w:rsidR="00AA0703" w:rsidRPr="00AA0703">
        <w:rPr>
          <w:rFonts w:asciiTheme="minorEastAsia" w:hAnsiTheme="minorEastAsia" w:hint="eastAsia"/>
          <w:sz w:val="22"/>
        </w:rPr>
        <w:t>請負代金内訳書の提出</w:t>
      </w:r>
    </w:p>
    <w:p w:rsidR="00AA0703" w:rsidRPr="00AA0703" w:rsidRDefault="00AA0703" w:rsidP="00AA0703">
      <w:pPr>
        <w:ind w:leftChars="200" w:left="420"/>
        <w:rPr>
          <w:rFonts w:asciiTheme="minorEastAsia" w:hAnsiTheme="minorEastAsia"/>
          <w:sz w:val="22"/>
        </w:rPr>
      </w:pPr>
      <w:r w:rsidRPr="00AA0703">
        <w:rPr>
          <w:rFonts w:asciiTheme="minorEastAsia" w:hAnsiTheme="minorEastAsia" w:hint="eastAsia"/>
          <w:sz w:val="22"/>
        </w:rPr>
        <w:t>・契約締結後、５日以内に発注者に提出</w:t>
      </w:r>
    </w:p>
    <w:p w:rsidR="00F722E4" w:rsidRDefault="00AA0703" w:rsidP="00F722E4">
      <w:pPr>
        <w:ind w:leftChars="200" w:left="420"/>
        <w:rPr>
          <w:rFonts w:asciiTheme="minorEastAsia" w:hAnsiTheme="minorEastAsia"/>
          <w:sz w:val="22"/>
        </w:rPr>
      </w:pPr>
      <w:r w:rsidRPr="00AA0703">
        <w:rPr>
          <w:rFonts w:asciiTheme="minorEastAsia" w:hAnsiTheme="minorEastAsia" w:hint="eastAsia"/>
          <w:sz w:val="22"/>
        </w:rPr>
        <w:t>・様式は任意</w:t>
      </w:r>
      <w:r w:rsidR="00F722E4">
        <w:rPr>
          <w:rFonts w:asciiTheme="minorEastAsia" w:hAnsiTheme="minorEastAsia" w:hint="eastAsia"/>
          <w:sz w:val="22"/>
        </w:rPr>
        <w:t>（別紙：参考様式（記載例））</w:t>
      </w:r>
    </w:p>
    <w:p w:rsidR="00A74BC3" w:rsidRDefault="00A74BC3" w:rsidP="00AA0703">
      <w:pPr>
        <w:ind w:leftChars="200" w:left="420"/>
        <w:rPr>
          <w:rFonts w:asciiTheme="minorEastAsia" w:hAnsiTheme="minorEastAsia"/>
          <w:sz w:val="22"/>
        </w:rPr>
      </w:pPr>
    </w:p>
    <w:p w:rsidR="009651E4" w:rsidRPr="0076262E" w:rsidRDefault="00CE73F1" w:rsidP="00AA0703">
      <w:pPr>
        <w:rPr>
          <w:rFonts w:asciiTheme="minorEastAsia" w:hAnsiTheme="minorEastAsia"/>
          <w:sz w:val="22"/>
        </w:rPr>
      </w:pPr>
      <w:r w:rsidRPr="0076262E">
        <w:rPr>
          <w:rFonts w:asciiTheme="minorEastAsia" w:hAnsiTheme="minorEastAsia" w:hint="eastAsia"/>
          <w:sz w:val="22"/>
        </w:rPr>
        <w:t>４</w:t>
      </w:r>
      <w:r w:rsidR="009651E4" w:rsidRPr="0076262E">
        <w:rPr>
          <w:rFonts w:asciiTheme="minorEastAsia" w:hAnsiTheme="minorEastAsia" w:hint="eastAsia"/>
          <w:sz w:val="22"/>
        </w:rPr>
        <w:t xml:space="preserve"> </w:t>
      </w:r>
      <w:r w:rsidR="00AA0703" w:rsidRPr="00AA0703">
        <w:rPr>
          <w:rFonts w:asciiTheme="minorEastAsia" w:hAnsiTheme="minorEastAsia" w:hint="eastAsia"/>
          <w:sz w:val="22"/>
        </w:rPr>
        <w:t>施行期日</w:t>
      </w:r>
    </w:p>
    <w:p w:rsidR="000553F1" w:rsidRDefault="00447BCE" w:rsidP="003D75EE">
      <w:pPr>
        <w:ind w:leftChars="100" w:left="210" w:firstLineChars="100" w:firstLine="220"/>
        <w:rPr>
          <w:rFonts w:asciiTheme="minorEastAsia" w:hAnsiTheme="minorEastAsia"/>
          <w:sz w:val="22"/>
        </w:rPr>
      </w:pPr>
      <w:r>
        <w:rPr>
          <w:rFonts w:asciiTheme="minorEastAsia" w:hAnsiTheme="minorEastAsia" w:hint="eastAsia"/>
          <w:sz w:val="22"/>
        </w:rPr>
        <w:t>・</w:t>
      </w:r>
      <w:r w:rsidR="009651E4" w:rsidRPr="0076262E">
        <w:rPr>
          <w:rFonts w:asciiTheme="minorEastAsia" w:hAnsiTheme="minorEastAsia" w:hint="eastAsia"/>
          <w:sz w:val="22"/>
        </w:rPr>
        <w:t>令和</w:t>
      </w:r>
      <w:r w:rsidR="00AA0703">
        <w:rPr>
          <w:rFonts w:asciiTheme="minorEastAsia" w:hAnsiTheme="minorEastAsia" w:hint="eastAsia"/>
          <w:sz w:val="22"/>
        </w:rPr>
        <w:t>４</w:t>
      </w:r>
      <w:r w:rsidR="009651E4" w:rsidRPr="0076262E">
        <w:rPr>
          <w:rFonts w:asciiTheme="minorEastAsia" w:hAnsiTheme="minorEastAsia" w:hint="eastAsia"/>
          <w:sz w:val="22"/>
        </w:rPr>
        <w:t>年</w:t>
      </w:r>
      <w:r w:rsidR="00ED032D" w:rsidRPr="0076262E">
        <w:rPr>
          <w:rFonts w:asciiTheme="minorEastAsia" w:hAnsiTheme="minorEastAsia" w:hint="eastAsia"/>
          <w:sz w:val="22"/>
        </w:rPr>
        <w:t>４</w:t>
      </w:r>
      <w:r w:rsidR="009651E4" w:rsidRPr="0076262E">
        <w:rPr>
          <w:rFonts w:asciiTheme="minorEastAsia" w:hAnsiTheme="minorEastAsia" w:hint="eastAsia"/>
          <w:sz w:val="22"/>
        </w:rPr>
        <w:t>月１日以降に</w:t>
      </w:r>
      <w:r w:rsidR="00F722E4">
        <w:rPr>
          <w:rFonts w:asciiTheme="minorEastAsia" w:hAnsiTheme="minorEastAsia" w:hint="eastAsia"/>
          <w:sz w:val="22"/>
        </w:rPr>
        <w:t>契約を締結</w:t>
      </w:r>
      <w:r w:rsidR="009651E4" w:rsidRPr="0076262E">
        <w:rPr>
          <w:rFonts w:asciiTheme="minorEastAsia" w:hAnsiTheme="minorEastAsia" w:hint="eastAsia"/>
          <w:sz w:val="22"/>
        </w:rPr>
        <w:t>する</w:t>
      </w:r>
      <w:r w:rsidR="00A74BC3">
        <w:rPr>
          <w:rFonts w:asciiTheme="minorEastAsia" w:hAnsiTheme="minorEastAsia" w:hint="eastAsia"/>
          <w:sz w:val="22"/>
        </w:rPr>
        <w:t>建設</w:t>
      </w:r>
      <w:r w:rsidR="00AA0703">
        <w:rPr>
          <w:rFonts w:asciiTheme="minorEastAsia" w:hAnsiTheme="minorEastAsia" w:hint="eastAsia"/>
          <w:sz w:val="22"/>
        </w:rPr>
        <w:t>工事</w:t>
      </w:r>
      <w:r w:rsidR="00E83510" w:rsidRPr="0076262E">
        <w:rPr>
          <w:rFonts w:asciiTheme="minorEastAsia" w:hAnsiTheme="minorEastAsia" w:hint="eastAsia"/>
          <w:sz w:val="22"/>
        </w:rPr>
        <w:t>から実施する。</w:t>
      </w:r>
    </w:p>
    <w:p w:rsidR="00AA0703" w:rsidRDefault="00AA0703" w:rsidP="003D75EE">
      <w:pPr>
        <w:ind w:leftChars="100" w:left="210" w:firstLineChars="100" w:firstLine="220"/>
        <w:rPr>
          <w:rFonts w:asciiTheme="minorEastAsia" w:hAnsiTheme="minorEastAsia"/>
          <w:sz w:val="22"/>
        </w:rPr>
      </w:pPr>
    </w:p>
    <w:p w:rsidR="00A74BC3" w:rsidRDefault="00A74BC3" w:rsidP="003D75EE">
      <w:pPr>
        <w:ind w:leftChars="100" w:left="210" w:firstLineChars="100" w:firstLine="220"/>
        <w:rPr>
          <w:rFonts w:asciiTheme="minorEastAsia" w:hAnsiTheme="minorEastAsia"/>
          <w:sz w:val="22"/>
        </w:rPr>
      </w:pPr>
    </w:p>
    <w:p w:rsidR="00AA0703" w:rsidRDefault="00AA0703" w:rsidP="00AA0703">
      <w:pPr>
        <w:ind w:leftChars="50" w:left="208" w:hangingChars="47" w:hanging="103"/>
        <w:rPr>
          <w:rFonts w:asciiTheme="minorEastAsia" w:hAnsiTheme="minorEastAsia"/>
          <w:sz w:val="22"/>
        </w:rPr>
      </w:pPr>
      <w:r w:rsidRPr="00AA0703">
        <w:rPr>
          <w:rFonts w:asciiTheme="minorEastAsia" w:hAnsiTheme="minorEastAsia" w:hint="eastAsia"/>
          <w:sz w:val="22"/>
        </w:rPr>
        <w:t>＜留意事項＞</w:t>
      </w:r>
    </w:p>
    <w:p w:rsidR="00AA0703" w:rsidRDefault="00447BCE" w:rsidP="00447BCE">
      <w:pPr>
        <w:ind w:leftChars="200" w:left="523" w:hangingChars="47" w:hanging="103"/>
        <w:rPr>
          <w:rFonts w:asciiTheme="minorEastAsia" w:hAnsiTheme="minorEastAsia"/>
          <w:sz w:val="22"/>
        </w:rPr>
      </w:pPr>
      <w:r>
        <w:rPr>
          <w:rFonts w:asciiTheme="minorEastAsia" w:hAnsiTheme="minorEastAsia" w:hint="eastAsia"/>
          <w:sz w:val="22"/>
        </w:rPr>
        <w:t>・</w:t>
      </w:r>
      <w:r w:rsidR="00AA0703" w:rsidRPr="00AA0703">
        <w:rPr>
          <w:rFonts w:asciiTheme="minorEastAsia" w:hAnsiTheme="minorEastAsia" w:hint="eastAsia"/>
          <w:sz w:val="22"/>
        </w:rPr>
        <w:t>入札時に提出した工事費内訳書を活用</w:t>
      </w:r>
      <w:r>
        <w:rPr>
          <w:rFonts w:asciiTheme="minorEastAsia" w:hAnsiTheme="minorEastAsia" w:hint="eastAsia"/>
          <w:sz w:val="22"/>
        </w:rPr>
        <w:t>することも可能ですが、法定福利費が明示されている必要があります</w:t>
      </w:r>
      <w:r w:rsidR="00F722E4">
        <w:rPr>
          <w:rFonts w:asciiTheme="minorEastAsia" w:hAnsiTheme="minorEastAsia" w:hint="eastAsia"/>
          <w:sz w:val="22"/>
        </w:rPr>
        <w:t>。その場合も</w:t>
      </w:r>
      <w:r>
        <w:rPr>
          <w:rFonts w:asciiTheme="minorEastAsia" w:hAnsiTheme="minorEastAsia" w:hint="eastAsia"/>
          <w:sz w:val="22"/>
        </w:rPr>
        <w:t>再度、</w:t>
      </w:r>
      <w:r w:rsidR="00AA0703" w:rsidRPr="00AA0703">
        <w:rPr>
          <w:rFonts w:asciiTheme="minorEastAsia" w:hAnsiTheme="minorEastAsia" w:hint="eastAsia"/>
          <w:sz w:val="22"/>
        </w:rPr>
        <w:t>請負代金内訳書として提出して下さい。</w:t>
      </w:r>
    </w:p>
    <w:p w:rsidR="00447BCE" w:rsidRDefault="00447BCE" w:rsidP="00447BCE">
      <w:pPr>
        <w:ind w:leftChars="200" w:left="523" w:hangingChars="47" w:hanging="103"/>
        <w:rPr>
          <w:rFonts w:asciiTheme="minorEastAsia" w:hAnsiTheme="minorEastAsia"/>
          <w:sz w:val="22"/>
        </w:rPr>
      </w:pPr>
      <w:r>
        <w:rPr>
          <w:rFonts w:asciiTheme="minorEastAsia" w:hAnsiTheme="minorEastAsia" w:hint="eastAsia"/>
          <w:sz w:val="22"/>
        </w:rPr>
        <w:t>・</w:t>
      </w:r>
      <w:r w:rsidR="00AA0703" w:rsidRPr="00AA0703">
        <w:rPr>
          <w:rFonts w:asciiTheme="minorEastAsia" w:hAnsiTheme="minorEastAsia" w:hint="eastAsia"/>
          <w:sz w:val="22"/>
        </w:rPr>
        <w:t>法定福利費の割合が著しく低い場合は、記載の確認を行う場合があります。</w:t>
      </w:r>
    </w:p>
    <w:p w:rsidR="00447BCE" w:rsidRDefault="00447BCE">
      <w:pPr>
        <w:rPr>
          <w:rFonts w:asciiTheme="minorEastAsia" w:hAnsiTheme="minorEastAsia"/>
          <w:sz w:val="22"/>
        </w:rPr>
      </w:pPr>
      <w:r>
        <w:rPr>
          <w:rFonts w:asciiTheme="minorEastAsia" w:hAnsiTheme="minorEastAsia"/>
          <w:sz w:val="22"/>
        </w:rPr>
        <w:br w:type="page"/>
      </w:r>
    </w:p>
    <w:p w:rsidR="00447BCE" w:rsidRPr="0045507D" w:rsidRDefault="00447BCE" w:rsidP="00447BCE">
      <w:pPr>
        <w:ind w:right="44"/>
        <w:jc w:val="righ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05BCFC22" wp14:editId="3E214DF0">
                <wp:simplePos x="0" y="0"/>
                <wp:positionH relativeFrom="column">
                  <wp:posOffset>4345305</wp:posOffset>
                </wp:positionH>
                <wp:positionV relativeFrom="page">
                  <wp:posOffset>800100</wp:posOffset>
                </wp:positionV>
                <wp:extent cx="10287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chemeClr val="lt1"/>
                        </a:solidFill>
                        <a:ln w="6350">
                          <a:solidFill>
                            <a:srgbClr val="FF0000"/>
                          </a:solidFill>
                        </a:ln>
                      </wps:spPr>
                      <wps:txbx>
                        <w:txbxContent>
                          <w:p w:rsidR="00447BCE" w:rsidRPr="0045507D" w:rsidRDefault="00447BCE" w:rsidP="00447BCE">
                            <w:pPr>
                              <w:jc w:val="center"/>
                              <w:rPr>
                                <w:rFonts w:ascii="ＭＳ 明朝" w:eastAsia="ＭＳ 明朝" w:hAnsi="ＭＳ 明朝"/>
                                <w:color w:val="FF0000"/>
                                <w:sz w:val="24"/>
                              </w:rPr>
                            </w:pPr>
                            <w:r w:rsidRPr="0045507D">
                              <w:rPr>
                                <w:rFonts w:ascii="ＭＳ 明朝" w:eastAsia="ＭＳ 明朝" w:hAnsi="ＭＳ 明朝" w:hint="eastAsia"/>
                                <w:color w:val="FF0000"/>
                                <w:sz w:val="24"/>
                              </w:rPr>
                              <w:t>記</w:t>
                            </w:r>
                            <w:r>
                              <w:rPr>
                                <w:rFonts w:ascii="ＭＳ 明朝" w:eastAsia="ＭＳ 明朝" w:hAnsi="ＭＳ 明朝" w:hint="eastAsia"/>
                                <w:color w:val="FF0000"/>
                                <w:sz w:val="24"/>
                              </w:rPr>
                              <w:t xml:space="preserve">　</w:t>
                            </w:r>
                            <w:r w:rsidRPr="0045507D">
                              <w:rPr>
                                <w:rFonts w:ascii="ＭＳ 明朝" w:eastAsia="ＭＳ 明朝" w:hAnsi="ＭＳ 明朝" w:hint="eastAsia"/>
                                <w:color w:val="FF0000"/>
                                <w:sz w:val="24"/>
                              </w:rPr>
                              <w:t>載</w:t>
                            </w:r>
                            <w:r>
                              <w:rPr>
                                <w:rFonts w:ascii="ＭＳ 明朝" w:eastAsia="ＭＳ 明朝" w:hAnsi="ＭＳ 明朝" w:hint="eastAsia"/>
                                <w:color w:val="FF0000"/>
                                <w:sz w:val="24"/>
                              </w:rPr>
                              <w:t xml:space="preserve">　</w:t>
                            </w:r>
                            <w:r w:rsidRPr="0045507D">
                              <w:rPr>
                                <w:rFonts w:ascii="ＭＳ 明朝" w:eastAsia="ＭＳ 明朝" w:hAnsi="ＭＳ 明朝" w:hint="eastAsia"/>
                                <w:color w:val="FF0000"/>
                                <w:sz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5BCFC22" id="_x0000_t202" coordsize="21600,21600" o:spt="202" path="m,l,21600r21600,l21600,xe">
                <v:stroke joinstyle="miter"/>
                <v:path gradientshapeok="t" o:connecttype="rect"/>
              </v:shapetype>
              <v:shape id="テキスト ボックス 1" o:spid="_x0000_s1026" type="#_x0000_t202" style="position:absolute;left:0;text-align:left;margin-left:342.15pt;margin-top:63pt;width:81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" fillcolor="white [3201]" strokecolor="red" strokeweight=".5pt">
                <v:textbox>
                  <w:txbxContent>
                    <w:p w:rsidR="00447BCE" w:rsidRPr="0045507D" w:rsidRDefault="00447BCE" w:rsidP="00447BCE">
                      <w:pPr>
                        <w:jc w:val="center"/>
                        <w:rPr>
                          <w:rFonts w:ascii="ＭＳ 明朝" w:eastAsia="ＭＳ 明朝" w:hAnsi="ＭＳ 明朝"/>
                          <w:color w:val="FF0000"/>
                          <w:sz w:val="24"/>
                        </w:rPr>
                      </w:pPr>
                      <w:r w:rsidRPr="0045507D">
                        <w:rPr>
                          <w:rFonts w:ascii="ＭＳ 明朝" w:eastAsia="ＭＳ 明朝" w:hAnsi="ＭＳ 明朝" w:hint="eastAsia"/>
                          <w:color w:val="FF0000"/>
                          <w:sz w:val="24"/>
                        </w:rPr>
                        <w:t>記</w:t>
                      </w:r>
                      <w:r>
                        <w:rPr>
                          <w:rFonts w:ascii="ＭＳ 明朝" w:eastAsia="ＭＳ 明朝" w:hAnsi="ＭＳ 明朝" w:hint="eastAsia"/>
                          <w:color w:val="FF0000"/>
                          <w:sz w:val="24"/>
                        </w:rPr>
                        <w:t xml:space="preserve">　</w:t>
                      </w:r>
                      <w:r w:rsidRPr="0045507D">
                        <w:rPr>
                          <w:rFonts w:ascii="ＭＳ 明朝" w:eastAsia="ＭＳ 明朝" w:hAnsi="ＭＳ 明朝" w:hint="eastAsia"/>
                          <w:color w:val="FF0000"/>
                          <w:sz w:val="24"/>
                        </w:rPr>
                        <w:t>載</w:t>
                      </w:r>
                      <w:r>
                        <w:rPr>
                          <w:rFonts w:ascii="ＭＳ 明朝" w:eastAsia="ＭＳ 明朝" w:hAnsi="ＭＳ 明朝" w:hint="eastAsia"/>
                          <w:color w:val="FF0000"/>
                          <w:sz w:val="24"/>
                        </w:rPr>
                        <w:t xml:space="preserve">　</w:t>
                      </w:r>
                      <w:r w:rsidRPr="0045507D">
                        <w:rPr>
                          <w:rFonts w:ascii="ＭＳ 明朝" w:eastAsia="ＭＳ 明朝" w:hAnsi="ＭＳ 明朝" w:hint="eastAsia"/>
                          <w:color w:val="FF0000"/>
                          <w:sz w:val="24"/>
                        </w:rPr>
                        <w:t>例</w:t>
                      </w:r>
                    </w:p>
                  </w:txbxContent>
                </v:textbox>
                <w10:wrap anchory="page"/>
              </v:shape>
            </w:pict>
          </mc:Fallback>
        </mc:AlternateContent>
      </w:r>
    </w:p>
    <w:p w:rsidR="00447BCE" w:rsidRPr="0045507D" w:rsidRDefault="00447BCE" w:rsidP="00447BCE">
      <w:pPr>
        <w:ind w:right="44"/>
        <w:jc w:val="right"/>
        <w:rPr>
          <w:rFonts w:ascii="ＭＳ 明朝" w:eastAsia="ＭＳ 明朝" w:hAnsi="ＭＳ 明朝"/>
          <w:sz w:val="22"/>
        </w:rPr>
      </w:pPr>
      <w:r w:rsidRPr="0045507D">
        <w:rPr>
          <w:rFonts w:ascii="ＭＳ 明朝" w:eastAsia="ＭＳ 明朝" w:hAnsi="ＭＳ 明朝" w:hint="eastAsia"/>
          <w:sz w:val="22"/>
        </w:rPr>
        <w:t>令和</w:t>
      </w:r>
      <w:r w:rsidRPr="006F42E0">
        <w:rPr>
          <w:rFonts w:ascii="ＭＳ 明朝" w:eastAsia="ＭＳ 明朝" w:hAnsi="ＭＳ 明朝" w:hint="eastAsia"/>
          <w:sz w:val="22"/>
        </w:rPr>
        <w:t>☆</w:t>
      </w:r>
      <w:r w:rsidRPr="0045507D">
        <w:rPr>
          <w:rFonts w:ascii="ＭＳ 明朝" w:eastAsia="ＭＳ 明朝" w:hAnsi="ＭＳ 明朝" w:hint="eastAsia"/>
          <w:sz w:val="22"/>
        </w:rPr>
        <w:t>年</w:t>
      </w:r>
      <w:r w:rsidRPr="006F42E0">
        <w:rPr>
          <w:rFonts w:ascii="ＭＳ 明朝" w:eastAsia="ＭＳ 明朝" w:hAnsi="ＭＳ 明朝" w:hint="eastAsia"/>
          <w:sz w:val="22"/>
        </w:rPr>
        <w:t>☆☆</w:t>
      </w:r>
      <w:r w:rsidRPr="0045507D">
        <w:rPr>
          <w:rFonts w:ascii="ＭＳ 明朝" w:eastAsia="ＭＳ 明朝" w:hAnsi="ＭＳ 明朝" w:hint="eastAsia"/>
          <w:sz w:val="22"/>
        </w:rPr>
        <w:t>月</w:t>
      </w:r>
      <w:r w:rsidRPr="006F42E0">
        <w:rPr>
          <w:rFonts w:ascii="ＭＳ 明朝" w:eastAsia="ＭＳ 明朝" w:hAnsi="ＭＳ 明朝" w:hint="eastAsia"/>
          <w:sz w:val="22"/>
        </w:rPr>
        <w:t>☆☆</w:t>
      </w:r>
      <w:r w:rsidRPr="0045507D">
        <w:rPr>
          <w:rFonts w:ascii="ＭＳ 明朝" w:eastAsia="ＭＳ 明朝" w:hAnsi="ＭＳ 明朝" w:hint="eastAsia"/>
          <w:sz w:val="22"/>
        </w:rPr>
        <w:t>日</w:t>
      </w:r>
    </w:p>
    <w:p w:rsidR="00447BCE" w:rsidRDefault="00447BCE" w:rsidP="00447BCE">
      <w:pPr>
        <w:rPr>
          <w:rFonts w:ascii="ＭＳ 明朝" w:eastAsia="ＭＳ 明朝" w:hAnsi="ＭＳ 明朝"/>
          <w:sz w:val="22"/>
        </w:rPr>
      </w:pPr>
      <w:r w:rsidRPr="0045507D">
        <w:rPr>
          <w:rFonts w:ascii="ＭＳ 明朝" w:eastAsia="ＭＳ 明朝" w:hAnsi="ＭＳ 明朝"/>
          <w:sz w:val="22"/>
        </w:rPr>
        <w:t>(発注者)</w:t>
      </w:r>
    </w:p>
    <w:p w:rsidR="00447BCE" w:rsidRPr="0045507D" w:rsidRDefault="00447BCE" w:rsidP="00447BCE">
      <w:pPr>
        <w:rPr>
          <w:rFonts w:ascii="ＭＳ 明朝" w:eastAsia="ＭＳ 明朝" w:hAnsi="ＭＳ 明朝"/>
          <w:sz w:val="22"/>
        </w:rPr>
      </w:pPr>
    </w:p>
    <w:p w:rsidR="00447BCE" w:rsidRPr="0045507D" w:rsidRDefault="00447BCE" w:rsidP="00447BCE">
      <w:pPr>
        <w:ind w:firstLineChars="100" w:firstLine="220"/>
        <w:rPr>
          <w:rFonts w:ascii="ＭＳ 明朝" w:eastAsia="ＭＳ 明朝" w:hAnsi="ＭＳ 明朝"/>
          <w:sz w:val="22"/>
        </w:rPr>
      </w:pPr>
      <w:r w:rsidRPr="0045507D">
        <w:rPr>
          <w:rFonts w:ascii="ＭＳ 明朝" w:eastAsia="ＭＳ 明朝" w:hAnsi="ＭＳ 明朝" w:hint="eastAsia"/>
          <w:sz w:val="22"/>
        </w:rPr>
        <w:t xml:space="preserve">下松市長　</w:t>
      </w:r>
      <w:r>
        <w:rPr>
          <w:rFonts w:ascii="ＭＳ 明朝" w:eastAsia="ＭＳ 明朝" w:hAnsi="ＭＳ 明朝" w:hint="eastAsia"/>
          <w:sz w:val="22"/>
        </w:rPr>
        <w:t xml:space="preserve">　</w:t>
      </w:r>
      <w:r w:rsidRPr="0045507D">
        <w:rPr>
          <w:rFonts w:ascii="ＭＳ 明朝" w:eastAsia="ＭＳ 明朝" w:hAnsi="ＭＳ 明朝" w:hint="eastAsia"/>
          <w:sz w:val="22"/>
        </w:rPr>
        <w:t>國井</w:t>
      </w:r>
      <w:r>
        <w:rPr>
          <w:rFonts w:ascii="ＭＳ 明朝" w:eastAsia="ＭＳ 明朝" w:hAnsi="ＭＳ 明朝" w:hint="eastAsia"/>
          <w:sz w:val="22"/>
        </w:rPr>
        <w:t xml:space="preserve">　</w:t>
      </w:r>
      <w:r w:rsidR="00A17265">
        <w:rPr>
          <w:rFonts w:ascii="ＭＳ 明朝" w:eastAsia="ＭＳ 明朝" w:hAnsi="ＭＳ 明朝" w:hint="eastAsia"/>
          <w:sz w:val="22"/>
        </w:rPr>
        <w:t>益雄</w:t>
      </w:r>
      <w:r w:rsidRPr="0045507D">
        <w:rPr>
          <w:rFonts w:ascii="ＭＳ 明朝" w:eastAsia="ＭＳ 明朝" w:hAnsi="ＭＳ 明朝"/>
          <w:sz w:val="22"/>
        </w:rPr>
        <w:t xml:space="preserve"> </w:t>
      </w:r>
      <w:r>
        <w:rPr>
          <w:rFonts w:ascii="ＭＳ 明朝" w:eastAsia="ＭＳ 明朝" w:hAnsi="ＭＳ 明朝" w:hint="eastAsia"/>
          <w:sz w:val="22"/>
        </w:rPr>
        <w:t xml:space="preserve">　</w:t>
      </w:r>
      <w:r w:rsidRPr="0045507D">
        <w:rPr>
          <w:rFonts w:ascii="ＭＳ 明朝" w:eastAsia="ＭＳ 明朝" w:hAnsi="ＭＳ 明朝"/>
          <w:sz w:val="22"/>
        </w:rPr>
        <w:t>様</w:t>
      </w:r>
    </w:p>
    <w:p w:rsidR="00447BCE" w:rsidRPr="0045507D" w:rsidRDefault="00447BCE" w:rsidP="00447BCE">
      <w:pPr>
        <w:ind w:leftChars="2400" w:left="5040"/>
        <w:rPr>
          <w:rFonts w:ascii="ＭＳ 明朝" w:eastAsia="ＭＳ 明朝" w:hAnsi="ＭＳ 明朝"/>
          <w:sz w:val="22"/>
        </w:rPr>
      </w:pPr>
      <w:r w:rsidRPr="0045507D">
        <w:rPr>
          <w:rFonts w:ascii="ＭＳ 明朝" w:eastAsia="ＭＳ 明朝" w:hAnsi="ＭＳ 明朝"/>
          <w:sz w:val="22"/>
        </w:rPr>
        <w:t>(受注者)</w:t>
      </w:r>
    </w:p>
    <w:p w:rsidR="00447BCE" w:rsidRPr="0045507D" w:rsidRDefault="00447BCE" w:rsidP="00447BCE">
      <w:pPr>
        <w:ind w:leftChars="2400" w:left="5040"/>
        <w:rPr>
          <w:rFonts w:ascii="ＭＳ 明朝" w:eastAsia="ＭＳ 明朝" w:hAnsi="ＭＳ 明朝"/>
          <w:sz w:val="22"/>
        </w:rPr>
      </w:pPr>
      <w:r w:rsidRPr="00447BCE">
        <w:rPr>
          <w:rFonts w:ascii="ＭＳ 明朝" w:eastAsia="ＭＳ 明朝" w:hAnsi="ＭＳ 明朝" w:hint="eastAsia"/>
          <w:spacing w:val="330"/>
          <w:kern w:val="0"/>
          <w:sz w:val="22"/>
          <w:fitText w:val="1100" w:id="-1573169911"/>
        </w:rPr>
        <w:t>住</w:t>
      </w:r>
      <w:r w:rsidRPr="00447BCE">
        <w:rPr>
          <w:rFonts w:ascii="ＭＳ 明朝" w:eastAsia="ＭＳ 明朝" w:hAnsi="ＭＳ 明朝"/>
          <w:kern w:val="0"/>
          <w:sz w:val="22"/>
          <w:fitText w:val="1100" w:id="-1573169911"/>
        </w:rPr>
        <w:t>所</w:t>
      </w:r>
      <w:r w:rsidRPr="0045507D">
        <w:rPr>
          <w:rFonts w:ascii="ＭＳ 明朝" w:eastAsia="ＭＳ 明朝" w:hAnsi="ＭＳ 明朝"/>
          <w:sz w:val="22"/>
        </w:rPr>
        <w:t xml:space="preserve"> </w:t>
      </w:r>
      <w:r>
        <w:rPr>
          <w:rFonts w:ascii="ＭＳ 明朝" w:eastAsia="ＭＳ 明朝" w:hAnsi="ＭＳ 明朝" w:hint="eastAsia"/>
          <w:sz w:val="22"/>
        </w:rPr>
        <w:t xml:space="preserve">　下松</w:t>
      </w:r>
      <w:r w:rsidRPr="0045507D">
        <w:rPr>
          <w:rFonts w:ascii="ＭＳ 明朝" w:eastAsia="ＭＳ 明朝" w:hAnsi="ＭＳ 明朝"/>
          <w:sz w:val="22"/>
        </w:rPr>
        <w:t>市</w:t>
      </w:r>
      <w:r w:rsidRPr="00853CE4">
        <w:rPr>
          <w:rFonts w:ascii="ＭＳ 明朝" w:eastAsia="ＭＳ 明朝" w:hAnsi="ＭＳ 明朝" w:hint="eastAsia"/>
          <w:sz w:val="22"/>
        </w:rPr>
        <w:t>☆☆</w:t>
      </w:r>
      <w:r w:rsidRPr="0045507D">
        <w:rPr>
          <w:rFonts w:ascii="ＭＳ 明朝" w:eastAsia="ＭＳ 明朝" w:hAnsi="ＭＳ 明朝"/>
          <w:sz w:val="22"/>
        </w:rPr>
        <w:t>町12-34</w:t>
      </w:r>
    </w:p>
    <w:p w:rsidR="00447BCE" w:rsidRPr="0045507D" w:rsidRDefault="00447BCE" w:rsidP="00447BCE">
      <w:pPr>
        <w:ind w:leftChars="2400" w:left="5040"/>
        <w:rPr>
          <w:rFonts w:ascii="ＭＳ 明朝" w:eastAsia="ＭＳ 明朝" w:hAnsi="ＭＳ 明朝"/>
          <w:sz w:val="22"/>
        </w:rPr>
      </w:pPr>
      <w:r w:rsidRPr="00F0748D">
        <w:rPr>
          <w:rFonts w:ascii="ＭＳ 明朝" w:eastAsia="ＭＳ 明朝" w:hAnsi="ＭＳ 明朝" w:hint="eastAsia"/>
          <w:w w:val="83"/>
          <w:kern w:val="0"/>
          <w:sz w:val="22"/>
          <w:fitText w:val="1100" w:id="-1573169910"/>
        </w:rPr>
        <w:t>商号又は名称</w:t>
      </w:r>
      <w:r w:rsidRPr="0045507D">
        <w:rPr>
          <w:rFonts w:ascii="ＭＳ 明朝" w:eastAsia="ＭＳ 明朝" w:hAnsi="ＭＳ 明朝"/>
          <w:sz w:val="22"/>
        </w:rPr>
        <w:t xml:space="preserve"> </w:t>
      </w:r>
      <w:r w:rsidRPr="0045507D">
        <w:rPr>
          <w:rFonts w:ascii="ＭＳ 明朝" w:eastAsia="ＭＳ 明朝" w:hAnsi="ＭＳ 明朝" w:hint="eastAsia"/>
          <w:sz w:val="22"/>
        </w:rPr>
        <w:t xml:space="preserve">　</w:t>
      </w:r>
      <w:r w:rsidRPr="0045507D">
        <w:rPr>
          <w:rFonts w:ascii="ＭＳ 明朝" w:eastAsia="ＭＳ 明朝" w:hAnsi="ＭＳ 明朝"/>
          <w:sz w:val="22"/>
        </w:rPr>
        <w:t>☆☆☆☆株式会社</w:t>
      </w:r>
    </w:p>
    <w:p w:rsidR="00447BCE" w:rsidRDefault="00E075AD" w:rsidP="00447BCE">
      <w:pPr>
        <w:ind w:leftChars="2400" w:left="5040"/>
        <w:rPr>
          <w:rFonts w:ascii="ＭＳ 明朝" w:eastAsia="ＭＳ 明朝" w:hAnsi="ＭＳ 明朝"/>
          <w:sz w:val="22"/>
        </w:rPr>
      </w:pPr>
      <w:r w:rsidRPr="00E075AD">
        <w:rPr>
          <w:rFonts w:ascii="ＭＳ 明朝" w:eastAsia="ＭＳ 明朝" w:hAnsi="ＭＳ 明朝" w:hint="eastAsia"/>
          <w:spacing w:val="110"/>
          <w:kern w:val="0"/>
          <w:sz w:val="22"/>
          <w:fitText w:val="1100" w:id="-1573153280"/>
        </w:rPr>
        <w:t>代表</w:t>
      </w:r>
      <w:r w:rsidRPr="00E075AD">
        <w:rPr>
          <w:rFonts w:ascii="ＭＳ 明朝" w:eastAsia="ＭＳ 明朝" w:hAnsi="ＭＳ 明朝" w:hint="eastAsia"/>
          <w:kern w:val="0"/>
          <w:sz w:val="22"/>
          <w:fitText w:val="1100" w:id="-1573153280"/>
        </w:rPr>
        <w:t>者</w:t>
      </w:r>
      <w:r w:rsidR="00447BCE" w:rsidRPr="0045507D">
        <w:rPr>
          <w:rFonts w:ascii="ＭＳ 明朝" w:eastAsia="ＭＳ 明朝" w:hAnsi="ＭＳ 明朝"/>
          <w:sz w:val="22"/>
        </w:rPr>
        <w:t xml:space="preserve"> </w:t>
      </w:r>
      <w:r w:rsidR="00447BCE">
        <w:rPr>
          <w:rFonts w:ascii="ＭＳ 明朝" w:eastAsia="ＭＳ 明朝" w:hAnsi="ＭＳ 明朝" w:hint="eastAsia"/>
          <w:sz w:val="22"/>
        </w:rPr>
        <w:t xml:space="preserve">　</w:t>
      </w:r>
      <w:r w:rsidR="00447BCE" w:rsidRPr="00853CE4">
        <w:rPr>
          <w:rFonts w:ascii="ＭＳ 明朝" w:eastAsia="ＭＳ 明朝" w:hAnsi="ＭＳ 明朝" w:hint="eastAsia"/>
          <w:sz w:val="22"/>
        </w:rPr>
        <w:t>☆☆</w:t>
      </w:r>
      <w:r w:rsidR="00447BCE" w:rsidRPr="0045507D">
        <w:rPr>
          <w:rFonts w:ascii="ＭＳ 明朝" w:eastAsia="ＭＳ 明朝" w:hAnsi="ＭＳ 明朝"/>
          <w:sz w:val="22"/>
        </w:rPr>
        <w:t xml:space="preserve"> </w:t>
      </w:r>
      <w:r w:rsidR="00447BCE" w:rsidRPr="00853CE4">
        <w:rPr>
          <w:rFonts w:ascii="ＭＳ 明朝" w:eastAsia="ＭＳ 明朝" w:hAnsi="ＭＳ 明朝" w:hint="eastAsia"/>
          <w:sz w:val="22"/>
        </w:rPr>
        <w:t>☆☆</w:t>
      </w:r>
    </w:p>
    <w:p w:rsidR="00447BCE" w:rsidRDefault="00447BCE" w:rsidP="00447BCE">
      <w:pPr>
        <w:rPr>
          <w:rFonts w:ascii="ＭＳ 明朝" w:eastAsia="ＭＳ 明朝" w:hAnsi="ＭＳ 明朝"/>
          <w:sz w:val="22"/>
        </w:rPr>
      </w:pPr>
    </w:p>
    <w:p w:rsidR="00F0748D" w:rsidRDefault="00F0748D" w:rsidP="00447BCE">
      <w:pPr>
        <w:rPr>
          <w:rFonts w:ascii="ＭＳ 明朝" w:eastAsia="ＭＳ 明朝" w:hAnsi="ＭＳ 明朝"/>
          <w:sz w:val="22"/>
        </w:rPr>
      </w:pPr>
    </w:p>
    <w:p w:rsidR="00447BCE" w:rsidRPr="00F0748D" w:rsidRDefault="00447BCE" w:rsidP="00447BCE">
      <w:pPr>
        <w:jc w:val="center"/>
        <w:rPr>
          <w:rFonts w:asciiTheme="majorEastAsia" w:eastAsiaTheme="majorEastAsia" w:hAnsiTheme="majorEastAsia"/>
          <w:sz w:val="28"/>
        </w:rPr>
      </w:pPr>
      <w:r w:rsidRPr="00F0748D">
        <w:rPr>
          <w:rFonts w:asciiTheme="majorEastAsia" w:eastAsiaTheme="majorEastAsia" w:hAnsiTheme="majorEastAsia" w:hint="eastAsia"/>
          <w:sz w:val="24"/>
        </w:rPr>
        <w:t>請</w:t>
      </w:r>
      <w:r w:rsidRPr="00F0748D">
        <w:rPr>
          <w:rFonts w:asciiTheme="majorEastAsia" w:eastAsiaTheme="majorEastAsia" w:hAnsiTheme="majorEastAsia"/>
          <w:sz w:val="24"/>
        </w:rPr>
        <w:t xml:space="preserve"> 負 代 金 内 訳 書</w:t>
      </w:r>
    </w:p>
    <w:p w:rsidR="00447BCE" w:rsidRDefault="00447BCE" w:rsidP="00447BCE">
      <w:pPr>
        <w:rPr>
          <w:rFonts w:ascii="ＭＳ 明朝" w:eastAsia="ＭＳ 明朝" w:hAnsi="ＭＳ 明朝"/>
        </w:rPr>
      </w:pPr>
    </w:p>
    <w:p w:rsidR="00447BCE" w:rsidRPr="001E53D0" w:rsidRDefault="00447BCE" w:rsidP="00447BCE">
      <w:pPr>
        <w:spacing w:line="360" w:lineRule="auto"/>
        <w:ind w:leftChars="257" w:left="540"/>
        <w:rPr>
          <w:rFonts w:ascii="ＭＳ 明朝" w:eastAsia="ＭＳ 明朝" w:hAnsi="ＭＳ 明朝"/>
          <w:sz w:val="22"/>
        </w:rPr>
      </w:pPr>
      <w:r w:rsidRPr="00447BCE">
        <w:rPr>
          <w:rFonts w:ascii="ＭＳ 明朝" w:eastAsia="ＭＳ 明朝" w:hAnsi="ＭＳ 明朝" w:hint="eastAsia"/>
          <w:spacing w:val="55"/>
          <w:kern w:val="0"/>
          <w:sz w:val="22"/>
          <w:fitText w:val="1320" w:id="-1573169908"/>
        </w:rPr>
        <w:t>工</w:t>
      </w:r>
      <w:r w:rsidRPr="00447BCE">
        <w:rPr>
          <w:rFonts w:ascii="ＭＳ 明朝" w:eastAsia="ＭＳ 明朝" w:hAnsi="ＭＳ 明朝"/>
          <w:spacing w:val="55"/>
          <w:kern w:val="0"/>
          <w:sz w:val="22"/>
          <w:fitText w:val="1320" w:id="-1573169908"/>
        </w:rPr>
        <w:t xml:space="preserve"> 事 </w:t>
      </w:r>
      <w:r w:rsidRPr="00447BCE">
        <w:rPr>
          <w:rFonts w:ascii="ＭＳ 明朝" w:eastAsia="ＭＳ 明朝" w:hAnsi="ＭＳ 明朝"/>
          <w:kern w:val="0"/>
          <w:sz w:val="22"/>
          <w:fitText w:val="1320" w:id="-1573169908"/>
        </w:rPr>
        <w:t>名</w:t>
      </w:r>
      <w:r>
        <w:rPr>
          <w:rFonts w:ascii="ＭＳ 明朝" w:eastAsia="ＭＳ 明朝" w:hAnsi="ＭＳ 明朝" w:hint="eastAsia"/>
          <w:kern w:val="0"/>
          <w:sz w:val="22"/>
        </w:rPr>
        <w:t xml:space="preserve">　</w:t>
      </w:r>
      <w:r w:rsidRPr="001E53D0">
        <w:rPr>
          <w:rFonts w:ascii="ＭＳ 明朝" w:eastAsia="ＭＳ 明朝" w:hAnsi="ＭＳ 明朝"/>
          <w:sz w:val="22"/>
        </w:rPr>
        <w:t>：</w:t>
      </w:r>
      <w:r>
        <w:rPr>
          <w:rFonts w:ascii="ＭＳ 明朝" w:eastAsia="ＭＳ 明朝" w:hAnsi="ＭＳ 明朝" w:hint="eastAsia"/>
          <w:sz w:val="22"/>
        </w:rPr>
        <w:t xml:space="preserve">　</w:t>
      </w:r>
      <w:r w:rsidRPr="001E53D0">
        <w:rPr>
          <w:rFonts w:ascii="ＭＳ 明朝" w:eastAsia="ＭＳ 明朝" w:hAnsi="ＭＳ 明朝" w:hint="eastAsia"/>
          <w:sz w:val="22"/>
          <w:u w:val="single"/>
        </w:rPr>
        <w:t>市</w:t>
      </w:r>
      <w:r w:rsidRPr="001E53D0">
        <w:rPr>
          <w:rFonts w:ascii="ＭＳ 明朝" w:eastAsia="ＭＳ 明朝" w:hAnsi="ＭＳ 明朝"/>
          <w:sz w:val="22"/>
          <w:u w:val="single"/>
        </w:rPr>
        <w:t>道</w:t>
      </w:r>
      <w:r w:rsidRPr="00853CE4">
        <w:rPr>
          <w:rFonts w:ascii="ＭＳ 明朝" w:eastAsia="ＭＳ 明朝" w:hAnsi="ＭＳ 明朝" w:hint="eastAsia"/>
          <w:sz w:val="22"/>
          <w:u w:val="single"/>
        </w:rPr>
        <w:t>☆☆</w:t>
      </w:r>
      <w:r>
        <w:rPr>
          <w:rFonts w:ascii="ＭＳ 明朝" w:eastAsia="ＭＳ 明朝" w:hAnsi="ＭＳ 明朝" w:hint="eastAsia"/>
          <w:sz w:val="22"/>
          <w:u w:val="single"/>
        </w:rPr>
        <w:t>線</w:t>
      </w:r>
      <w:r w:rsidRPr="001E53D0">
        <w:rPr>
          <w:rFonts w:ascii="ＭＳ 明朝" w:eastAsia="ＭＳ 明朝" w:hAnsi="ＭＳ 明朝"/>
          <w:sz w:val="22"/>
          <w:u w:val="single"/>
        </w:rPr>
        <w:t>道路改良工事第</w:t>
      </w:r>
      <w:r w:rsidRPr="00853CE4">
        <w:rPr>
          <w:rFonts w:ascii="ＭＳ 明朝" w:eastAsia="ＭＳ 明朝" w:hAnsi="ＭＳ 明朝" w:hint="eastAsia"/>
          <w:sz w:val="22"/>
          <w:u w:val="single"/>
        </w:rPr>
        <w:t>☆</w:t>
      </w:r>
      <w:r w:rsidRPr="001E53D0">
        <w:rPr>
          <w:rFonts w:ascii="ＭＳ 明朝" w:eastAsia="ＭＳ 明朝" w:hAnsi="ＭＳ 明朝"/>
          <w:sz w:val="22"/>
          <w:u w:val="single"/>
        </w:rPr>
        <w:t>工区</w:t>
      </w:r>
    </w:p>
    <w:p w:rsidR="00447BCE" w:rsidRPr="001E53D0" w:rsidRDefault="00447BCE" w:rsidP="00447BCE">
      <w:pPr>
        <w:spacing w:line="360" w:lineRule="auto"/>
        <w:ind w:leftChars="257" w:left="540"/>
        <w:rPr>
          <w:rFonts w:ascii="ＭＳ 明朝" w:eastAsia="ＭＳ 明朝" w:hAnsi="ＭＳ 明朝"/>
          <w:sz w:val="22"/>
        </w:rPr>
      </w:pPr>
      <w:r w:rsidRPr="00447BCE">
        <w:rPr>
          <w:rFonts w:ascii="ＭＳ 明朝" w:eastAsia="ＭＳ 明朝" w:hAnsi="ＭＳ 明朝" w:hint="eastAsia"/>
          <w:spacing w:val="27"/>
          <w:kern w:val="0"/>
          <w:sz w:val="22"/>
          <w:fitText w:val="1320" w:id="-1573169907"/>
        </w:rPr>
        <w:t>契約年月</w:t>
      </w:r>
      <w:r w:rsidRPr="00447BCE">
        <w:rPr>
          <w:rFonts w:ascii="ＭＳ 明朝" w:eastAsia="ＭＳ 明朝" w:hAnsi="ＭＳ 明朝" w:hint="eastAsia"/>
          <w:spacing w:val="2"/>
          <w:kern w:val="0"/>
          <w:sz w:val="22"/>
          <w:fitText w:val="1320" w:id="-1573169907"/>
        </w:rPr>
        <w:t>日</w:t>
      </w:r>
      <w:r>
        <w:rPr>
          <w:rFonts w:ascii="ＭＳ 明朝" w:eastAsia="ＭＳ 明朝" w:hAnsi="ＭＳ 明朝" w:hint="eastAsia"/>
          <w:kern w:val="0"/>
          <w:sz w:val="22"/>
        </w:rPr>
        <w:t xml:space="preserve">　</w:t>
      </w:r>
      <w:r w:rsidRPr="001E53D0">
        <w:rPr>
          <w:rFonts w:ascii="ＭＳ 明朝" w:eastAsia="ＭＳ 明朝" w:hAnsi="ＭＳ 明朝" w:hint="eastAsia"/>
          <w:sz w:val="22"/>
        </w:rPr>
        <w:t>：</w:t>
      </w:r>
      <w:r>
        <w:rPr>
          <w:rFonts w:ascii="ＭＳ 明朝" w:eastAsia="ＭＳ 明朝" w:hAnsi="ＭＳ 明朝" w:hint="eastAsia"/>
          <w:sz w:val="22"/>
        </w:rPr>
        <w:t xml:space="preserve">　</w:t>
      </w:r>
      <w:r w:rsidRPr="001E53D0">
        <w:rPr>
          <w:rFonts w:ascii="ＭＳ 明朝" w:eastAsia="ＭＳ 明朝" w:hAnsi="ＭＳ 明朝" w:hint="eastAsia"/>
          <w:sz w:val="22"/>
          <w:u w:val="single"/>
        </w:rPr>
        <w:t>令和</w:t>
      </w:r>
      <w:r w:rsidRPr="00853CE4">
        <w:rPr>
          <w:rFonts w:ascii="ＭＳ 明朝" w:eastAsia="ＭＳ 明朝" w:hAnsi="ＭＳ 明朝" w:hint="eastAsia"/>
          <w:sz w:val="22"/>
          <w:u w:val="single"/>
        </w:rPr>
        <w:t>☆</w:t>
      </w:r>
      <w:r w:rsidRPr="001E53D0">
        <w:rPr>
          <w:rFonts w:ascii="ＭＳ 明朝" w:eastAsia="ＭＳ 明朝" w:hAnsi="ＭＳ 明朝" w:hint="eastAsia"/>
          <w:sz w:val="22"/>
          <w:u w:val="single"/>
        </w:rPr>
        <w:t>年</w:t>
      </w:r>
      <w:r w:rsidRPr="00853CE4">
        <w:rPr>
          <w:rFonts w:ascii="ＭＳ 明朝" w:eastAsia="ＭＳ 明朝" w:hAnsi="ＭＳ 明朝" w:hint="eastAsia"/>
          <w:sz w:val="22"/>
          <w:u w:val="single"/>
        </w:rPr>
        <w:t>☆☆</w:t>
      </w:r>
      <w:r w:rsidRPr="001E53D0">
        <w:rPr>
          <w:rFonts w:ascii="ＭＳ 明朝" w:eastAsia="ＭＳ 明朝" w:hAnsi="ＭＳ 明朝" w:hint="eastAsia"/>
          <w:sz w:val="22"/>
          <w:u w:val="single"/>
        </w:rPr>
        <w:t>月</w:t>
      </w:r>
      <w:r w:rsidRPr="00853CE4">
        <w:rPr>
          <w:rFonts w:ascii="ＭＳ 明朝" w:eastAsia="ＭＳ 明朝" w:hAnsi="ＭＳ 明朝" w:hint="eastAsia"/>
          <w:sz w:val="22"/>
          <w:u w:val="single"/>
        </w:rPr>
        <w:t>☆☆</w:t>
      </w:r>
      <w:r w:rsidRPr="001E53D0">
        <w:rPr>
          <w:rFonts w:ascii="ＭＳ 明朝" w:eastAsia="ＭＳ 明朝" w:hAnsi="ＭＳ 明朝" w:hint="eastAsia"/>
          <w:sz w:val="22"/>
          <w:u w:val="single"/>
        </w:rPr>
        <w:t>日</w:t>
      </w:r>
    </w:p>
    <w:p w:rsidR="00447BCE" w:rsidRDefault="00447BCE" w:rsidP="00447BCE">
      <w:pPr>
        <w:spacing w:line="360" w:lineRule="auto"/>
        <w:ind w:leftChars="257" w:left="540"/>
        <w:rPr>
          <w:rFonts w:ascii="ＭＳ 明朝" w:eastAsia="ＭＳ 明朝" w:hAnsi="ＭＳ 明朝"/>
          <w:sz w:val="22"/>
          <w:u w:val="single"/>
        </w:rPr>
      </w:pPr>
      <w:r w:rsidRPr="00447BCE">
        <w:rPr>
          <w:rFonts w:ascii="ＭＳ 明朝" w:eastAsia="ＭＳ 明朝" w:hAnsi="ＭＳ 明朝" w:hint="eastAsia"/>
          <w:spacing w:val="192"/>
          <w:kern w:val="0"/>
          <w:sz w:val="22"/>
          <w:fitText w:val="1320" w:id="-1573169906"/>
        </w:rPr>
        <w:t>工</w:t>
      </w:r>
      <w:r w:rsidRPr="00447BCE">
        <w:rPr>
          <w:rFonts w:ascii="ＭＳ 明朝" w:eastAsia="ＭＳ 明朝" w:hAnsi="ＭＳ 明朝"/>
          <w:spacing w:val="192"/>
          <w:kern w:val="0"/>
          <w:sz w:val="22"/>
          <w:fitText w:val="1320" w:id="-1573169906"/>
        </w:rPr>
        <w:t xml:space="preserve"> </w:t>
      </w:r>
      <w:r w:rsidRPr="00447BCE">
        <w:rPr>
          <w:rFonts w:ascii="ＭＳ 明朝" w:eastAsia="ＭＳ 明朝" w:hAnsi="ＭＳ 明朝"/>
          <w:spacing w:val="1"/>
          <w:kern w:val="0"/>
          <w:sz w:val="22"/>
          <w:fitText w:val="1320" w:id="-1573169906"/>
        </w:rPr>
        <w:t>期</w:t>
      </w:r>
      <w:r>
        <w:rPr>
          <w:rFonts w:ascii="ＭＳ 明朝" w:eastAsia="ＭＳ 明朝" w:hAnsi="ＭＳ 明朝" w:hint="eastAsia"/>
          <w:kern w:val="0"/>
          <w:sz w:val="22"/>
        </w:rPr>
        <w:t xml:space="preserve">　</w:t>
      </w:r>
      <w:r w:rsidRPr="001E53D0">
        <w:rPr>
          <w:rFonts w:ascii="ＭＳ 明朝" w:eastAsia="ＭＳ 明朝" w:hAnsi="ＭＳ 明朝"/>
          <w:sz w:val="22"/>
        </w:rPr>
        <w:t>：</w:t>
      </w:r>
      <w:r>
        <w:rPr>
          <w:rFonts w:ascii="ＭＳ 明朝" w:eastAsia="ＭＳ 明朝" w:hAnsi="ＭＳ 明朝" w:hint="eastAsia"/>
          <w:sz w:val="22"/>
        </w:rPr>
        <w:t xml:space="preserve">　</w:t>
      </w:r>
      <w:r w:rsidRPr="001E53D0">
        <w:rPr>
          <w:rFonts w:ascii="ＭＳ 明朝" w:eastAsia="ＭＳ 明朝" w:hAnsi="ＭＳ 明朝"/>
          <w:sz w:val="22"/>
          <w:u w:val="single"/>
        </w:rPr>
        <w:t>令和</w:t>
      </w:r>
      <w:r w:rsidRPr="00853CE4">
        <w:rPr>
          <w:rFonts w:ascii="ＭＳ 明朝" w:eastAsia="ＭＳ 明朝" w:hAnsi="ＭＳ 明朝" w:hint="eastAsia"/>
          <w:sz w:val="22"/>
          <w:u w:val="single"/>
        </w:rPr>
        <w:t>☆</w:t>
      </w:r>
      <w:r w:rsidRPr="001E53D0">
        <w:rPr>
          <w:rFonts w:ascii="ＭＳ 明朝" w:eastAsia="ＭＳ 明朝" w:hAnsi="ＭＳ 明朝"/>
          <w:sz w:val="22"/>
          <w:u w:val="single"/>
        </w:rPr>
        <w:t>年</w:t>
      </w:r>
      <w:r w:rsidRPr="00853CE4">
        <w:rPr>
          <w:rFonts w:ascii="ＭＳ 明朝" w:eastAsia="ＭＳ 明朝" w:hAnsi="ＭＳ 明朝" w:hint="eastAsia"/>
          <w:sz w:val="22"/>
          <w:u w:val="single"/>
        </w:rPr>
        <w:t>☆☆</w:t>
      </w:r>
      <w:r w:rsidRPr="001E53D0">
        <w:rPr>
          <w:rFonts w:ascii="ＭＳ 明朝" w:eastAsia="ＭＳ 明朝" w:hAnsi="ＭＳ 明朝"/>
          <w:sz w:val="22"/>
          <w:u w:val="single"/>
        </w:rPr>
        <w:t>月</w:t>
      </w:r>
      <w:r w:rsidRPr="00853CE4">
        <w:rPr>
          <w:rFonts w:ascii="ＭＳ 明朝" w:eastAsia="ＭＳ 明朝" w:hAnsi="ＭＳ 明朝" w:hint="eastAsia"/>
          <w:sz w:val="22"/>
          <w:u w:val="single"/>
        </w:rPr>
        <w:t>☆☆</w:t>
      </w:r>
      <w:r w:rsidRPr="001E53D0">
        <w:rPr>
          <w:rFonts w:ascii="ＭＳ 明朝" w:eastAsia="ＭＳ 明朝" w:hAnsi="ＭＳ 明朝"/>
          <w:sz w:val="22"/>
          <w:u w:val="single"/>
        </w:rPr>
        <w:t>日から令和</w:t>
      </w:r>
      <w:r w:rsidRPr="00853CE4">
        <w:rPr>
          <w:rFonts w:ascii="ＭＳ 明朝" w:eastAsia="ＭＳ 明朝" w:hAnsi="ＭＳ 明朝" w:hint="eastAsia"/>
          <w:sz w:val="22"/>
          <w:u w:val="single"/>
        </w:rPr>
        <w:t>☆</w:t>
      </w:r>
      <w:r w:rsidRPr="001E53D0">
        <w:rPr>
          <w:rFonts w:ascii="ＭＳ 明朝" w:eastAsia="ＭＳ 明朝" w:hAnsi="ＭＳ 明朝"/>
          <w:sz w:val="22"/>
          <w:u w:val="single"/>
        </w:rPr>
        <w:t>年</w:t>
      </w:r>
      <w:r w:rsidRPr="00853CE4">
        <w:rPr>
          <w:rFonts w:ascii="ＭＳ 明朝" w:eastAsia="ＭＳ 明朝" w:hAnsi="ＭＳ 明朝" w:hint="eastAsia"/>
          <w:sz w:val="22"/>
          <w:u w:val="single"/>
        </w:rPr>
        <w:t>☆☆</w:t>
      </w:r>
      <w:r w:rsidRPr="001E53D0">
        <w:rPr>
          <w:rFonts w:ascii="ＭＳ 明朝" w:eastAsia="ＭＳ 明朝" w:hAnsi="ＭＳ 明朝"/>
          <w:sz w:val="22"/>
          <w:u w:val="single"/>
        </w:rPr>
        <w:t>月</w:t>
      </w:r>
      <w:r w:rsidRPr="00853CE4">
        <w:rPr>
          <w:rFonts w:ascii="ＭＳ 明朝" w:eastAsia="ＭＳ 明朝" w:hAnsi="ＭＳ 明朝" w:hint="eastAsia"/>
          <w:sz w:val="22"/>
          <w:u w:val="single"/>
        </w:rPr>
        <w:t>☆☆</w:t>
      </w:r>
      <w:r w:rsidRPr="001E53D0">
        <w:rPr>
          <w:rFonts w:ascii="ＭＳ 明朝" w:eastAsia="ＭＳ 明朝" w:hAnsi="ＭＳ 明朝"/>
          <w:sz w:val="22"/>
          <w:u w:val="single"/>
        </w:rPr>
        <w:t>日まで</w:t>
      </w:r>
    </w:p>
    <w:p w:rsidR="00447BCE" w:rsidRDefault="00447BCE" w:rsidP="00447BCE">
      <w:pPr>
        <w:spacing w:line="60" w:lineRule="auto"/>
        <w:rPr>
          <w:rFonts w:ascii="ＭＳ 明朝" w:eastAsia="ＭＳ 明朝" w:hAnsi="ＭＳ 明朝"/>
          <w:sz w:val="22"/>
          <w:u w:val="single"/>
        </w:rPr>
      </w:pPr>
    </w:p>
    <w:tbl>
      <w:tblPr>
        <w:tblStyle w:val="af3"/>
        <w:tblW w:w="8815" w:type="dxa"/>
        <w:tblLayout w:type="fixed"/>
        <w:tblLook w:val="04A0" w:firstRow="1" w:lastRow="0" w:firstColumn="1" w:lastColumn="0" w:noHBand="0" w:noVBand="1"/>
      </w:tblPr>
      <w:tblGrid>
        <w:gridCol w:w="3775"/>
        <w:gridCol w:w="720"/>
        <w:gridCol w:w="720"/>
        <w:gridCol w:w="1620"/>
        <w:gridCol w:w="1980"/>
      </w:tblGrid>
      <w:tr w:rsidR="00447BCE" w:rsidTr="00351D71">
        <w:trPr>
          <w:trHeight w:val="540"/>
        </w:trPr>
        <w:tc>
          <w:tcPr>
            <w:tcW w:w="3775" w:type="dxa"/>
          </w:tcPr>
          <w:p w:rsidR="00447BCE" w:rsidRDefault="00447BCE" w:rsidP="00351D71">
            <w:pPr>
              <w:spacing w:line="360" w:lineRule="auto"/>
              <w:jc w:val="center"/>
              <w:rPr>
                <w:rFonts w:ascii="ＭＳ 明朝" w:eastAsia="ＭＳ 明朝" w:hAnsi="ＭＳ 明朝"/>
                <w:sz w:val="22"/>
              </w:rPr>
            </w:pPr>
            <w:r w:rsidRPr="001E53D0">
              <w:rPr>
                <w:rFonts w:ascii="ＭＳ 明朝" w:eastAsia="ＭＳ 明朝" w:hAnsi="ＭＳ 明朝" w:hint="eastAsia"/>
                <w:sz w:val="22"/>
              </w:rPr>
              <w:t>費目・工種・施工名称など</w:t>
            </w:r>
          </w:p>
        </w:tc>
        <w:tc>
          <w:tcPr>
            <w:tcW w:w="720" w:type="dxa"/>
          </w:tcPr>
          <w:p w:rsidR="00447BCE" w:rsidRDefault="00447BCE" w:rsidP="00351D71">
            <w:pPr>
              <w:spacing w:line="360" w:lineRule="auto"/>
              <w:jc w:val="center"/>
              <w:rPr>
                <w:rFonts w:ascii="ＭＳ 明朝" w:eastAsia="ＭＳ 明朝" w:hAnsi="ＭＳ 明朝"/>
                <w:sz w:val="22"/>
              </w:rPr>
            </w:pPr>
            <w:r w:rsidRPr="001E53D0">
              <w:rPr>
                <w:rFonts w:ascii="ＭＳ 明朝" w:eastAsia="ＭＳ 明朝" w:hAnsi="ＭＳ 明朝" w:hint="eastAsia"/>
                <w:sz w:val="22"/>
              </w:rPr>
              <w:t>数量</w:t>
            </w:r>
          </w:p>
        </w:tc>
        <w:tc>
          <w:tcPr>
            <w:tcW w:w="720" w:type="dxa"/>
          </w:tcPr>
          <w:p w:rsidR="00447BCE" w:rsidRDefault="00447BCE" w:rsidP="00351D71">
            <w:pPr>
              <w:spacing w:line="360" w:lineRule="auto"/>
              <w:jc w:val="center"/>
              <w:rPr>
                <w:rFonts w:ascii="ＭＳ 明朝" w:eastAsia="ＭＳ 明朝" w:hAnsi="ＭＳ 明朝"/>
                <w:sz w:val="22"/>
              </w:rPr>
            </w:pPr>
            <w:r w:rsidRPr="001E53D0">
              <w:rPr>
                <w:rFonts w:ascii="ＭＳ 明朝" w:eastAsia="ＭＳ 明朝" w:hAnsi="ＭＳ 明朝" w:hint="eastAsia"/>
                <w:sz w:val="22"/>
              </w:rPr>
              <w:t>単位</w:t>
            </w:r>
          </w:p>
        </w:tc>
        <w:tc>
          <w:tcPr>
            <w:tcW w:w="1620" w:type="dxa"/>
          </w:tcPr>
          <w:p w:rsidR="00447BCE" w:rsidRDefault="00447BCE" w:rsidP="00351D71">
            <w:pPr>
              <w:spacing w:line="360" w:lineRule="auto"/>
              <w:jc w:val="center"/>
              <w:rPr>
                <w:rFonts w:ascii="ＭＳ 明朝" w:eastAsia="ＭＳ 明朝" w:hAnsi="ＭＳ 明朝"/>
                <w:sz w:val="22"/>
              </w:rPr>
            </w:pPr>
            <w:r w:rsidRPr="001E53D0">
              <w:rPr>
                <w:rFonts w:ascii="ＭＳ 明朝" w:eastAsia="ＭＳ 明朝" w:hAnsi="ＭＳ 明朝" w:hint="eastAsia"/>
                <w:sz w:val="22"/>
              </w:rPr>
              <w:t>金</w:t>
            </w:r>
            <w:r>
              <w:rPr>
                <w:rFonts w:ascii="ＭＳ 明朝" w:eastAsia="ＭＳ 明朝" w:hAnsi="ＭＳ 明朝" w:hint="eastAsia"/>
                <w:sz w:val="22"/>
              </w:rPr>
              <w:t xml:space="preserve">　</w:t>
            </w:r>
            <w:r w:rsidRPr="001E53D0">
              <w:rPr>
                <w:rFonts w:ascii="ＭＳ 明朝" w:eastAsia="ＭＳ 明朝" w:hAnsi="ＭＳ 明朝"/>
                <w:sz w:val="22"/>
              </w:rPr>
              <w:t>額</w:t>
            </w:r>
          </w:p>
        </w:tc>
        <w:tc>
          <w:tcPr>
            <w:tcW w:w="1980" w:type="dxa"/>
          </w:tcPr>
          <w:p w:rsidR="00447BCE" w:rsidRDefault="00447BCE" w:rsidP="00351D71">
            <w:pPr>
              <w:spacing w:line="360" w:lineRule="auto"/>
              <w:jc w:val="center"/>
              <w:rPr>
                <w:rFonts w:ascii="ＭＳ 明朝" w:eastAsia="ＭＳ 明朝" w:hAnsi="ＭＳ 明朝"/>
                <w:sz w:val="22"/>
              </w:rPr>
            </w:pPr>
            <w:r w:rsidRPr="001E53D0">
              <w:rPr>
                <w:rFonts w:ascii="ＭＳ 明朝" w:eastAsia="ＭＳ 明朝" w:hAnsi="ＭＳ 明朝"/>
                <w:sz w:val="22"/>
              </w:rPr>
              <w:t>備</w:t>
            </w:r>
            <w:r>
              <w:rPr>
                <w:rFonts w:ascii="ＭＳ 明朝" w:eastAsia="ＭＳ 明朝" w:hAnsi="ＭＳ 明朝" w:hint="eastAsia"/>
                <w:sz w:val="22"/>
              </w:rPr>
              <w:t xml:space="preserve">　</w:t>
            </w:r>
            <w:r w:rsidRPr="001E53D0">
              <w:rPr>
                <w:rFonts w:ascii="ＭＳ 明朝" w:eastAsia="ＭＳ 明朝" w:hAnsi="ＭＳ 明朝"/>
                <w:sz w:val="22"/>
              </w:rPr>
              <w:t>考</w:t>
            </w:r>
          </w:p>
        </w:tc>
      </w:tr>
      <w:tr w:rsidR="00447BCE" w:rsidTr="00351D71">
        <w:trPr>
          <w:trHeight w:val="540"/>
        </w:trPr>
        <w:tc>
          <w:tcPr>
            <w:tcW w:w="3775" w:type="dxa"/>
          </w:tcPr>
          <w:p w:rsidR="00447BCE" w:rsidRPr="00447BCE" w:rsidRDefault="00447BCE" w:rsidP="00447BCE">
            <w:pPr>
              <w:spacing w:line="360" w:lineRule="auto"/>
              <w:rPr>
                <w:rFonts w:ascii="ＭＳ 明朝" w:eastAsia="ＭＳ 明朝" w:hAnsi="ＭＳ 明朝"/>
                <w:sz w:val="22"/>
              </w:rPr>
            </w:pPr>
            <w:r>
              <w:rPr>
                <w:rFonts w:ascii="ＭＳ 明朝" w:eastAsia="ＭＳ 明朝" w:hAnsi="ＭＳ 明朝" w:cs="ＭＳ 明朝" w:hint="eastAsia"/>
                <w:sz w:val="22"/>
              </w:rPr>
              <w:t>①</w:t>
            </w:r>
            <w:r>
              <w:rPr>
                <w:rFonts w:ascii="ＭＳ 明朝" w:eastAsia="ＭＳ 明朝" w:hAnsi="ＭＳ 明朝" w:hint="eastAsia"/>
                <w:sz w:val="22"/>
              </w:rPr>
              <w:t xml:space="preserve">　</w:t>
            </w:r>
            <w:r w:rsidRPr="00447BCE">
              <w:rPr>
                <w:rFonts w:ascii="ＭＳ 明朝" w:eastAsia="ＭＳ 明朝" w:hAnsi="ＭＳ 明朝" w:hint="eastAsia"/>
                <w:sz w:val="22"/>
              </w:rPr>
              <w:t>直接工事費</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１</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式</w:t>
            </w:r>
          </w:p>
        </w:tc>
        <w:tc>
          <w:tcPr>
            <w:tcW w:w="1620" w:type="dxa"/>
          </w:tcPr>
          <w:p w:rsidR="00447BCE" w:rsidRDefault="00447BCE" w:rsidP="00351D71">
            <w:pPr>
              <w:spacing w:line="360" w:lineRule="auto"/>
              <w:jc w:val="right"/>
              <w:rPr>
                <w:rFonts w:ascii="ＭＳ 明朝" w:eastAsia="ＭＳ 明朝" w:hAnsi="ＭＳ 明朝"/>
                <w:sz w:val="22"/>
              </w:rPr>
            </w:pPr>
            <w:r>
              <w:rPr>
                <w:rFonts w:ascii="ＭＳ 明朝" w:eastAsia="ＭＳ 明朝" w:hAnsi="ＭＳ 明朝" w:hint="eastAsia"/>
                <w:sz w:val="22"/>
              </w:rPr>
              <w:t>24,375,880</w:t>
            </w:r>
          </w:p>
        </w:tc>
        <w:tc>
          <w:tcPr>
            <w:tcW w:w="1980" w:type="dxa"/>
          </w:tcPr>
          <w:p w:rsidR="00447BCE" w:rsidRDefault="00447BCE" w:rsidP="00351D71">
            <w:pPr>
              <w:spacing w:line="360" w:lineRule="auto"/>
              <w:rPr>
                <w:rFonts w:ascii="ＭＳ 明朝" w:eastAsia="ＭＳ 明朝" w:hAnsi="ＭＳ 明朝"/>
                <w:sz w:val="22"/>
              </w:rPr>
            </w:pPr>
          </w:p>
        </w:tc>
      </w:tr>
      <w:tr w:rsidR="00447BCE" w:rsidTr="00351D71">
        <w:trPr>
          <w:trHeight w:val="540"/>
        </w:trPr>
        <w:tc>
          <w:tcPr>
            <w:tcW w:w="3775" w:type="dxa"/>
          </w:tcPr>
          <w:p w:rsidR="00447BCE" w:rsidRDefault="00447BCE" w:rsidP="00351D71">
            <w:pPr>
              <w:spacing w:line="360" w:lineRule="auto"/>
              <w:rPr>
                <w:rFonts w:ascii="ＭＳ 明朝" w:eastAsia="ＭＳ 明朝" w:hAnsi="ＭＳ 明朝"/>
                <w:sz w:val="22"/>
              </w:rPr>
            </w:pPr>
            <w:r>
              <w:rPr>
                <w:rFonts w:ascii="ＭＳ 明朝" w:eastAsia="ＭＳ 明朝" w:hAnsi="ＭＳ 明朝" w:cs="ＭＳ 明朝" w:hint="eastAsia"/>
                <w:sz w:val="22"/>
              </w:rPr>
              <w:t>②</w:t>
            </w:r>
            <w:r>
              <w:rPr>
                <w:rFonts w:ascii="ＭＳ 明朝" w:eastAsia="ＭＳ 明朝" w:hAnsi="ＭＳ 明朝" w:hint="eastAsia"/>
                <w:sz w:val="22"/>
              </w:rPr>
              <w:t xml:space="preserve">　共通仮設費</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１</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式</w:t>
            </w:r>
          </w:p>
        </w:tc>
        <w:tc>
          <w:tcPr>
            <w:tcW w:w="1620" w:type="dxa"/>
          </w:tcPr>
          <w:p w:rsidR="00447BCE" w:rsidRDefault="00447BCE" w:rsidP="00351D71">
            <w:pPr>
              <w:spacing w:line="360" w:lineRule="auto"/>
              <w:jc w:val="right"/>
              <w:rPr>
                <w:rFonts w:ascii="ＭＳ 明朝" w:eastAsia="ＭＳ 明朝" w:hAnsi="ＭＳ 明朝"/>
                <w:sz w:val="22"/>
              </w:rPr>
            </w:pPr>
            <w:r>
              <w:rPr>
                <w:rFonts w:ascii="ＭＳ 明朝" w:eastAsia="ＭＳ 明朝" w:hAnsi="ＭＳ 明朝" w:hint="eastAsia"/>
                <w:sz w:val="22"/>
              </w:rPr>
              <w:t>13,086,898</w:t>
            </w:r>
          </w:p>
        </w:tc>
        <w:tc>
          <w:tcPr>
            <w:tcW w:w="1980" w:type="dxa"/>
          </w:tcPr>
          <w:p w:rsidR="00447BCE" w:rsidRDefault="00447BCE" w:rsidP="00351D71">
            <w:pPr>
              <w:spacing w:line="360" w:lineRule="auto"/>
              <w:rPr>
                <w:rFonts w:ascii="ＭＳ 明朝" w:eastAsia="ＭＳ 明朝" w:hAnsi="ＭＳ 明朝"/>
                <w:sz w:val="22"/>
              </w:rPr>
            </w:pPr>
          </w:p>
        </w:tc>
      </w:tr>
      <w:tr w:rsidR="00447BCE" w:rsidTr="00351D71">
        <w:trPr>
          <w:trHeight w:val="540"/>
        </w:trPr>
        <w:tc>
          <w:tcPr>
            <w:tcW w:w="3775" w:type="dxa"/>
          </w:tcPr>
          <w:p w:rsidR="00447BCE" w:rsidRPr="00447BCE" w:rsidRDefault="00447BCE" w:rsidP="00447BCE">
            <w:pPr>
              <w:spacing w:line="360" w:lineRule="auto"/>
              <w:rPr>
                <w:rFonts w:ascii="ＭＳ 明朝" w:eastAsia="ＭＳ 明朝" w:hAnsi="ＭＳ 明朝"/>
                <w:sz w:val="22"/>
              </w:rPr>
            </w:pPr>
            <w:r>
              <w:rPr>
                <w:rFonts w:ascii="ＭＳ 明朝" w:eastAsia="ＭＳ 明朝" w:hAnsi="ＭＳ 明朝" w:cs="ＭＳ 明朝" w:hint="eastAsia"/>
                <w:sz w:val="22"/>
              </w:rPr>
              <w:t>③</w:t>
            </w:r>
            <w:r>
              <w:rPr>
                <w:rFonts w:ascii="ＭＳ 明朝" w:eastAsia="ＭＳ 明朝" w:hAnsi="ＭＳ 明朝" w:hint="eastAsia"/>
                <w:sz w:val="22"/>
              </w:rPr>
              <w:t xml:space="preserve">　</w:t>
            </w:r>
            <w:r w:rsidRPr="00447BCE">
              <w:rPr>
                <w:rFonts w:ascii="ＭＳ 明朝" w:eastAsia="ＭＳ 明朝" w:hAnsi="ＭＳ 明朝" w:hint="eastAsia"/>
                <w:sz w:val="22"/>
              </w:rPr>
              <w:t>現場管理費</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１</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式</w:t>
            </w:r>
          </w:p>
        </w:tc>
        <w:tc>
          <w:tcPr>
            <w:tcW w:w="1620" w:type="dxa"/>
          </w:tcPr>
          <w:p w:rsidR="00447BCE" w:rsidRDefault="00447BCE" w:rsidP="00351D71">
            <w:pPr>
              <w:spacing w:line="360" w:lineRule="auto"/>
              <w:jc w:val="right"/>
              <w:rPr>
                <w:rFonts w:ascii="ＭＳ 明朝" w:eastAsia="ＭＳ 明朝" w:hAnsi="ＭＳ 明朝"/>
                <w:sz w:val="22"/>
              </w:rPr>
            </w:pPr>
            <w:r>
              <w:rPr>
                <w:rFonts w:ascii="ＭＳ 明朝" w:eastAsia="ＭＳ 明朝" w:hAnsi="ＭＳ 明朝" w:hint="eastAsia"/>
                <w:sz w:val="22"/>
              </w:rPr>
              <w:t>10,301,100</w:t>
            </w:r>
          </w:p>
        </w:tc>
        <w:tc>
          <w:tcPr>
            <w:tcW w:w="1980" w:type="dxa"/>
          </w:tcPr>
          <w:p w:rsidR="00447BCE" w:rsidRDefault="00447BCE" w:rsidP="00351D71">
            <w:pPr>
              <w:spacing w:line="360" w:lineRule="auto"/>
              <w:rPr>
                <w:rFonts w:ascii="ＭＳ 明朝" w:eastAsia="ＭＳ 明朝" w:hAnsi="ＭＳ 明朝"/>
                <w:sz w:val="22"/>
              </w:rPr>
            </w:pPr>
          </w:p>
        </w:tc>
      </w:tr>
      <w:tr w:rsidR="00447BCE" w:rsidTr="00351D71">
        <w:trPr>
          <w:trHeight w:val="540"/>
        </w:trPr>
        <w:tc>
          <w:tcPr>
            <w:tcW w:w="3775" w:type="dxa"/>
          </w:tcPr>
          <w:p w:rsidR="00447BCE" w:rsidRPr="00447BCE" w:rsidRDefault="00447BCE" w:rsidP="00447BCE">
            <w:pPr>
              <w:spacing w:line="360" w:lineRule="auto"/>
              <w:rPr>
                <w:rFonts w:ascii="ＭＳ 明朝" w:eastAsia="ＭＳ 明朝" w:hAnsi="ＭＳ 明朝"/>
                <w:sz w:val="22"/>
              </w:rPr>
            </w:pPr>
            <w:r>
              <w:rPr>
                <w:rFonts w:ascii="ＭＳ 明朝" w:eastAsia="ＭＳ 明朝" w:hAnsi="ＭＳ 明朝" w:cs="ＭＳ 明朝" w:hint="eastAsia"/>
                <w:sz w:val="22"/>
              </w:rPr>
              <w:t>④</w:t>
            </w:r>
            <w:r>
              <w:rPr>
                <w:rFonts w:ascii="ＭＳ 明朝" w:eastAsia="ＭＳ 明朝" w:hAnsi="ＭＳ 明朝" w:hint="eastAsia"/>
                <w:sz w:val="22"/>
              </w:rPr>
              <w:t xml:space="preserve">　</w:t>
            </w:r>
            <w:r w:rsidRPr="00447BCE">
              <w:rPr>
                <w:rFonts w:ascii="ＭＳ 明朝" w:eastAsia="ＭＳ 明朝" w:hAnsi="ＭＳ 明朝" w:hint="eastAsia"/>
                <w:sz w:val="22"/>
              </w:rPr>
              <w:t>一般管理費</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１</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式</w:t>
            </w:r>
          </w:p>
        </w:tc>
        <w:tc>
          <w:tcPr>
            <w:tcW w:w="1620" w:type="dxa"/>
          </w:tcPr>
          <w:p w:rsidR="00447BCE" w:rsidRDefault="00447BCE" w:rsidP="00351D71">
            <w:pPr>
              <w:spacing w:line="360" w:lineRule="auto"/>
              <w:jc w:val="right"/>
              <w:rPr>
                <w:rFonts w:ascii="ＭＳ 明朝" w:eastAsia="ＭＳ 明朝" w:hAnsi="ＭＳ 明朝"/>
                <w:sz w:val="22"/>
              </w:rPr>
            </w:pPr>
            <w:r>
              <w:rPr>
                <w:rFonts w:ascii="ＭＳ 明朝" w:eastAsia="ＭＳ 明朝" w:hAnsi="ＭＳ 明朝" w:hint="eastAsia"/>
                <w:sz w:val="22"/>
              </w:rPr>
              <w:t>7,223,222</w:t>
            </w:r>
          </w:p>
        </w:tc>
        <w:tc>
          <w:tcPr>
            <w:tcW w:w="1980" w:type="dxa"/>
          </w:tcPr>
          <w:p w:rsidR="00447BCE" w:rsidRDefault="00447BCE" w:rsidP="00351D71">
            <w:pPr>
              <w:spacing w:line="360" w:lineRule="auto"/>
              <w:rPr>
                <w:rFonts w:ascii="ＭＳ 明朝" w:eastAsia="ＭＳ 明朝" w:hAnsi="ＭＳ 明朝"/>
                <w:sz w:val="22"/>
              </w:rPr>
            </w:pPr>
          </w:p>
        </w:tc>
      </w:tr>
      <w:tr w:rsidR="00447BCE" w:rsidTr="00351D71">
        <w:trPr>
          <w:trHeight w:val="540"/>
        </w:trPr>
        <w:tc>
          <w:tcPr>
            <w:tcW w:w="3775" w:type="dxa"/>
          </w:tcPr>
          <w:p w:rsidR="00447BCE" w:rsidRDefault="00447BCE" w:rsidP="00351D71">
            <w:pPr>
              <w:spacing w:line="360" w:lineRule="auto"/>
              <w:rPr>
                <w:rFonts w:ascii="ＭＳ 明朝" w:eastAsia="ＭＳ 明朝" w:hAnsi="ＭＳ 明朝"/>
                <w:sz w:val="22"/>
              </w:rPr>
            </w:pPr>
            <w:r>
              <w:rPr>
                <w:rFonts w:ascii="ＭＳ 明朝" w:eastAsia="ＭＳ 明朝" w:hAnsi="ＭＳ 明朝" w:hint="eastAsia"/>
                <w:sz w:val="22"/>
              </w:rPr>
              <w:t>工事価格（</w:t>
            </w:r>
            <w:r>
              <w:rPr>
                <w:rFonts w:ascii="ＭＳ 明朝" w:eastAsia="ＭＳ 明朝" w:hAnsi="ＭＳ 明朝" w:cs="ＭＳ 明朝" w:hint="eastAsia"/>
                <w:sz w:val="22"/>
              </w:rPr>
              <w:t>①</w:t>
            </w:r>
            <w:r>
              <w:rPr>
                <w:rFonts w:ascii="ＭＳ 明朝" w:eastAsia="ＭＳ 明朝" w:hAnsi="ＭＳ 明朝" w:hint="eastAsia"/>
                <w:sz w:val="22"/>
              </w:rPr>
              <w:t>+</w:t>
            </w:r>
            <w:r>
              <w:rPr>
                <w:rFonts w:ascii="ＭＳ 明朝" w:eastAsia="ＭＳ 明朝" w:hAnsi="ＭＳ 明朝" w:cs="ＭＳ 明朝" w:hint="eastAsia"/>
                <w:sz w:val="22"/>
              </w:rPr>
              <w:t>②</w:t>
            </w:r>
            <w:r>
              <w:rPr>
                <w:rFonts w:ascii="ＭＳ 明朝" w:eastAsia="ＭＳ 明朝" w:hAnsi="ＭＳ 明朝" w:hint="eastAsia"/>
                <w:sz w:val="22"/>
              </w:rPr>
              <w:t>+</w:t>
            </w:r>
            <w:r>
              <w:rPr>
                <w:rFonts w:ascii="ＭＳ 明朝" w:eastAsia="ＭＳ 明朝" w:hAnsi="ＭＳ 明朝" w:cs="ＭＳ 明朝" w:hint="eastAsia"/>
                <w:sz w:val="22"/>
              </w:rPr>
              <w:t>③</w:t>
            </w:r>
            <w:r>
              <w:rPr>
                <w:rFonts w:ascii="ＭＳ 明朝" w:eastAsia="ＭＳ 明朝" w:hAnsi="ＭＳ 明朝" w:hint="eastAsia"/>
                <w:sz w:val="22"/>
              </w:rPr>
              <w:t>+</w:t>
            </w:r>
            <w:r>
              <w:rPr>
                <w:rFonts w:ascii="ＭＳ 明朝" w:eastAsia="ＭＳ 明朝" w:hAnsi="ＭＳ 明朝" w:cs="ＭＳ 明朝" w:hint="eastAsia"/>
                <w:sz w:val="22"/>
              </w:rPr>
              <w:t>④</w:t>
            </w:r>
            <w:r>
              <w:rPr>
                <w:rFonts w:ascii="ＭＳ 明朝" w:eastAsia="ＭＳ 明朝" w:hAnsi="ＭＳ 明朝" w:hint="eastAsia"/>
                <w:sz w:val="22"/>
              </w:rPr>
              <w:t>）</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１</w:t>
            </w:r>
          </w:p>
        </w:tc>
        <w:tc>
          <w:tcPr>
            <w:tcW w:w="720" w:type="dxa"/>
          </w:tcPr>
          <w:p w:rsidR="00447BCE" w:rsidRDefault="00447BCE" w:rsidP="00351D71">
            <w:pPr>
              <w:spacing w:line="360" w:lineRule="auto"/>
              <w:jc w:val="center"/>
              <w:rPr>
                <w:rFonts w:ascii="ＭＳ 明朝" w:eastAsia="ＭＳ 明朝" w:hAnsi="ＭＳ 明朝"/>
                <w:sz w:val="22"/>
              </w:rPr>
            </w:pPr>
            <w:r>
              <w:rPr>
                <w:rFonts w:ascii="ＭＳ 明朝" w:eastAsia="ＭＳ 明朝" w:hAnsi="ＭＳ 明朝" w:hint="eastAsia"/>
                <w:sz w:val="22"/>
              </w:rPr>
              <w:t>式</w:t>
            </w:r>
          </w:p>
        </w:tc>
        <w:tc>
          <w:tcPr>
            <w:tcW w:w="1620" w:type="dxa"/>
          </w:tcPr>
          <w:p w:rsidR="00447BCE" w:rsidRDefault="00447BCE" w:rsidP="00351D71">
            <w:pPr>
              <w:spacing w:line="360" w:lineRule="auto"/>
              <w:jc w:val="right"/>
              <w:rPr>
                <w:rFonts w:ascii="ＭＳ 明朝" w:eastAsia="ＭＳ 明朝" w:hAnsi="ＭＳ 明朝"/>
                <w:sz w:val="22"/>
              </w:rPr>
            </w:pPr>
            <w:r>
              <w:rPr>
                <w:rFonts w:ascii="ＭＳ 明朝" w:eastAsia="ＭＳ 明朝" w:hAnsi="ＭＳ 明朝" w:hint="eastAsia"/>
                <w:sz w:val="22"/>
              </w:rPr>
              <w:t>54,987,100</w:t>
            </w:r>
          </w:p>
        </w:tc>
        <w:tc>
          <w:tcPr>
            <w:tcW w:w="1980" w:type="dxa"/>
          </w:tcPr>
          <w:p w:rsidR="00447BCE" w:rsidRDefault="00447BCE" w:rsidP="00351D71">
            <w:pPr>
              <w:spacing w:line="360" w:lineRule="auto"/>
              <w:rPr>
                <w:rFonts w:ascii="ＭＳ 明朝" w:eastAsia="ＭＳ 明朝" w:hAnsi="ＭＳ 明朝"/>
                <w:sz w:val="22"/>
              </w:rPr>
            </w:pPr>
          </w:p>
        </w:tc>
      </w:tr>
      <w:tr w:rsidR="00447BCE" w:rsidTr="00351D71">
        <w:trPr>
          <w:trHeight w:val="540"/>
        </w:trPr>
        <w:tc>
          <w:tcPr>
            <w:tcW w:w="3775" w:type="dxa"/>
          </w:tcPr>
          <w:p w:rsidR="00447BCE" w:rsidRDefault="00447BCE" w:rsidP="00351D71">
            <w:pPr>
              <w:spacing w:line="360" w:lineRule="auto"/>
              <w:rPr>
                <w:rFonts w:ascii="ＭＳ 明朝" w:eastAsia="ＭＳ 明朝" w:hAnsi="ＭＳ 明朝"/>
                <w:sz w:val="22"/>
              </w:rPr>
            </w:pPr>
          </w:p>
        </w:tc>
        <w:tc>
          <w:tcPr>
            <w:tcW w:w="720" w:type="dxa"/>
          </w:tcPr>
          <w:p w:rsidR="00447BCE" w:rsidRDefault="00447BCE" w:rsidP="00351D71">
            <w:pPr>
              <w:spacing w:line="360" w:lineRule="auto"/>
              <w:jc w:val="center"/>
              <w:rPr>
                <w:rFonts w:ascii="ＭＳ 明朝" w:eastAsia="ＭＳ 明朝" w:hAnsi="ＭＳ 明朝"/>
                <w:sz w:val="22"/>
              </w:rPr>
            </w:pPr>
          </w:p>
        </w:tc>
        <w:tc>
          <w:tcPr>
            <w:tcW w:w="720" w:type="dxa"/>
          </w:tcPr>
          <w:p w:rsidR="00447BCE" w:rsidRDefault="00447BCE" w:rsidP="00351D71">
            <w:pPr>
              <w:spacing w:line="360" w:lineRule="auto"/>
              <w:jc w:val="center"/>
              <w:rPr>
                <w:rFonts w:ascii="ＭＳ 明朝" w:eastAsia="ＭＳ 明朝" w:hAnsi="ＭＳ 明朝"/>
                <w:sz w:val="22"/>
              </w:rPr>
            </w:pPr>
          </w:p>
        </w:tc>
        <w:tc>
          <w:tcPr>
            <w:tcW w:w="1620" w:type="dxa"/>
          </w:tcPr>
          <w:p w:rsidR="00447BCE" w:rsidRDefault="00447BCE" w:rsidP="00351D71">
            <w:pPr>
              <w:spacing w:line="360" w:lineRule="auto"/>
              <w:jc w:val="right"/>
              <w:rPr>
                <w:rFonts w:ascii="ＭＳ 明朝" w:eastAsia="ＭＳ 明朝" w:hAnsi="ＭＳ 明朝"/>
                <w:sz w:val="22"/>
              </w:rPr>
            </w:pPr>
          </w:p>
        </w:tc>
        <w:tc>
          <w:tcPr>
            <w:tcW w:w="1980" w:type="dxa"/>
          </w:tcPr>
          <w:p w:rsidR="00447BCE" w:rsidRDefault="00447BCE" w:rsidP="00351D71">
            <w:pPr>
              <w:spacing w:line="360" w:lineRule="auto"/>
              <w:rPr>
                <w:rFonts w:ascii="ＭＳ 明朝" w:eastAsia="ＭＳ 明朝" w:hAnsi="ＭＳ 明朝"/>
                <w:sz w:val="22"/>
              </w:rPr>
            </w:pPr>
          </w:p>
        </w:tc>
      </w:tr>
      <w:tr w:rsidR="00447BCE" w:rsidTr="00351D71">
        <w:trPr>
          <w:trHeight w:val="540"/>
        </w:trPr>
        <w:tc>
          <w:tcPr>
            <w:tcW w:w="3775" w:type="dxa"/>
          </w:tcPr>
          <w:p w:rsidR="00447BCE" w:rsidRDefault="00447BCE" w:rsidP="00351D71">
            <w:pPr>
              <w:spacing w:line="360" w:lineRule="auto"/>
              <w:rPr>
                <w:rFonts w:ascii="ＭＳ 明朝" w:eastAsia="ＭＳ 明朝" w:hAnsi="ＭＳ 明朝"/>
                <w:sz w:val="22"/>
              </w:rPr>
            </w:pPr>
            <w:r>
              <w:rPr>
                <w:rFonts w:ascii="ＭＳ 明朝" w:eastAsia="ＭＳ 明朝" w:hAnsi="ＭＳ 明朝" w:hint="eastAsia"/>
                <w:sz w:val="22"/>
              </w:rPr>
              <w:t>消費税等相当額</w:t>
            </w:r>
          </w:p>
        </w:tc>
        <w:tc>
          <w:tcPr>
            <w:tcW w:w="720" w:type="dxa"/>
          </w:tcPr>
          <w:p w:rsidR="00447BCE" w:rsidRDefault="00447BCE" w:rsidP="00351D71">
            <w:pPr>
              <w:spacing w:line="360" w:lineRule="auto"/>
              <w:jc w:val="center"/>
              <w:rPr>
                <w:rFonts w:ascii="ＭＳ 明朝" w:eastAsia="ＭＳ 明朝" w:hAnsi="ＭＳ 明朝"/>
                <w:sz w:val="22"/>
              </w:rPr>
            </w:pPr>
          </w:p>
        </w:tc>
        <w:tc>
          <w:tcPr>
            <w:tcW w:w="720" w:type="dxa"/>
          </w:tcPr>
          <w:p w:rsidR="00447BCE" w:rsidRDefault="00447BCE" w:rsidP="00351D71">
            <w:pPr>
              <w:spacing w:line="360" w:lineRule="auto"/>
              <w:jc w:val="center"/>
              <w:rPr>
                <w:rFonts w:ascii="ＭＳ 明朝" w:eastAsia="ＭＳ 明朝" w:hAnsi="ＭＳ 明朝"/>
                <w:sz w:val="22"/>
              </w:rPr>
            </w:pPr>
          </w:p>
        </w:tc>
        <w:tc>
          <w:tcPr>
            <w:tcW w:w="1620" w:type="dxa"/>
          </w:tcPr>
          <w:p w:rsidR="00447BCE" w:rsidRDefault="00447BCE" w:rsidP="00351D71">
            <w:pPr>
              <w:spacing w:line="360" w:lineRule="auto"/>
              <w:jc w:val="right"/>
              <w:rPr>
                <w:rFonts w:ascii="ＭＳ 明朝" w:eastAsia="ＭＳ 明朝" w:hAnsi="ＭＳ 明朝"/>
                <w:sz w:val="22"/>
              </w:rPr>
            </w:pPr>
            <w:r>
              <w:rPr>
                <w:rFonts w:ascii="ＭＳ 明朝" w:eastAsia="ＭＳ 明朝" w:hAnsi="ＭＳ 明朝" w:hint="eastAsia"/>
                <w:sz w:val="22"/>
              </w:rPr>
              <w:t>5,498,710</w:t>
            </w:r>
          </w:p>
        </w:tc>
        <w:tc>
          <w:tcPr>
            <w:tcW w:w="1980" w:type="dxa"/>
          </w:tcPr>
          <w:p w:rsidR="00447BCE" w:rsidRDefault="00447BCE" w:rsidP="00351D71">
            <w:pPr>
              <w:spacing w:line="360" w:lineRule="auto"/>
              <w:rPr>
                <w:rFonts w:ascii="ＭＳ 明朝" w:eastAsia="ＭＳ 明朝" w:hAnsi="ＭＳ 明朝"/>
                <w:sz w:val="22"/>
              </w:rPr>
            </w:pPr>
            <w:r w:rsidRPr="0014176A">
              <w:rPr>
                <w:rFonts w:ascii="ＭＳ 明朝" w:eastAsia="ＭＳ 明朝" w:hAnsi="ＭＳ 明朝" w:hint="eastAsia"/>
                <w:w w:val="81"/>
                <w:kern w:val="0"/>
                <w:sz w:val="22"/>
                <w:fitText w:val="1760" w:id="-1573169905"/>
              </w:rPr>
              <w:t>工事価格×消費税</w:t>
            </w:r>
            <w:r w:rsidRPr="0014176A">
              <w:rPr>
                <w:rFonts w:ascii="ＭＳ 明朝" w:eastAsia="ＭＳ 明朝" w:hAnsi="ＭＳ 明朝" w:hint="eastAsia"/>
                <w:spacing w:val="67"/>
                <w:w w:val="81"/>
                <w:kern w:val="0"/>
                <w:sz w:val="22"/>
                <w:fitText w:val="1760" w:id="-1573169905"/>
              </w:rPr>
              <w:t>率</w:t>
            </w:r>
          </w:p>
        </w:tc>
      </w:tr>
      <w:tr w:rsidR="00447BCE" w:rsidTr="00351D71">
        <w:trPr>
          <w:trHeight w:val="540"/>
        </w:trPr>
        <w:tc>
          <w:tcPr>
            <w:tcW w:w="3775" w:type="dxa"/>
          </w:tcPr>
          <w:p w:rsidR="00447BCE" w:rsidRDefault="00447BCE" w:rsidP="00351D71">
            <w:pPr>
              <w:spacing w:line="360" w:lineRule="auto"/>
              <w:rPr>
                <w:rFonts w:ascii="ＭＳ 明朝" w:eastAsia="ＭＳ 明朝" w:hAnsi="ＭＳ 明朝"/>
                <w:sz w:val="22"/>
              </w:rPr>
            </w:pPr>
            <w:r w:rsidRPr="003A1864">
              <w:rPr>
                <w:rFonts w:ascii="ＭＳ 明朝" w:eastAsia="ＭＳ 明朝" w:hAnsi="ＭＳ 明朝" w:hint="eastAsia"/>
                <w:sz w:val="22"/>
              </w:rPr>
              <w:t>請負代金額</w:t>
            </w:r>
            <w:r w:rsidRPr="003A1864">
              <w:rPr>
                <w:rFonts w:ascii="ＭＳ 明朝" w:eastAsia="ＭＳ 明朝" w:hAnsi="ＭＳ 明朝"/>
                <w:sz w:val="22"/>
              </w:rPr>
              <w:t xml:space="preserve"> （消費税等相当額込）</w:t>
            </w:r>
          </w:p>
        </w:tc>
        <w:tc>
          <w:tcPr>
            <w:tcW w:w="720" w:type="dxa"/>
          </w:tcPr>
          <w:p w:rsidR="00447BCE" w:rsidRDefault="00447BCE" w:rsidP="00351D71">
            <w:pPr>
              <w:spacing w:line="360" w:lineRule="auto"/>
              <w:jc w:val="center"/>
              <w:rPr>
                <w:rFonts w:ascii="ＭＳ 明朝" w:eastAsia="ＭＳ 明朝" w:hAnsi="ＭＳ 明朝"/>
                <w:sz w:val="22"/>
              </w:rPr>
            </w:pPr>
          </w:p>
        </w:tc>
        <w:tc>
          <w:tcPr>
            <w:tcW w:w="720" w:type="dxa"/>
          </w:tcPr>
          <w:p w:rsidR="00447BCE" w:rsidRDefault="00447BCE" w:rsidP="00351D71">
            <w:pPr>
              <w:spacing w:line="360" w:lineRule="auto"/>
              <w:jc w:val="center"/>
              <w:rPr>
                <w:rFonts w:ascii="ＭＳ 明朝" w:eastAsia="ＭＳ 明朝" w:hAnsi="ＭＳ 明朝"/>
                <w:sz w:val="22"/>
              </w:rPr>
            </w:pPr>
          </w:p>
        </w:tc>
        <w:tc>
          <w:tcPr>
            <w:tcW w:w="1620" w:type="dxa"/>
          </w:tcPr>
          <w:p w:rsidR="00447BCE" w:rsidRDefault="00447BCE" w:rsidP="00351D71">
            <w:pPr>
              <w:spacing w:line="360" w:lineRule="auto"/>
              <w:jc w:val="right"/>
              <w:rPr>
                <w:rFonts w:ascii="ＭＳ 明朝" w:eastAsia="ＭＳ 明朝" w:hAnsi="ＭＳ 明朝"/>
                <w:sz w:val="22"/>
              </w:rPr>
            </w:pPr>
            <w:r>
              <w:rPr>
                <w:rFonts w:ascii="ＭＳ 明朝" w:eastAsia="ＭＳ 明朝" w:hAnsi="ＭＳ 明朝" w:hint="eastAsia"/>
                <w:sz w:val="22"/>
              </w:rPr>
              <w:t>60,485,810</w:t>
            </w:r>
          </w:p>
        </w:tc>
        <w:tc>
          <w:tcPr>
            <w:tcW w:w="1980" w:type="dxa"/>
          </w:tcPr>
          <w:p w:rsidR="00447BCE" w:rsidRDefault="00447BCE" w:rsidP="00351D71">
            <w:pPr>
              <w:spacing w:line="360" w:lineRule="auto"/>
              <w:rPr>
                <w:rFonts w:ascii="ＭＳ 明朝" w:eastAsia="ＭＳ 明朝" w:hAnsi="ＭＳ 明朝"/>
                <w:sz w:val="22"/>
              </w:rPr>
            </w:pPr>
          </w:p>
        </w:tc>
      </w:tr>
    </w:tbl>
    <w:p w:rsidR="00447BCE" w:rsidRDefault="00447BCE" w:rsidP="00447BC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1EB7C2C3" wp14:editId="0AB76CC3">
                <wp:simplePos x="0" y="0"/>
                <wp:positionH relativeFrom="column">
                  <wp:posOffset>-3810</wp:posOffset>
                </wp:positionH>
                <wp:positionV relativeFrom="paragraph">
                  <wp:posOffset>158750</wp:posOffset>
                </wp:positionV>
                <wp:extent cx="5604510" cy="571500"/>
                <wp:effectExtent l="19050" t="19050" r="15240" b="19050"/>
                <wp:wrapNone/>
                <wp:docPr id="3" name="正方形/長方形 3"/>
                <wp:cNvGraphicFramePr/>
                <a:graphic xmlns:a="http://schemas.openxmlformats.org/drawingml/2006/main">
                  <a:graphicData uri="http://schemas.microsoft.com/office/word/2010/wordprocessingShape">
                    <wps:wsp>
                      <wps:cNvSpPr/>
                      <wps:spPr>
                        <a:xfrm>
                          <a:off x="0" y="0"/>
                          <a:ext cx="5604510" cy="571500"/>
                        </a:xfrm>
                        <a:prstGeom prst="rect">
                          <a:avLst/>
                        </a:pr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1295718" id="正方形/長方形 3" o:spid="_x0000_s1026" style="position:absolute;left:0;text-align:left;margin-left:-.3pt;margin-top:12.5pt;width:441.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" filled="f" strokecolor="red" strokeweight="3pt">
                <v:stroke dashstyle="3 1"/>
              </v:rect>
            </w:pict>
          </mc:Fallback>
        </mc:AlternateContent>
      </w:r>
    </w:p>
    <w:p w:rsidR="00447BCE" w:rsidRDefault="00447BCE" w:rsidP="00447BCE">
      <w:pPr>
        <w:ind w:leftChars="85" w:left="178" w:rightChars="-38" w:right="-80"/>
        <w:rPr>
          <w:rFonts w:ascii="ＭＳ 明朝" w:eastAsia="ＭＳ 明朝" w:hAnsi="ＭＳ 明朝"/>
          <w:sz w:val="22"/>
        </w:rPr>
      </w:pPr>
      <w:r w:rsidRPr="003A1864">
        <w:rPr>
          <w:rFonts w:ascii="ＭＳ 明朝" w:eastAsia="ＭＳ 明朝" w:hAnsi="ＭＳ 明朝" w:hint="eastAsia"/>
          <w:sz w:val="22"/>
        </w:rPr>
        <w:t>（工事価格のうち、現場労働者に関する健康保険、厚生年金保険及び雇用保険の法定の事業主負担額</w:t>
      </w:r>
      <w:r w:rsidRPr="003A1864">
        <w:rPr>
          <w:rFonts w:ascii="ＭＳ 明朝" w:eastAsia="ＭＳ 明朝" w:hAnsi="ＭＳ 明朝"/>
          <w:sz w:val="22"/>
        </w:rPr>
        <w:t xml:space="preserve"> </w:t>
      </w:r>
      <w:r>
        <w:rPr>
          <w:rFonts w:ascii="ＭＳ 明朝" w:eastAsia="ＭＳ 明朝" w:hAnsi="ＭＳ 明朝" w:hint="eastAsia"/>
          <w:sz w:val="22"/>
        </w:rPr>
        <w:t>2,224,020</w:t>
      </w:r>
      <w:r w:rsidRPr="003A1864">
        <w:rPr>
          <w:rFonts w:ascii="ＭＳ 明朝" w:eastAsia="ＭＳ 明朝" w:hAnsi="ＭＳ 明朝"/>
          <w:sz w:val="22"/>
        </w:rPr>
        <w:t>円）</w:t>
      </w:r>
      <w:r>
        <w:rPr>
          <w:rFonts w:ascii="ＭＳ 明朝" w:eastAsia="ＭＳ 明朝" w:hAnsi="ＭＳ 明朝" w:hint="eastAsia"/>
          <w:sz w:val="22"/>
        </w:rPr>
        <w:t xml:space="preserve">　</w:t>
      </w:r>
    </w:p>
    <w:p w:rsidR="00447BCE" w:rsidRDefault="00697479" w:rsidP="00447BCE">
      <w:pPr>
        <w:jc w:val="righ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39D437FA" wp14:editId="1D744212">
                <wp:simplePos x="0" y="0"/>
                <wp:positionH relativeFrom="column">
                  <wp:posOffset>742950</wp:posOffset>
                </wp:positionH>
                <wp:positionV relativeFrom="page">
                  <wp:posOffset>9353550</wp:posOffset>
                </wp:positionV>
                <wp:extent cx="1604010" cy="36195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1604010" cy="361950"/>
                        </a:xfrm>
                        <a:prstGeom prst="rect">
                          <a:avLst/>
                        </a:prstGeom>
                        <a:solidFill>
                          <a:sysClr val="window" lastClr="FFFFFF"/>
                        </a:solidFill>
                        <a:ln w="6350">
                          <a:solidFill>
                            <a:srgbClr val="FF0000"/>
                          </a:solidFill>
                        </a:ln>
                      </wps:spPr>
                      <wps:txbx>
                        <w:txbxContent>
                          <w:p w:rsidR="00447BCE" w:rsidRPr="00853CE4" w:rsidRDefault="00447BCE" w:rsidP="00447BCE">
                            <w:pPr>
                              <w:jc w:val="center"/>
                              <w:rPr>
                                <w:rFonts w:ascii="ＭＳ 明朝" w:eastAsia="ＭＳ 明朝" w:hAnsi="ＭＳ 明朝"/>
                                <w:color w:val="FF0000"/>
                                <w:sz w:val="22"/>
                              </w:rPr>
                            </w:pPr>
                            <w:r w:rsidRPr="00853CE4">
                              <w:rPr>
                                <w:rFonts w:ascii="ＭＳ 明朝" w:eastAsia="ＭＳ 明朝" w:hAnsi="ＭＳ 明朝" w:hint="eastAsia"/>
                                <w:color w:val="FF0000"/>
                              </w:rPr>
                              <w:t>法定福利費の明示例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9D437FA" id="テキスト ボックス 2" o:spid="_x0000_s1027" type="#_x0000_t202" style="position:absolute;left:0;text-align:left;margin-left:58.5pt;margin-top:736.5pt;width:126.3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" fillcolor="window" strokecolor="red" strokeweight=".5pt">
                <v:textbox>
                  <w:txbxContent>
                    <w:p w:rsidR="00447BCE" w:rsidRPr="00853CE4" w:rsidRDefault="00447BCE" w:rsidP="00447BCE">
                      <w:pPr>
                        <w:jc w:val="center"/>
                        <w:rPr>
                          <w:rFonts w:ascii="ＭＳ 明朝" w:eastAsia="ＭＳ 明朝" w:hAnsi="ＭＳ 明朝"/>
                          <w:color w:val="FF0000"/>
                          <w:sz w:val="22"/>
                        </w:rPr>
                      </w:pPr>
                      <w:r w:rsidRPr="00853CE4">
                        <w:rPr>
                          <w:rFonts w:ascii="ＭＳ 明朝" w:eastAsia="ＭＳ 明朝" w:hAnsi="ＭＳ 明朝" w:hint="eastAsia"/>
                          <w:color w:val="FF0000"/>
                        </w:rPr>
                        <w:t>法定福利費の明示例</w:t>
                      </w:r>
                    </w:p>
                  </w:txbxContent>
                </v:textbox>
                <w10:wrap anchory="page"/>
              </v:shape>
            </w:pict>
          </mc:Fallback>
        </mc:AlternateContent>
      </w:r>
    </w:p>
    <w:p w:rsidR="00447BCE" w:rsidRPr="00853CE4" w:rsidRDefault="00447BCE" w:rsidP="00447BCE">
      <w:pPr>
        <w:wordWrap w:val="0"/>
        <w:ind w:right="279"/>
        <w:jc w:val="right"/>
        <w:rPr>
          <w:rFonts w:ascii="ＭＳ 明朝" w:eastAsia="ＭＳ 明朝" w:hAnsi="ＭＳ 明朝"/>
          <w:sz w:val="22"/>
        </w:rPr>
      </w:pPr>
      <w:r>
        <w:rPr>
          <w:rFonts w:ascii="ＭＳ 明朝" w:eastAsia="ＭＳ 明朝" w:hAnsi="ＭＳ 明朝"/>
          <w:noProof/>
          <w:kern w:val="0"/>
          <w:sz w:val="22"/>
        </w:rPr>
        <mc:AlternateContent>
          <mc:Choice Requires="wps">
            <w:drawing>
              <wp:anchor distT="0" distB="0" distL="114300" distR="114300" simplePos="0" relativeHeight="251662336" behindDoc="0" locked="0" layoutInCell="1" allowOverlap="1" wp14:anchorId="101774A0" wp14:editId="6EE1C78F">
                <wp:simplePos x="0" y="0"/>
                <wp:positionH relativeFrom="column">
                  <wp:posOffset>3400425</wp:posOffset>
                </wp:positionH>
                <wp:positionV relativeFrom="paragraph">
                  <wp:posOffset>6350</wp:posOffset>
                </wp:positionV>
                <wp:extent cx="2082165" cy="457200"/>
                <wp:effectExtent l="0" t="0" r="13335" b="19050"/>
                <wp:wrapNone/>
                <wp:docPr id="6" name="大かっこ 6"/>
                <wp:cNvGraphicFramePr/>
                <a:graphic xmlns:a="http://schemas.openxmlformats.org/drawingml/2006/main">
                  <a:graphicData uri="http://schemas.microsoft.com/office/word/2010/wordprocessingShape">
                    <wps:wsp>
                      <wps:cNvSpPr/>
                      <wps:spPr>
                        <a:xfrm>
                          <a:off x="0" y="0"/>
                          <a:ext cx="2082165" cy="4572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7054C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67.75pt;margin-top:.5pt;width:163.9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" strokecolor="black [3213]" strokeweight="1pt"/>
            </w:pict>
          </mc:Fallback>
        </mc:AlternateContent>
      </w:r>
      <w:r>
        <w:rPr>
          <w:rFonts w:ascii="ＭＳ 明朝" w:eastAsia="ＭＳ 明朝" w:hAnsi="ＭＳ 明朝"/>
          <w:kern w:val="0"/>
          <w:sz w:val="22"/>
        </w:rPr>
        <w:t xml:space="preserve">                           </w:t>
      </w:r>
      <w:r w:rsidRPr="00447BCE">
        <w:rPr>
          <w:rFonts w:ascii="ＭＳ 明朝" w:eastAsia="ＭＳ 明朝" w:hAnsi="ＭＳ 明朝" w:hint="eastAsia"/>
          <w:spacing w:val="110"/>
          <w:kern w:val="0"/>
          <w:sz w:val="22"/>
          <w:fitText w:val="1100" w:id="-1573169904"/>
        </w:rPr>
        <w:t>担当</w:t>
      </w:r>
      <w:r w:rsidRPr="00447BCE">
        <w:rPr>
          <w:rFonts w:ascii="ＭＳ 明朝" w:eastAsia="ＭＳ 明朝" w:hAnsi="ＭＳ 明朝" w:hint="eastAsia"/>
          <w:kern w:val="0"/>
          <w:sz w:val="22"/>
          <w:fitText w:val="1100" w:id="-1573169904"/>
        </w:rPr>
        <w:t>者</w:t>
      </w:r>
      <w:r w:rsidRPr="00853CE4">
        <w:rPr>
          <w:rFonts w:ascii="ＭＳ 明朝" w:eastAsia="ＭＳ 明朝" w:hAnsi="ＭＳ 明朝" w:hint="eastAsia"/>
          <w:sz w:val="22"/>
        </w:rPr>
        <w:t>：</w:t>
      </w:r>
      <w:r>
        <w:rPr>
          <w:rFonts w:ascii="ＭＳ 明朝" w:eastAsia="ＭＳ 明朝" w:hAnsi="ＭＳ 明朝" w:hint="eastAsia"/>
          <w:sz w:val="22"/>
        </w:rPr>
        <w:t xml:space="preserve"> 下松 </w:t>
      </w:r>
      <w:r w:rsidRPr="00853CE4">
        <w:rPr>
          <w:rFonts w:ascii="ＭＳ 明朝" w:eastAsia="ＭＳ 明朝" w:hAnsi="ＭＳ 明朝" w:hint="eastAsia"/>
          <w:sz w:val="22"/>
        </w:rPr>
        <w:t>太郎</w:t>
      </w:r>
      <w:r>
        <w:rPr>
          <w:rFonts w:ascii="ＭＳ 明朝" w:eastAsia="ＭＳ 明朝" w:hAnsi="ＭＳ 明朝" w:hint="eastAsia"/>
          <w:sz w:val="22"/>
        </w:rPr>
        <w:t xml:space="preserve"> </w:t>
      </w:r>
      <w:r>
        <w:rPr>
          <w:rFonts w:ascii="ＭＳ 明朝" w:eastAsia="ＭＳ 明朝" w:hAnsi="ＭＳ 明朝"/>
          <w:sz w:val="22"/>
        </w:rPr>
        <w:t xml:space="preserve"> </w:t>
      </w:r>
    </w:p>
    <w:p w:rsidR="00A74BC3" w:rsidRPr="00447BCE" w:rsidRDefault="00447BCE" w:rsidP="00447BCE">
      <w:pPr>
        <w:wordWrap w:val="0"/>
        <w:ind w:right="279"/>
        <w:jc w:val="right"/>
        <w:rPr>
          <w:rFonts w:ascii="ＭＳ 明朝" w:eastAsia="ＭＳ 明朝" w:hAnsi="ＭＳ 明朝"/>
          <w:sz w:val="22"/>
        </w:rPr>
      </w:pPr>
      <w:r w:rsidRPr="00275F17">
        <w:rPr>
          <w:rFonts w:ascii="ＭＳ 明朝" w:eastAsia="ＭＳ 明朝" w:hAnsi="ＭＳ 明朝" w:hint="eastAsia"/>
          <w:spacing w:val="36"/>
          <w:kern w:val="0"/>
          <w:sz w:val="22"/>
          <w:fitText w:val="1100" w:id="-1573169920"/>
        </w:rPr>
        <w:t>電話番</w:t>
      </w:r>
      <w:r w:rsidRPr="00275F17">
        <w:rPr>
          <w:rFonts w:ascii="ＭＳ 明朝" w:eastAsia="ＭＳ 明朝" w:hAnsi="ＭＳ 明朝" w:hint="eastAsia"/>
          <w:spacing w:val="2"/>
          <w:kern w:val="0"/>
          <w:sz w:val="22"/>
          <w:fitText w:val="1100" w:id="-1573169920"/>
        </w:rPr>
        <w:t>号</w:t>
      </w:r>
      <w:r w:rsidRPr="00853CE4">
        <w:rPr>
          <w:rFonts w:ascii="ＭＳ 明朝" w:eastAsia="ＭＳ 明朝" w:hAnsi="ＭＳ 明朝" w:hint="eastAsia"/>
          <w:sz w:val="22"/>
        </w:rPr>
        <w:t>：</w:t>
      </w:r>
      <w:r>
        <w:rPr>
          <w:rFonts w:ascii="ＭＳ 明朝" w:eastAsia="ＭＳ 明朝" w:hAnsi="ＭＳ 明朝" w:hint="eastAsia"/>
          <w:sz w:val="22"/>
        </w:rPr>
        <w:t>0</w:t>
      </w:r>
      <w:r>
        <w:rPr>
          <w:rFonts w:ascii="ＭＳ 明朝" w:eastAsia="ＭＳ 明朝" w:hAnsi="ＭＳ 明朝"/>
          <w:sz w:val="22"/>
        </w:rPr>
        <w:t>833</w:t>
      </w:r>
      <w:r w:rsidRPr="00853CE4">
        <w:rPr>
          <w:rFonts w:ascii="ＭＳ 明朝" w:eastAsia="ＭＳ 明朝" w:hAnsi="ＭＳ 明朝"/>
          <w:sz w:val="22"/>
        </w:rPr>
        <w:t>-</w:t>
      </w:r>
      <w:r>
        <w:rPr>
          <w:rFonts w:ascii="ＭＳ 明朝" w:eastAsia="ＭＳ 明朝" w:hAnsi="ＭＳ 明朝"/>
          <w:sz w:val="22"/>
        </w:rPr>
        <w:t>00-0000</w:t>
      </w:r>
    </w:p>
    <w:sectPr w:rsidR="00A74BC3" w:rsidRPr="00447BCE" w:rsidSect="00697479">
      <w:pgSz w:w="11906" w:h="16838"/>
      <w:pgMar w:top="1800" w:right="1616" w:bottom="12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88" w:rsidRDefault="007C5888" w:rsidP="00E83510">
      <w:r>
        <w:separator/>
      </w:r>
    </w:p>
  </w:endnote>
  <w:endnote w:type="continuationSeparator" w:id="0">
    <w:p w:rsidR="007C5888" w:rsidRDefault="007C5888" w:rsidP="00E8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88" w:rsidRDefault="007C5888" w:rsidP="00E83510">
      <w:r>
        <w:separator/>
      </w:r>
    </w:p>
  </w:footnote>
  <w:footnote w:type="continuationSeparator" w:id="0">
    <w:p w:rsidR="007C5888" w:rsidRDefault="007C5888" w:rsidP="00E83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F0C"/>
    <w:multiLevelType w:val="hybridMultilevel"/>
    <w:tmpl w:val="77A22452"/>
    <w:lvl w:ilvl="0" w:tplc="62A00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E4"/>
    <w:rsid w:val="00014419"/>
    <w:rsid w:val="000553F1"/>
    <w:rsid w:val="000905E2"/>
    <w:rsid w:val="00122CEF"/>
    <w:rsid w:val="0014176A"/>
    <w:rsid w:val="00204287"/>
    <w:rsid w:val="002232CB"/>
    <w:rsid w:val="00263B59"/>
    <w:rsid w:val="00275F17"/>
    <w:rsid w:val="00397E0E"/>
    <w:rsid w:val="003A0A2B"/>
    <w:rsid w:val="003D75EE"/>
    <w:rsid w:val="003E23FF"/>
    <w:rsid w:val="00447BCE"/>
    <w:rsid w:val="004A5338"/>
    <w:rsid w:val="004B446F"/>
    <w:rsid w:val="00504983"/>
    <w:rsid w:val="00510F26"/>
    <w:rsid w:val="00554388"/>
    <w:rsid w:val="006743EC"/>
    <w:rsid w:val="00697479"/>
    <w:rsid w:val="0076262E"/>
    <w:rsid w:val="007C5888"/>
    <w:rsid w:val="007D4AC0"/>
    <w:rsid w:val="008B1DEC"/>
    <w:rsid w:val="009651E4"/>
    <w:rsid w:val="009A288C"/>
    <w:rsid w:val="00A17265"/>
    <w:rsid w:val="00A74BC3"/>
    <w:rsid w:val="00AA0703"/>
    <w:rsid w:val="00AE04AF"/>
    <w:rsid w:val="00C204D1"/>
    <w:rsid w:val="00C41108"/>
    <w:rsid w:val="00C46DA3"/>
    <w:rsid w:val="00CE73F1"/>
    <w:rsid w:val="00D62868"/>
    <w:rsid w:val="00E075AD"/>
    <w:rsid w:val="00E83510"/>
    <w:rsid w:val="00EA1A2E"/>
    <w:rsid w:val="00EA5F8F"/>
    <w:rsid w:val="00ED032D"/>
    <w:rsid w:val="00F0748D"/>
    <w:rsid w:val="00F16300"/>
    <w:rsid w:val="00F32B4F"/>
    <w:rsid w:val="00F3436A"/>
    <w:rsid w:val="00F722E4"/>
    <w:rsid w:val="00FB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032D"/>
    <w:pPr>
      <w:jc w:val="center"/>
    </w:pPr>
  </w:style>
  <w:style w:type="character" w:customStyle="1" w:styleId="a4">
    <w:name w:val="記 (文字)"/>
    <w:basedOn w:val="a0"/>
    <w:link w:val="a3"/>
    <w:uiPriority w:val="99"/>
    <w:rsid w:val="00ED032D"/>
  </w:style>
  <w:style w:type="paragraph" w:styleId="a5">
    <w:name w:val="Closing"/>
    <w:basedOn w:val="a"/>
    <w:link w:val="a6"/>
    <w:uiPriority w:val="99"/>
    <w:unhideWhenUsed/>
    <w:rsid w:val="00ED032D"/>
    <w:pPr>
      <w:jc w:val="right"/>
    </w:pPr>
  </w:style>
  <w:style w:type="character" w:customStyle="1" w:styleId="a6">
    <w:name w:val="結語 (文字)"/>
    <w:basedOn w:val="a0"/>
    <w:link w:val="a5"/>
    <w:uiPriority w:val="99"/>
    <w:rsid w:val="00ED032D"/>
  </w:style>
  <w:style w:type="paragraph" w:styleId="a7">
    <w:name w:val="header"/>
    <w:basedOn w:val="a"/>
    <w:link w:val="a8"/>
    <w:uiPriority w:val="99"/>
    <w:unhideWhenUsed/>
    <w:rsid w:val="00E83510"/>
    <w:pPr>
      <w:tabs>
        <w:tab w:val="center" w:pos="4252"/>
        <w:tab w:val="right" w:pos="8504"/>
      </w:tabs>
      <w:snapToGrid w:val="0"/>
    </w:pPr>
  </w:style>
  <w:style w:type="character" w:customStyle="1" w:styleId="a8">
    <w:name w:val="ヘッダー (文字)"/>
    <w:basedOn w:val="a0"/>
    <w:link w:val="a7"/>
    <w:uiPriority w:val="99"/>
    <w:rsid w:val="00E83510"/>
  </w:style>
  <w:style w:type="paragraph" w:styleId="a9">
    <w:name w:val="footer"/>
    <w:basedOn w:val="a"/>
    <w:link w:val="aa"/>
    <w:uiPriority w:val="99"/>
    <w:unhideWhenUsed/>
    <w:rsid w:val="00E83510"/>
    <w:pPr>
      <w:tabs>
        <w:tab w:val="center" w:pos="4252"/>
        <w:tab w:val="right" w:pos="8504"/>
      </w:tabs>
      <w:snapToGrid w:val="0"/>
    </w:pPr>
  </w:style>
  <w:style w:type="character" w:customStyle="1" w:styleId="aa">
    <w:name w:val="フッター (文字)"/>
    <w:basedOn w:val="a0"/>
    <w:link w:val="a9"/>
    <w:uiPriority w:val="99"/>
    <w:rsid w:val="00E83510"/>
  </w:style>
  <w:style w:type="paragraph" w:styleId="ab">
    <w:name w:val="Balloon Text"/>
    <w:basedOn w:val="a"/>
    <w:link w:val="ac"/>
    <w:uiPriority w:val="99"/>
    <w:semiHidden/>
    <w:unhideWhenUsed/>
    <w:rsid w:val="00E835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3510"/>
    <w:rPr>
      <w:rFonts w:asciiTheme="majorHAnsi" w:eastAsiaTheme="majorEastAsia" w:hAnsiTheme="majorHAnsi" w:cstheme="majorBidi"/>
      <w:sz w:val="18"/>
      <w:szCs w:val="18"/>
    </w:rPr>
  </w:style>
  <w:style w:type="paragraph" w:styleId="ad">
    <w:name w:val="endnote text"/>
    <w:basedOn w:val="a"/>
    <w:link w:val="ae"/>
    <w:uiPriority w:val="99"/>
    <w:semiHidden/>
    <w:unhideWhenUsed/>
    <w:rsid w:val="00A74BC3"/>
    <w:pPr>
      <w:snapToGrid w:val="0"/>
    </w:pPr>
  </w:style>
  <w:style w:type="character" w:customStyle="1" w:styleId="ae">
    <w:name w:val="文末脚注文字列 (文字)"/>
    <w:basedOn w:val="a0"/>
    <w:link w:val="ad"/>
    <w:uiPriority w:val="99"/>
    <w:semiHidden/>
    <w:rsid w:val="00A74BC3"/>
  </w:style>
  <w:style w:type="character" w:styleId="af">
    <w:name w:val="endnote reference"/>
    <w:basedOn w:val="a0"/>
    <w:uiPriority w:val="99"/>
    <w:semiHidden/>
    <w:unhideWhenUsed/>
    <w:rsid w:val="00A74BC3"/>
    <w:rPr>
      <w:vertAlign w:val="superscript"/>
    </w:rPr>
  </w:style>
  <w:style w:type="paragraph" w:styleId="af0">
    <w:name w:val="footnote text"/>
    <w:basedOn w:val="a"/>
    <w:link w:val="af1"/>
    <w:uiPriority w:val="99"/>
    <w:semiHidden/>
    <w:unhideWhenUsed/>
    <w:rsid w:val="00A74BC3"/>
    <w:pPr>
      <w:snapToGrid w:val="0"/>
    </w:pPr>
  </w:style>
  <w:style w:type="character" w:customStyle="1" w:styleId="af1">
    <w:name w:val="脚注文字列 (文字)"/>
    <w:basedOn w:val="a0"/>
    <w:link w:val="af0"/>
    <w:uiPriority w:val="99"/>
    <w:semiHidden/>
    <w:rsid w:val="00A74BC3"/>
  </w:style>
  <w:style w:type="character" w:styleId="af2">
    <w:name w:val="footnote reference"/>
    <w:basedOn w:val="a0"/>
    <w:uiPriority w:val="99"/>
    <w:semiHidden/>
    <w:unhideWhenUsed/>
    <w:rsid w:val="00A74BC3"/>
    <w:rPr>
      <w:vertAlign w:val="superscript"/>
    </w:rPr>
  </w:style>
  <w:style w:type="table" w:styleId="af3">
    <w:name w:val="Table Grid"/>
    <w:basedOn w:val="a1"/>
    <w:uiPriority w:val="39"/>
    <w:rsid w:val="0044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447B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032D"/>
    <w:pPr>
      <w:jc w:val="center"/>
    </w:pPr>
  </w:style>
  <w:style w:type="character" w:customStyle="1" w:styleId="a4">
    <w:name w:val="記 (文字)"/>
    <w:basedOn w:val="a0"/>
    <w:link w:val="a3"/>
    <w:uiPriority w:val="99"/>
    <w:rsid w:val="00ED032D"/>
  </w:style>
  <w:style w:type="paragraph" w:styleId="a5">
    <w:name w:val="Closing"/>
    <w:basedOn w:val="a"/>
    <w:link w:val="a6"/>
    <w:uiPriority w:val="99"/>
    <w:unhideWhenUsed/>
    <w:rsid w:val="00ED032D"/>
    <w:pPr>
      <w:jc w:val="right"/>
    </w:pPr>
  </w:style>
  <w:style w:type="character" w:customStyle="1" w:styleId="a6">
    <w:name w:val="結語 (文字)"/>
    <w:basedOn w:val="a0"/>
    <w:link w:val="a5"/>
    <w:uiPriority w:val="99"/>
    <w:rsid w:val="00ED032D"/>
  </w:style>
  <w:style w:type="paragraph" w:styleId="a7">
    <w:name w:val="header"/>
    <w:basedOn w:val="a"/>
    <w:link w:val="a8"/>
    <w:uiPriority w:val="99"/>
    <w:unhideWhenUsed/>
    <w:rsid w:val="00E83510"/>
    <w:pPr>
      <w:tabs>
        <w:tab w:val="center" w:pos="4252"/>
        <w:tab w:val="right" w:pos="8504"/>
      </w:tabs>
      <w:snapToGrid w:val="0"/>
    </w:pPr>
  </w:style>
  <w:style w:type="character" w:customStyle="1" w:styleId="a8">
    <w:name w:val="ヘッダー (文字)"/>
    <w:basedOn w:val="a0"/>
    <w:link w:val="a7"/>
    <w:uiPriority w:val="99"/>
    <w:rsid w:val="00E83510"/>
  </w:style>
  <w:style w:type="paragraph" w:styleId="a9">
    <w:name w:val="footer"/>
    <w:basedOn w:val="a"/>
    <w:link w:val="aa"/>
    <w:uiPriority w:val="99"/>
    <w:unhideWhenUsed/>
    <w:rsid w:val="00E83510"/>
    <w:pPr>
      <w:tabs>
        <w:tab w:val="center" w:pos="4252"/>
        <w:tab w:val="right" w:pos="8504"/>
      </w:tabs>
      <w:snapToGrid w:val="0"/>
    </w:pPr>
  </w:style>
  <w:style w:type="character" w:customStyle="1" w:styleId="aa">
    <w:name w:val="フッター (文字)"/>
    <w:basedOn w:val="a0"/>
    <w:link w:val="a9"/>
    <w:uiPriority w:val="99"/>
    <w:rsid w:val="00E83510"/>
  </w:style>
  <w:style w:type="paragraph" w:styleId="ab">
    <w:name w:val="Balloon Text"/>
    <w:basedOn w:val="a"/>
    <w:link w:val="ac"/>
    <w:uiPriority w:val="99"/>
    <w:semiHidden/>
    <w:unhideWhenUsed/>
    <w:rsid w:val="00E835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3510"/>
    <w:rPr>
      <w:rFonts w:asciiTheme="majorHAnsi" w:eastAsiaTheme="majorEastAsia" w:hAnsiTheme="majorHAnsi" w:cstheme="majorBidi"/>
      <w:sz w:val="18"/>
      <w:szCs w:val="18"/>
    </w:rPr>
  </w:style>
  <w:style w:type="paragraph" w:styleId="ad">
    <w:name w:val="endnote text"/>
    <w:basedOn w:val="a"/>
    <w:link w:val="ae"/>
    <w:uiPriority w:val="99"/>
    <w:semiHidden/>
    <w:unhideWhenUsed/>
    <w:rsid w:val="00A74BC3"/>
    <w:pPr>
      <w:snapToGrid w:val="0"/>
    </w:pPr>
  </w:style>
  <w:style w:type="character" w:customStyle="1" w:styleId="ae">
    <w:name w:val="文末脚注文字列 (文字)"/>
    <w:basedOn w:val="a0"/>
    <w:link w:val="ad"/>
    <w:uiPriority w:val="99"/>
    <w:semiHidden/>
    <w:rsid w:val="00A74BC3"/>
  </w:style>
  <w:style w:type="character" w:styleId="af">
    <w:name w:val="endnote reference"/>
    <w:basedOn w:val="a0"/>
    <w:uiPriority w:val="99"/>
    <w:semiHidden/>
    <w:unhideWhenUsed/>
    <w:rsid w:val="00A74BC3"/>
    <w:rPr>
      <w:vertAlign w:val="superscript"/>
    </w:rPr>
  </w:style>
  <w:style w:type="paragraph" w:styleId="af0">
    <w:name w:val="footnote text"/>
    <w:basedOn w:val="a"/>
    <w:link w:val="af1"/>
    <w:uiPriority w:val="99"/>
    <w:semiHidden/>
    <w:unhideWhenUsed/>
    <w:rsid w:val="00A74BC3"/>
    <w:pPr>
      <w:snapToGrid w:val="0"/>
    </w:pPr>
  </w:style>
  <w:style w:type="character" w:customStyle="1" w:styleId="af1">
    <w:name w:val="脚注文字列 (文字)"/>
    <w:basedOn w:val="a0"/>
    <w:link w:val="af0"/>
    <w:uiPriority w:val="99"/>
    <w:semiHidden/>
    <w:rsid w:val="00A74BC3"/>
  </w:style>
  <w:style w:type="character" w:styleId="af2">
    <w:name w:val="footnote reference"/>
    <w:basedOn w:val="a0"/>
    <w:uiPriority w:val="99"/>
    <w:semiHidden/>
    <w:unhideWhenUsed/>
    <w:rsid w:val="00A74BC3"/>
    <w:rPr>
      <w:vertAlign w:val="superscript"/>
    </w:rPr>
  </w:style>
  <w:style w:type="table" w:styleId="af3">
    <w:name w:val="Table Grid"/>
    <w:basedOn w:val="a1"/>
    <w:uiPriority w:val="39"/>
    <w:rsid w:val="0044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447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A689-933B-408F-AE00-4EB35B7A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7B4C33D1.dotm</Template>
  <TotalTime>243</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Windows ユーザー</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嘉彦</dc:creator>
  <cp:keywords/>
  <dc:description/>
  <cp:lastModifiedBy>加藤 良一</cp:lastModifiedBy>
  <cp:revision>27</cp:revision>
  <cp:lastPrinted>2022-02-07T05:23:00Z</cp:lastPrinted>
  <dcterms:created xsi:type="dcterms:W3CDTF">2020-11-26T23:44:00Z</dcterms:created>
  <dcterms:modified xsi:type="dcterms:W3CDTF">2022-02-07T06:49:00Z</dcterms:modified>
</cp:coreProperties>
</file>