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EB" w:rsidRPr="005568F2" w:rsidRDefault="006C15EB" w:rsidP="006C15EB">
      <w:pPr>
        <w:jc w:val="left"/>
        <w:rPr>
          <w:sz w:val="24"/>
          <w:szCs w:val="24"/>
        </w:rPr>
      </w:pPr>
      <w:r w:rsidRPr="005568F2">
        <w:rPr>
          <w:rFonts w:hint="eastAsia"/>
          <w:sz w:val="24"/>
          <w:szCs w:val="24"/>
        </w:rPr>
        <w:t>第３</w:t>
      </w:r>
      <w:r w:rsidR="00E45909">
        <w:rPr>
          <w:rFonts w:hint="eastAsia"/>
          <w:sz w:val="24"/>
          <w:szCs w:val="24"/>
        </w:rPr>
        <w:t>－３</w:t>
      </w:r>
      <w:r w:rsidRPr="005568F2">
        <w:rPr>
          <w:rFonts w:hint="eastAsia"/>
          <w:sz w:val="24"/>
          <w:szCs w:val="24"/>
        </w:rPr>
        <w:t>号様式</w:t>
      </w:r>
    </w:p>
    <w:p w:rsidR="006C15EB" w:rsidRPr="005568F2" w:rsidRDefault="006C15EB" w:rsidP="006C15EB">
      <w:pPr>
        <w:jc w:val="left"/>
        <w:rPr>
          <w:sz w:val="24"/>
          <w:szCs w:val="24"/>
        </w:rPr>
      </w:pPr>
    </w:p>
    <w:p w:rsidR="006C15EB" w:rsidRPr="005568F2" w:rsidRDefault="006C15EB" w:rsidP="006C15EB">
      <w:pPr>
        <w:jc w:val="left"/>
        <w:rPr>
          <w:sz w:val="24"/>
          <w:szCs w:val="24"/>
        </w:rPr>
      </w:pPr>
      <w:r w:rsidRPr="005568F2">
        <w:rPr>
          <w:sz w:val="24"/>
          <w:szCs w:val="24"/>
        </w:rPr>
        <w:t>営業所技術者等が職務を兼ねる主任技術者又は監理技術者の配置を予定している場合の確認事項</w:t>
      </w:r>
    </w:p>
    <w:p w:rsidR="006C15EB" w:rsidRPr="005568F2" w:rsidRDefault="006C15EB" w:rsidP="006C15EB">
      <w:pPr>
        <w:jc w:val="center"/>
        <w:rPr>
          <w:sz w:val="24"/>
          <w:szCs w:val="24"/>
        </w:rPr>
      </w:pPr>
      <w:r w:rsidRPr="005568F2">
        <w:rPr>
          <w:rFonts w:hint="eastAsia"/>
          <w:sz w:val="24"/>
          <w:szCs w:val="24"/>
        </w:rPr>
        <w:t>工　事　名：</w:t>
      </w:r>
      <w:r w:rsidRPr="005568F2">
        <w:rPr>
          <w:rFonts w:hint="eastAsia"/>
          <w:sz w:val="24"/>
          <w:szCs w:val="24"/>
          <w:u w:val="single"/>
        </w:rPr>
        <w:t xml:space="preserve">　　　　　　　　　　　　</w:t>
      </w:r>
    </w:p>
    <w:p w:rsidR="006C15EB" w:rsidRPr="005568F2" w:rsidRDefault="006C15EB" w:rsidP="006C15EB">
      <w:pPr>
        <w:jc w:val="center"/>
        <w:rPr>
          <w:sz w:val="24"/>
          <w:szCs w:val="24"/>
        </w:rPr>
      </w:pPr>
      <w:r w:rsidRPr="005568F2">
        <w:rPr>
          <w:rFonts w:hint="eastAsia"/>
          <w:sz w:val="24"/>
          <w:szCs w:val="24"/>
        </w:rPr>
        <w:t>商号又は名称：</w:t>
      </w:r>
      <w:r w:rsidRPr="005568F2">
        <w:rPr>
          <w:rFonts w:hint="eastAsia"/>
          <w:sz w:val="24"/>
          <w:szCs w:val="24"/>
          <w:u w:val="single"/>
        </w:rPr>
        <w:t xml:space="preserve">　　　　　　　　　　　　</w:t>
      </w:r>
    </w:p>
    <w:p w:rsidR="006C15EB" w:rsidRPr="005568F2" w:rsidRDefault="006C15EB" w:rsidP="006C15EB">
      <w:pPr>
        <w:jc w:val="center"/>
        <w:rPr>
          <w:sz w:val="28"/>
          <w:szCs w:val="28"/>
        </w:rPr>
      </w:pPr>
    </w:p>
    <w:p w:rsidR="006C15EB" w:rsidRPr="005568F2" w:rsidRDefault="006C15EB" w:rsidP="006C15EB">
      <w:pPr>
        <w:ind w:firstLineChars="100" w:firstLine="170"/>
        <w:jc w:val="left"/>
        <w:rPr>
          <w:spacing w:val="-20"/>
        </w:rPr>
      </w:pPr>
      <w:r w:rsidRPr="005568F2">
        <w:rPr>
          <w:spacing w:val="-20"/>
        </w:rPr>
        <w:t>本工事に、営業所技術者等が職務を兼ねる主任技術者又は監理技術者（以下「当該技術者」という。）の配置を行う予定である場合、</w:t>
      </w:r>
      <w:r w:rsidRPr="005568F2">
        <w:rPr>
          <w:rFonts w:hint="eastAsia"/>
          <w:spacing w:val="-20"/>
          <w:szCs w:val="21"/>
        </w:rPr>
        <w:t>□に、「レ」又は「■」</w:t>
      </w:r>
      <w:r w:rsidRPr="005568F2">
        <w:rPr>
          <w:spacing w:val="-20"/>
        </w:rPr>
        <w:t>と記載したうえで、添付すること。</w:t>
      </w:r>
    </w:p>
    <w:tbl>
      <w:tblPr>
        <w:tblStyle w:val="ac"/>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6"/>
        <w:gridCol w:w="6961"/>
      </w:tblGrid>
      <w:tr w:rsidR="005568F2" w:rsidRPr="005568F2" w:rsidTr="003A0D0D">
        <w:trPr>
          <w:trHeight w:val="452"/>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営業所技術者又は特定営業所技術者が置かれている営業所において請負契約が締結された建設工事である。</w:t>
            </w:r>
          </w:p>
        </w:tc>
      </w:tr>
      <w:tr w:rsidR="005568F2" w:rsidRPr="005568F2" w:rsidTr="00D0150A">
        <w:trPr>
          <w:trHeight w:val="704"/>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各建設工事の請負代金の額が１億円未満（建築一式工事の場合は２億円未満）である。</w:t>
            </w:r>
          </w:p>
        </w:tc>
      </w:tr>
      <w:tr w:rsidR="005568F2" w:rsidRPr="005568F2" w:rsidTr="0019621B">
        <w:trPr>
          <w:trHeight w:val="586"/>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610EE4">
            <w:pPr>
              <w:jc w:val="left"/>
              <w:rPr>
                <w:szCs w:val="21"/>
              </w:rPr>
            </w:pPr>
            <w:r w:rsidRPr="005568F2">
              <w:t>営業所と当該工事現場間の距離が、同一の当該技術者がその一日の勤務時間内に巡回可能なものであり、営業所と当該工事現場との間の移動時間が概ね２時間以内（片道）である。</w:t>
            </w:r>
          </w:p>
        </w:tc>
      </w:tr>
      <w:tr w:rsidR="005568F2" w:rsidRPr="005568F2" w:rsidTr="003A0D0D">
        <w:trPr>
          <w:trHeight w:val="498"/>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下請次数が３次以内である。</w:t>
            </w:r>
          </w:p>
        </w:tc>
      </w:tr>
      <w:tr w:rsidR="005568F2" w:rsidRPr="005568F2" w:rsidTr="0019621B">
        <w:trPr>
          <w:trHeight w:val="703"/>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当該建設工事に連絡員を配置すること。（土木一式工事及び建築一式工事の場合の連絡員は、当該建設工事と同業種の建設工事に関し１年以上の実務の経験を有する者であること）</w:t>
            </w:r>
          </w:p>
        </w:tc>
      </w:tr>
      <w:tr w:rsidR="005568F2" w:rsidRPr="005568F2" w:rsidTr="0019621B">
        <w:trPr>
          <w:trHeight w:val="703"/>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当該工事現場の施工体制を当該技術者が情報通信技術を利用する方法により確認するための措置を講じていること。（情報通信技術については、現場作業員の入退場が遠隔から確認できるものとする）</w:t>
            </w:r>
          </w:p>
        </w:tc>
      </w:tr>
      <w:tr w:rsidR="005568F2" w:rsidRPr="005568F2" w:rsidTr="0019621B">
        <w:trPr>
          <w:trHeight w:val="274"/>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入札条件及び指示事項に規定する人員の配置を示す計画書（別紙３－１）を作成し、工事現場毎に備えおくこと。</w:t>
            </w:r>
          </w:p>
        </w:tc>
      </w:tr>
      <w:tr w:rsidR="005568F2" w:rsidRPr="005568F2" w:rsidTr="0019621B">
        <w:trPr>
          <w:trHeight w:val="703"/>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当該技術者が、当該工事現場以外の場所から当該工事現場の状況の確認をするために必要な情報通信機器が設置され、かつ当該機器を用いた通信を利用することが可能な環境が確保されていること。</w:t>
            </w:r>
          </w:p>
        </w:tc>
      </w:tr>
      <w:tr w:rsidR="005568F2" w:rsidRPr="005568F2" w:rsidTr="003A0D0D">
        <w:trPr>
          <w:trHeight w:val="462"/>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工事現場の数は１件とする。</w:t>
            </w:r>
          </w:p>
        </w:tc>
      </w:tr>
      <w:tr w:rsidR="006C15EB" w:rsidRPr="005568F2" w:rsidTr="003A0D0D">
        <w:trPr>
          <w:trHeight w:val="414"/>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rPr>
                <w:rFonts w:hint="eastAsia"/>
                <w:szCs w:val="21"/>
              </w:rPr>
              <w:t>上記項目を全て満たしている。</w:t>
            </w:r>
          </w:p>
        </w:tc>
      </w:tr>
    </w:tbl>
    <w:p w:rsidR="006C15EB" w:rsidRPr="005568F2" w:rsidRDefault="006C15EB" w:rsidP="006C15EB">
      <w:pPr>
        <w:jc w:val="left"/>
        <w:rPr>
          <w:szCs w:val="21"/>
        </w:rPr>
      </w:pPr>
    </w:p>
    <w:p w:rsidR="00137EF4" w:rsidRPr="005568F2" w:rsidRDefault="006C15EB" w:rsidP="003A0D0D">
      <w:pPr>
        <w:ind w:leftChars="100" w:left="420" w:hangingChars="100" w:hanging="210"/>
        <w:rPr>
          <w:sz w:val="24"/>
          <w:szCs w:val="24"/>
        </w:rPr>
      </w:pPr>
      <w:r w:rsidRPr="005568F2">
        <w:rPr>
          <w:rFonts w:hint="eastAsia"/>
          <w:szCs w:val="21"/>
        </w:rPr>
        <w:t>注　条件付一般競争入札参加申請の審査時においては、本資料（□欄に、「レ」又は「■」の記載）の添付をもって</w:t>
      </w:r>
      <w:r w:rsidRPr="005568F2">
        <w:t>営業所技術者等が職務を兼ねる主任技術者又は監理技術者</w:t>
      </w:r>
      <w:r w:rsidRPr="005568F2">
        <w:rPr>
          <w:rFonts w:hint="eastAsia"/>
          <w:szCs w:val="21"/>
        </w:rPr>
        <w:t>の配置を認めるものとするが、落札決定</w:t>
      </w:r>
      <w:r w:rsidR="003B6108">
        <w:rPr>
          <w:rFonts w:hint="eastAsia"/>
          <w:szCs w:val="21"/>
        </w:rPr>
        <w:t>後、要件を満たしていることを確認するため、確認できる資料（別紙３－１</w:t>
      </w:r>
      <w:bookmarkStart w:id="0" w:name="_GoBack"/>
      <w:bookmarkEnd w:id="0"/>
      <w:r w:rsidRPr="005568F2">
        <w:rPr>
          <w:rFonts w:hint="eastAsia"/>
          <w:szCs w:val="21"/>
        </w:rPr>
        <w:t>）を速やかに提出すること。</w:t>
      </w:r>
    </w:p>
    <w:sectPr w:rsidR="00137EF4" w:rsidRPr="005568F2" w:rsidSect="00570180">
      <w:footerReference w:type="default" r:id="rId7"/>
      <w:pgSz w:w="11906" w:h="16838" w:code="9"/>
      <w:pgMar w:top="1985" w:right="1418" w:bottom="1701" w:left="1701" w:header="851" w:footer="851"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C9" w:rsidRDefault="00DE77C9" w:rsidP="00197892">
      <w:r>
        <w:separator/>
      </w:r>
    </w:p>
  </w:endnote>
  <w:endnote w:type="continuationSeparator" w:id="0">
    <w:p w:rsidR="00DE77C9" w:rsidRDefault="00DE77C9" w:rsidP="001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C9" w:rsidRPr="005568F2" w:rsidRDefault="00DE77C9">
    <w:pPr>
      <w:pStyle w:val="a7"/>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C9" w:rsidRDefault="00DE77C9" w:rsidP="00197892">
      <w:r>
        <w:separator/>
      </w:r>
    </w:p>
  </w:footnote>
  <w:footnote w:type="continuationSeparator" w:id="0">
    <w:p w:rsidR="00DE77C9" w:rsidRDefault="00DE77C9" w:rsidP="0019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8CA"/>
    <w:multiLevelType w:val="hybridMultilevel"/>
    <w:tmpl w:val="EEA4C2F8"/>
    <w:lvl w:ilvl="0" w:tplc="7E6435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5D363F"/>
    <w:multiLevelType w:val="hybridMultilevel"/>
    <w:tmpl w:val="13B44A88"/>
    <w:lvl w:ilvl="0" w:tplc="4AC00B7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6B57BA"/>
    <w:multiLevelType w:val="hybridMultilevel"/>
    <w:tmpl w:val="1F30C1A2"/>
    <w:lvl w:ilvl="0" w:tplc="1B4A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35866"/>
    <w:multiLevelType w:val="hybridMultilevel"/>
    <w:tmpl w:val="0C2EA146"/>
    <w:lvl w:ilvl="0" w:tplc="A7609B7A">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815E73"/>
    <w:multiLevelType w:val="hybridMultilevel"/>
    <w:tmpl w:val="E69CADC2"/>
    <w:lvl w:ilvl="0" w:tplc="5712A6C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FD5734A"/>
    <w:multiLevelType w:val="hybridMultilevel"/>
    <w:tmpl w:val="907ECA46"/>
    <w:lvl w:ilvl="0" w:tplc="6DBA04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35A40"/>
    <w:multiLevelType w:val="hybridMultilevel"/>
    <w:tmpl w:val="2BACE6B4"/>
    <w:lvl w:ilvl="0" w:tplc="43BE37D2">
      <w:start w:val="1"/>
      <w:numFmt w:val="decimal"/>
      <w:lvlText w:val="%1"/>
      <w:lvlJc w:val="left"/>
      <w:pPr>
        <w:ind w:left="630" w:hanging="51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29D1853"/>
    <w:multiLevelType w:val="hybridMultilevel"/>
    <w:tmpl w:val="94748908"/>
    <w:lvl w:ilvl="0" w:tplc="385EFA4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31061D8"/>
    <w:multiLevelType w:val="hybridMultilevel"/>
    <w:tmpl w:val="7A36029E"/>
    <w:lvl w:ilvl="0" w:tplc="190E766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34D6A0F"/>
    <w:multiLevelType w:val="hybridMultilevel"/>
    <w:tmpl w:val="8CBECE3C"/>
    <w:lvl w:ilvl="0" w:tplc="01CC51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7E83A18"/>
    <w:multiLevelType w:val="hybridMultilevel"/>
    <w:tmpl w:val="56BA8014"/>
    <w:lvl w:ilvl="0" w:tplc="906CF9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313606"/>
    <w:multiLevelType w:val="hybridMultilevel"/>
    <w:tmpl w:val="615C7036"/>
    <w:lvl w:ilvl="0" w:tplc="1B4A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B47200"/>
    <w:multiLevelType w:val="hybridMultilevel"/>
    <w:tmpl w:val="8698E954"/>
    <w:lvl w:ilvl="0" w:tplc="5712B148">
      <w:start w:val="1"/>
      <w:numFmt w:val="decimal"/>
      <w:lvlText w:val="第%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0770741"/>
    <w:multiLevelType w:val="hybridMultilevel"/>
    <w:tmpl w:val="B31A59C2"/>
    <w:lvl w:ilvl="0" w:tplc="661C99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DD5BFE"/>
    <w:multiLevelType w:val="hybridMultilevel"/>
    <w:tmpl w:val="FDCC0584"/>
    <w:lvl w:ilvl="0" w:tplc="7C5A2D0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0036E6"/>
    <w:multiLevelType w:val="hybridMultilevel"/>
    <w:tmpl w:val="244CD0AE"/>
    <w:lvl w:ilvl="0" w:tplc="44AAB36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3AB042E6"/>
    <w:multiLevelType w:val="hybridMultilevel"/>
    <w:tmpl w:val="FE1AC072"/>
    <w:lvl w:ilvl="0" w:tplc="1B4A6024">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66A99"/>
    <w:multiLevelType w:val="hybridMultilevel"/>
    <w:tmpl w:val="174631F4"/>
    <w:lvl w:ilvl="0" w:tplc="C26412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A12588F"/>
    <w:multiLevelType w:val="hybridMultilevel"/>
    <w:tmpl w:val="2AE890B6"/>
    <w:lvl w:ilvl="0" w:tplc="24C047B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BF146E"/>
    <w:multiLevelType w:val="hybridMultilevel"/>
    <w:tmpl w:val="FB1C0C74"/>
    <w:lvl w:ilvl="0" w:tplc="2D7EA55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23F30"/>
    <w:multiLevelType w:val="hybridMultilevel"/>
    <w:tmpl w:val="D4263B22"/>
    <w:lvl w:ilvl="0" w:tplc="92A087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D3E5452"/>
    <w:multiLevelType w:val="hybridMultilevel"/>
    <w:tmpl w:val="6AB40FE0"/>
    <w:lvl w:ilvl="0" w:tplc="4F9A46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22C09BC"/>
    <w:multiLevelType w:val="hybridMultilevel"/>
    <w:tmpl w:val="301CEC62"/>
    <w:lvl w:ilvl="0" w:tplc="524A363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B6A0A53"/>
    <w:multiLevelType w:val="hybridMultilevel"/>
    <w:tmpl w:val="40986200"/>
    <w:lvl w:ilvl="0" w:tplc="AA2E1F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3DF76EE"/>
    <w:multiLevelType w:val="hybridMultilevel"/>
    <w:tmpl w:val="7EC84A5A"/>
    <w:lvl w:ilvl="0" w:tplc="D5F6E8DC">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0"/>
  </w:num>
  <w:num w:numId="4">
    <w:abstractNumId w:val="17"/>
  </w:num>
  <w:num w:numId="5">
    <w:abstractNumId w:val="9"/>
  </w:num>
  <w:num w:numId="6">
    <w:abstractNumId w:val="24"/>
  </w:num>
  <w:num w:numId="7">
    <w:abstractNumId w:val="19"/>
  </w:num>
  <w:num w:numId="8">
    <w:abstractNumId w:val="7"/>
  </w:num>
  <w:num w:numId="9">
    <w:abstractNumId w:val="5"/>
  </w:num>
  <w:num w:numId="10">
    <w:abstractNumId w:val="16"/>
  </w:num>
  <w:num w:numId="11">
    <w:abstractNumId w:val="3"/>
  </w:num>
  <w:num w:numId="12">
    <w:abstractNumId w:val="2"/>
  </w:num>
  <w:num w:numId="13">
    <w:abstractNumId w:val="11"/>
  </w:num>
  <w:num w:numId="14">
    <w:abstractNumId w:val="1"/>
  </w:num>
  <w:num w:numId="15">
    <w:abstractNumId w:val="0"/>
  </w:num>
  <w:num w:numId="16">
    <w:abstractNumId w:val="23"/>
  </w:num>
  <w:num w:numId="17">
    <w:abstractNumId w:val="14"/>
  </w:num>
  <w:num w:numId="18">
    <w:abstractNumId w:val="22"/>
  </w:num>
  <w:num w:numId="19">
    <w:abstractNumId w:val="6"/>
  </w:num>
  <w:num w:numId="20">
    <w:abstractNumId w:val="21"/>
  </w:num>
  <w:num w:numId="21">
    <w:abstractNumId w:val="20"/>
  </w:num>
  <w:num w:numId="22">
    <w:abstractNumId w:val="18"/>
  </w:num>
  <w:num w:numId="23">
    <w:abstractNumId w:val="15"/>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64"/>
    <w:rsid w:val="00005B60"/>
    <w:rsid w:val="00015F95"/>
    <w:rsid w:val="000207F2"/>
    <w:rsid w:val="0002146C"/>
    <w:rsid w:val="00035601"/>
    <w:rsid w:val="00035E8D"/>
    <w:rsid w:val="00036D84"/>
    <w:rsid w:val="000458DF"/>
    <w:rsid w:val="000534B6"/>
    <w:rsid w:val="00054706"/>
    <w:rsid w:val="000551CF"/>
    <w:rsid w:val="00064309"/>
    <w:rsid w:val="0006568A"/>
    <w:rsid w:val="000703D3"/>
    <w:rsid w:val="00076E21"/>
    <w:rsid w:val="00084025"/>
    <w:rsid w:val="00090BAD"/>
    <w:rsid w:val="000A3B95"/>
    <w:rsid w:val="000A613B"/>
    <w:rsid w:val="000B0D86"/>
    <w:rsid w:val="000B4DA2"/>
    <w:rsid w:val="000C1A9E"/>
    <w:rsid w:val="000D140D"/>
    <w:rsid w:val="000D49B2"/>
    <w:rsid w:val="000D51EE"/>
    <w:rsid w:val="000F6225"/>
    <w:rsid w:val="00101CBA"/>
    <w:rsid w:val="00104EA1"/>
    <w:rsid w:val="001050F6"/>
    <w:rsid w:val="0010703B"/>
    <w:rsid w:val="00110EA3"/>
    <w:rsid w:val="00130A5B"/>
    <w:rsid w:val="00137EF4"/>
    <w:rsid w:val="0014135E"/>
    <w:rsid w:val="0014310B"/>
    <w:rsid w:val="001538A2"/>
    <w:rsid w:val="001552E5"/>
    <w:rsid w:val="00155E87"/>
    <w:rsid w:val="00166A2C"/>
    <w:rsid w:val="00172546"/>
    <w:rsid w:val="00184514"/>
    <w:rsid w:val="001853BC"/>
    <w:rsid w:val="0019137E"/>
    <w:rsid w:val="001920DB"/>
    <w:rsid w:val="00194F53"/>
    <w:rsid w:val="00197892"/>
    <w:rsid w:val="00197E42"/>
    <w:rsid w:val="001A1861"/>
    <w:rsid w:val="001B053F"/>
    <w:rsid w:val="001B060B"/>
    <w:rsid w:val="001D31D1"/>
    <w:rsid w:val="001E0F57"/>
    <w:rsid w:val="001F095E"/>
    <w:rsid w:val="001F5A55"/>
    <w:rsid w:val="00203ED7"/>
    <w:rsid w:val="0020407F"/>
    <w:rsid w:val="00207455"/>
    <w:rsid w:val="00213FFA"/>
    <w:rsid w:val="00215D46"/>
    <w:rsid w:val="00220EE4"/>
    <w:rsid w:val="00232FCB"/>
    <w:rsid w:val="002360F6"/>
    <w:rsid w:val="0024125A"/>
    <w:rsid w:val="0025136B"/>
    <w:rsid w:val="00254A17"/>
    <w:rsid w:val="00254E22"/>
    <w:rsid w:val="00254FBD"/>
    <w:rsid w:val="0026178C"/>
    <w:rsid w:val="002618F7"/>
    <w:rsid w:val="00261AFF"/>
    <w:rsid w:val="0026328C"/>
    <w:rsid w:val="002643F2"/>
    <w:rsid w:val="0026575A"/>
    <w:rsid w:val="00270A63"/>
    <w:rsid w:val="00272939"/>
    <w:rsid w:val="00273847"/>
    <w:rsid w:val="00274DD3"/>
    <w:rsid w:val="00282C3B"/>
    <w:rsid w:val="00283C6E"/>
    <w:rsid w:val="00293F55"/>
    <w:rsid w:val="002A1FBE"/>
    <w:rsid w:val="002A2C80"/>
    <w:rsid w:val="002A31B7"/>
    <w:rsid w:val="002B0AD3"/>
    <w:rsid w:val="002B16A7"/>
    <w:rsid w:val="002B3521"/>
    <w:rsid w:val="002B41B3"/>
    <w:rsid w:val="002C28C3"/>
    <w:rsid w:val="002D715D"/>
    <w:rsid w:val="002E398D"/>
    <w:rsid w:val="00317F44"/>
    <w:rsid w:val="00325908"/>
    <w:rsid w:val="00330228"/>
    <w:rsid w:val="003342F4"/>
    <w:rsid w:val="00344954"/>
    <w:rsid w:val="00347B1A"/>
    <w:rsid w:val="0035728A"/>
    <w:rsid w:val="0036596D"/>
    <w:rsid w:val="003677A2"/>
    <w:rsid w:val="00380225"/>
    <w:rsid w:val="0038175C"/>
    <w:rsid w:val="003842EB"/>
    <w:rsid w:val="00385253"/>
    <w:rsid w:val="00392A60"/>
    <w:rsid w:val="00395112"/>
    <w:rsid w:val="003A0D0D"/>
    <w:rsid w:val="003A6432"/>
    <w:rsid w:val="003A71E1"/>
    <w:rsid w:val="003B1B64"/>
    <w:rsid w:val="003B3064"/>
    <w:rsid w:val="003B5ECA"/>
    <w:rsid w:val="003B6108"/>
    <w:rsid w:val="003C6377"/>
    <w:rsid w:val="003C7A0F"/>
    <w:rsid w:val="003D12B9"/>
    <w:rsid w:val="003D1BB5"/>
    <w:rsid w:val="003D60A0"/>
    <w:rsid w:val="003E485F"/>
    <w:rsid w:val="003E4947"/>
    <w:rsid w:val="003E7B45"/>
    <w:rsid w:val="003F052C"/>
    <w:rsid w:val="00404CDA"/>
    <w:rsid w:val="00404DB5"/>
    <w:rsid w:val="0041625F"/>
    <w:rsid w:val="00420A59"/>
    <w:rsid w:val="00421775"/>
    <w:rsid w:val="004217F4"/>
    <w:rsid w:val="004321BB"/>
    <w:rsid w:val="004340A8"/>
    <w:rsid w:val="0044105C"/>
    <w:rsid w:val="00451731"/>
    <w:rsid w:val="00460637"/>
    <w:rsid w:val="00464F86"/>
    <w:rsid w:val="0046608B"/>
    <w:rsid w:val="004700D7"/>
    <w:rsid w:val="00472035"/>
    <w:rsid w:val="00473548"/>
    <w:rsid w:val="00474113"/>
    <w:rsid w:val="0047544F"/>
    <w:rsid w:val="004905E6"/>
    <w:rsid w:val="00491CDB"/>
    <w:rsid w:val="00492691"/>
    <w:rsid w:val="00492A4F"/>
    <w:rsid w:val="00493E2E"/>
    <w:rsid w:val="0049583F"/>
    <w:rsid w:val="004A7B66"/>
    <w:rsid w:val="004B3274"/>
    <w:rsid w:val="004D0465"/>
    <w:rsid w:val="004D18D0"/>
    <w:rsid w:val="004D466D"/>
    <w:rsid w:val="004F24C5"/>
    <w:rsid w:val="00500758"/>
    <w:rsid w:val="00504466"/>
    <w:rsid w:val="005106F6"/>
    <w:rsid w:val="005143EA"/>
    <w:rsid w:val="005166FA"/>
    <w:rsid w:val="00523605"/>
    <w:rsid w:val="005237EB"/>
    <w:rsid w:val="00524EBC"/>
    <w:rsid w:val="005326D2"/>
    <w:rsid w:val="00540692"/>
    <w:rsid w:val="00550EA6"/>
    <w:rsid w:val="005568F2"/>
    <w:rsid w:val="00561A33"/>
    <w:rsid w:val="00562447"/>
    <w:rsid w:val="00570180"/>
    <w:rsid w:val="00571EE6"/>
    <w:rsid w:val="0057221C"/>
    <w:rsid w:val="0057541A"/>
    <w:rsid w:val="0057704B"/>
    <w:rsid w:val="00580B19"/>
    <w:rsid w:val="0058404F"/>
    <w:rsid w:val="00584E1C"/>
    <w:rsid w:val="00592CD6"/>
    <w:rsid w:val="00592E9A"/>
    <w:rsid w:val="005A52B6"/>
    <w:rsid w:val="005B40CE"/>
    <w:rsid w:val="005B5671"/>
    <w:rsid w:val="005B71A9"/>
    <w:rsid w:val="005C1195"/>
    <w:rsid w:val="005C1C96"/>
    <w:rsid w:val="005C569C"/>
    <w:rsid w:val="005C5D56"/>
    <w:rsid w:val="005C5F58"/>
    <w:rsid w:val="005E161E"/>
    <w:rsid w:val="005E554E"/>
    <w:rsid w:val="00610EE4"/>
    <w:rsid w:val="00617762"/>
    <w:rsid w:val="00617984"/>
    <w:rsid w:val="00617EC0"/>
    <w:rsid w:val="006238E7"/>
    <w:rsid w:val="0062686B"/>
    <w:rsid w:val="00633C5D"/>
    <w:rsid w:val="00644389"/>
    <w:rsid w:val="006444E8"/>
    <w:rsid w:val="00645764"/>
    <w:rsid w:val="00645946"/>
    <w:rsid w:val="006561A7"/>
    <w:rsid w:val="00670495"/>
    <w:rsid w:val="006810C3"/>
    <w:rsid w:val="00681B3F"/>
    <w:rsid w:val="00682A97"/>
    <w:rsid w:val="00682FA9"/>
    <w:rsid w:val="00685170"/>
    <w:rsid w:val="00685DEF"/>
    <w:rsid w:val="006913C0"/>
    <w:rsid w:val="006A2046"/>
    <w:rsid w:val="006B4A34"/>
    <w:rsid w:val="006B691A"/>
    <w:rsid w:val="006B762A"/>
    <w:rsid w:val="006C0BF1"/>
    <w:rsid w:val="006C15EB"/>
    <w:rsid w:val="006C4FC0"/>
    <w:rsid w:val="006E0F47"/>
    <w:rsid w:val="006E1036"/>
    <w:rsid w:val="006E5979"/>
    <w:rsid w:val="006E7A9E"/>
    <w:rsid w:val="006F5120"/>
    <w:rsid w:val="007019C3"/>
    <w:rsid w:val="00701B32"/>
    <w:rsid w:val="007048FC"/>
    <w:rsid w:val="00705658"/>
    <w:rsid w:val="00707227"/>
    <w:rsid w:val="0071632F"/>
    <w:rsid w:val="007304DF"/>
    <w:rsid w:val="00734D2F"/>
    <w:rsid w:val="00760D1F"/>
    <w:rsid w:val="0076334E"/>
    <w:rsid w:val="00770021"/>
    <w:rsid w:val="0077689C"/>
    <w:rsid w:val="00783748"/>
    <w:rsid w:val="007907A9"/>
    <w:rsid w:val="00796764"/>
    <w:rsid w:val="00796DB1"/>
    <w:rsid w:val="00797182"/>
    <w:rsid w:val="007971C7"/>
    <w:rsid w:val="007A5CB7"/>
    <w:rsid w:val="007D7252"/>
    <w:rsid w:val="007E12A1"/>
    <w:rsid w:val="00800BC4"/>
    <w:rsid w:val="00807097"/>
    <w:rsid w:val="00812322"/>
    <w:rsid w:val="008208F7"/>
    <w:rsid w:val="00833E09"/>
    <w:rsid w:val="00840EAF"/>
    <w:rsid w:val="00842D61"/>
    <w:rsid w:val="00845014"/>
    <w:rsid w:val="00845A89"/>
    <w:rsid w:val="00853268"/>
    <w:rsid w:val="00866CAE"/>
    <w:rsid w:val="008761A5"/>
    <w:rsid w:val="008B438B"/>
    <w:rsid w:val="008B715F"/>
    <w:rsid w:val="008C4BFB"/>
    <w:rsid w:val="008C5EC1"/>
    <w:rsid w:val="008C73E7"/>
    <w:rsid w:val="008D41B2"/>
    <w:rsid w:val="008D7459"/>
    <w:rsid w:val="008E1729"/>
    <w:rsid w:val="008E2D9E"/>
    <w:rsid w:val="008E596E"/>
    <w:rsid w:val="008F4742"/>
    <w:rsid w:val="009002A8"/>
    <w:rsid w:val="00900F0C"/>
    <w:rsid w:val="009119A9"/>
    <w:rsid w:val="0091413B"/>
    <w:rsid w:val="00931BF2"/>
    <w:rsid w:val="009329A6"/>
    <w:rsid w:val="00941BD5"/>
    <w:rsid w:val="0094273A"/>
    <w:rsid w:val="00944C3E"/>
    <w:rsid w:val="00951E41"/>
    <w:rsid w:val="0095445D"/>
    <w:rsid w:val="009545B1"/>
    <w:rsid w:val="0095719F"/>
    <w:rsid w:val="0096198D"/>
    <w:rsid w:val="00961DC9"/>
    <w:rsid w:val="00966265"/>
    <w:rsid w:val="00971B6F"/>
    <w:rsid w:val="00982648"/>
    <w:rsid w:val="0098300E"/>
    <w:rsid w:val="00985EA5"/>
    <w:rsid w:val="00990499"/>
    <w:rsid w:val="009A1984"/>
    <w:rsid w:val="009A5160"/>
    <w:rsid w:val="009C1A87"/>
    <w:rsid w:val="009D55E5"/>
    <w:rsid w:val="009D650B"/>
    <w:rsid w:val="009E0DB4"/>
    <w:rsid w:val="009E0DFD"/>
    <w:rsid w:val="009E1EF6"/>
    <w:rsid w:val="009E36A8"/>
    <w:rsid w:val="009E74AB"/>
    <w:rsid w:val="00A00BE7"/>
    <w:rsid w:val="00A01271"/>
    <w:rsid w:val="00A015DC"/>
    <w:rsid w:val="00A0763D"/>
    <w:rsid w:val="00A13850"/>
    <w:rsid w:val="00A20849"/>
    <w:rsid w:val="00A21934"/>
    <w:rsid w:val="00A27332"/>
    <w:rsid w:val="00A33537"/>
    <w:rsid w:val="00A33E63"/>
    <w:rsid w:val="00A51411"/>
    <w:rsid w:val="00A54F67"/>
    <w:rsid w:val="00A63182"/>
    <w:rsid w:val="00A66FDB"/>
    <w:rsid w:val="00A67A71"/>
    <w:rsid w:val="00A67E46"/>
    <w:rsid w:val="00A92355"/>
    <w:rsid w:val="00A93B62"/>
    <w:rsid w:val="00A97CDE"/>
    <w:rsid w:val="00AA1230"/>
    <w:rsid w:val="00AA78F4"/>
    <w:rsid w:val="00AB3F4D"/>
    <w:rsid w:val="00AB7067"/>
    <w:rsid w:val="00AB7B4B"/>
    <w:rsid w:val="00AC12E5"/>
    <w:rsid w:val="00AC56A6"/>
    <w:rsid w:val="00AD473D"/>
    <w:rsid w:val="00AD4F99"/>
    <w:rsid w:val="00AD687A"/>
    <w:rsid w:val="00AE0738"/>
    <w:rsid w:val="00AE58D5"/>
    <w:rsid w:val="00AE69A6"/>
    <w:rsid w:val="00B110EF"/>
    <w:rsid w:val="00B30E75"/>
    <w:rsid w:val="00B31B80"/>
    <w:rsid w:val="00B41064"/>
    <w:rsid w:val="00B42AD0"/>
    <w:rsid w:val="00B43FEB"/>
    <w:rsid w:val="00B44D1B"/>
    <w:rsid w:val="00B52527"/>
    <w:rsid w:val="00B6209F"/>
    <w:rsid w:val="00B75457"/>
    <w:rsid w:val="00B82068"/>
    <w:rsid w:val="00B82521"/>
    <w:rsid w:val="00B869F0"/>
    <w:rsid w:val="00B96804"/>
    <w:rsid w:val="00BA04AA"/>
    <w:rsid w:val="00BA0C54"/>
    <w:rsid w:val="00BA301C"/>
    <w:rsid w:val="00BA3775"/>
    <w:rsid w:val="00BA5082"/>
    <w:rsid w:val="00BB3D1E"/>
    <w:rsid w:val="00BB4ECC"/>
    <w:rsid w:val="00BC50D4"/>
    <w:rsid w:val="00BC7310"/>
    <w:rsid w:val="00BD2510"/>
    <w:rsid w:val="00BD31B3"/>
    <w:rsid w:val="00BD3E8F"/>
    <w:rsid w:val="00BD665D"/>
    <w:rsid w:val="00BE3B5E"/>
    <w:rsid w:val="00BF3B99"/>
    <w:rsid w:val="00C012B0"/>
    <w:rsid w:val="00C04F3D"/>
    <w:rsid w:val="00C10915"/>
    <w:rsid w:val="00C21AE7"/>
    <w:rsid w:val="00C23B26"/>
    <w:rsid w:val="00C368BD"/>
    <w:rsid w:val="00C47B6C"/>
    <w:rsid w:val="00C56D1A"/>
    <w:rsid w:val="00C621CD"/>
    <w:rsid w:val="00C6570E"/>
    <w:rsid w:val="00C67169"/>
    <w:rsid w:val="00C73953"/>
    <w:rsid w:val="00C81153"/>
    <w:rsid w:val="00C83966"/>
    <w:rsid w:val="00C85038"/>
    <w:rsid w:val="00C87520"/>
    <w:rsid w:val="00C90DD2"/>
    <w:rsid w:val="00C96EEF"/>
    <w:rsid w:val="00CA4822"/>
    <w:rsid w:val="00CB1D3A"/>
    <w:rsid w:val="00CB65C3"/>
    <w:rsid w:val="00CC1B4A"/>
    <w:rsid w:val="00CC4201"/>
    <w:rsid w:val="00CD448C"/>
    <w:rsid w:val="00CD7AC8"/>
    <w:rsid w:val="00CE5650"/>
    <w:rsid w:val="00CE5BA7"/>
    <w:rsid w:val="00CF2416"/>
    <w:rsid w:val="00D00091"/>
    <w:rsid w:val="00D0150A"/>
    <w:rsid w:val="00D16AE7"/>
    <w:rsid w:val="00D21E4E"/>
    <w:rsid w:val="00D47582"/>
    <w:rsid w:val="00D56802"/>
    <w:rsid w:val="00D63622"/>
    <w:rsid w:val="00D7182C"/>
    <w:rsid w:val="00D76487"/>
    <w:rsid w:val="00D77008"/>
    <w:rsid w:val="00D87F6D"/>
    <w:rsid w:val="00D92C66"/>
    <w:rsid w:val="00DA075A"/>
    <w:rsid w:val="00DA7B0A"/>
    <w:rsid w:val="00DB3207"/>
    <w:rsid w:val="00DC0462"/>
    <w:rsid w:val="00DC0CBE"/>
    <w:rsid w:val="00DE77C9"/>
    <w:rsid w:val="00DF195A"/>
    <w:rsid w:val="00DF79DA"/>
    <w:rsid w:val="00E00EA1"/>
    <w:rsid w:val="00E025FE"/>
    <w:rsid w:val="00E05E7E"/>
    <w:rsid w:val="00E077DE"/>
    <w:rsid w:val="00E31C4D"/>
    <w:rsid w:val="00E342CA"/>
    <w:rsid w:val="00E45909"/>
    <w:rsid w:val="00E45933"/>
    <w:rsid w:val="00E60B7E"/>
    <w:rsid w:val="00E65AB7"/>
    <w:rsid w:val="00E70626"/>
    <w:rsid w:val="00E82963"/>
    <w:rsid w:val="00E83692"/>
    <w:rsid w:val="00E91C16"/>
    <w:rsid w:val="00E91C8E"/>
    <w:rsid w:val="00EA2842"/>
    <w:rsid w:val="00EA49A0"/>
    <w:rsid w:val="00EB146C"/>
    <w:rsid w:val="00EB7349"/>
    <w:rsid w:val="00ED00B8"/>
    <w:rsid w:val="00ED08AC"/>
    <w:rsid w:val="00ED111F"/>
    <w:rsid w:val="00EE1EEB"/>
    <w:rsid w:val="00EE6036"/>
    <w:rsid w:val="00EE60E6"/>
    <w:rsid w:val="00EE72F7"/>
    <w:rsid w:val="00F1108A"/>
    <w:rsid w:val="00F25776"/>
    <w:rsid w:val="00F27669"/>
    <w:rsid w:val="00F31898"/>
    <w:rsid w:val="00F405A3"/>
    <w:rsid w:val="00F40E3F"/>
    <w:rsid w:val="00F44AC3"/>
    <w:rsid w:val="00F50C89"/>
    <w:rsid w:val="00F53EB8"/>
    <w:rsid w:val="00F55E7A"/>
    <w:rsid w:val="00F5668D"/>
    <w:rsid w:val="00F77F40"/>
    <w:rsid w:val="00F80FB6"/>
    <w:rsid w:val="00F8447C"/>
    <w:rsid w:val="00F9364D"/>
    <w:rsid w:val="00F937CB"/>
    <w:rsid w:val="00F97FEB"/>
    <w:rsid w:val="00FA20E5"/>
    <w:rsid w:val="00FA2C5D"/>
    <w:rsid w:val="00FA376A"/>
    <w:rsid w:val="00FA699F"/>
    <w:rsid w:val="00FB3572"/>
    <w:rsid w:val="00FB3C2A"/>
    <w:rsid w:val="00FD0931"/>
    <w:rsid w:val="00FD4DDB"/>
    <w:rsid w:val="00FE50A2"/>
    <w:rsid w:val="00FE7AD0"/>
    <w:rsid w:val="00FE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45141C1C"/>
  <w15:docId w15:val="{07B415B6-16D5-4855-86E8-01C753C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B64"/>
    <w:pPr>
      <w:ind w:leftChars="400" w:left="840"/>
    </w:pPr>
  </w:style>
  <w:style w:type="character" w:styleId="a4">
    <w:name w:val="Hyperlink"/>
    <w:basedOn w:val="a0"/>
    <w:uiPriority w:val="99"/>
    <w:unhideWhenUsed/>
    <w:rsid w:val="00550EA6"/>
    <w:rPr>
      <w:color w:val="0563C1" w:themeColor="hyperlink"/>
      <w:u w:val="single"/>
    </w:rPr>
  </w:style>
  <w:style w:type="paragraph" w:styleId="a5">
    <w:name w:val="header"/>
    <w:basedOn w:val="a"/>
    <w:link w:val="a6"/>
    <w:uiPriority w:val="99"/>
    <w:unhideWhenUsed/>
    <w:rsid w:val="00197892"/>
    <w:pPr>
      <w:tabs>
        <w:tab w:val="center" w:pos="4252"/>
        <w:tab w:val="right" w:pos="8504"/>
      </w:tabs>
      <w:snapToGrid w:val="0"/>
    </w:pPr>
  </w:style>
  <w:style w:type="character" w:customStyle="1" w:styleId="a6">
    <w:name w:val="ヘッダー (文字)"/>
    <w:basedOn w:val="a0"/>
    <w:link w:val="a5"/>
    <w:uiPriority w:val="99"/>
    <w:rsid w:val="00197892"/>
  </w:style>
  <w:style w:type="paragraph" w:styleId="a7">
    <w:name w:val="footer"/>
    <w:basedOn w:val="a"/>
    <w:link w:val="a8"/>
    <w:uiPriority w:val="99"/>
    <w:unhideWhenUsed/>
    <w:rsid w:val="00197892"/>
    <w:pPr>
      <w:tabs>
        <w:tab w:val="center" w:pos="4252"/>
        <w:tab w:val="right" w:pos="8504"/>
      </w:tabs>
      <w:snapToGrid w:val="0"/>
    </w:pPr>
  </w:style>
  <w:style w:type="character" w:customStyle="1" w:styleId="a8">
    <w:name w:val="フッター (文字)"/>
    <w:basedOn w:val="a0"/>
    <w:link w:val="a7"/>
    <w:uiPriority w:val="99"/>
    <w:rsid w:val="00197892"/>
  </w:style>
  <w:style w:type="character" w:customStyle="1" w:styleId="spacelft11">
    <w:name w:val="space_lft11"/>
    <w:basedOn w:val="a0"/>
    <w:rsid w:val="00197892"/>
  </w:style>
  <w:style w:type="paragraph" w:styleId="a9">
    <w:name w:val="Balloon Text"/>
    <w:basedOn w:val="a"/>
    <w:link w:val="aa"/>
    <w:uiPriority w:val="99"/>
    <w:semiHidden/>
    <w:unhideWhenUsed/>
    <w:rsid w:val="00DA7B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7B0A"/>
    <w:rPr>
      <w:rFonts w:asciiTheme="majorHAnsi" w:eastAsiaTheme="majorEastAsia" w:hAnsiTheme="majorHAnsi" w:cstheme="majorBidi"/>
      <w:sz w:val="18"/>
      <w:szCs w:val="18"/>
    </w:rPr>
  </w:style>
  <w:style w:type="character" w:styleId="ab">
    <w:name w:val="FollowedHyperlink"/>
    <w:basedOn w:val="a0"/>
    <w:uiPriority w:val="99"/>
    <w:semiHidden/>
    <w:unhideWhenUsed/>
    <w:rsid w:val="002B41B3"/>
    <w:rPr>
      <w:color w:val="954F72" w:themeColor="followedHyperlink"/>
      <w:u w:val="single"/>
    </w:rPr>
  </w:style>
  <w:style w:type="table" w:styleId="ac">
    <w:name w:val="Table Grid"/>
    <w:basedOn w:val="a1"/>
    <w:uiPriority w:val="39"/>
    <w:rsid w:val="008B7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504466"/>
    <w:rPr>
      <w:color w:val="605E5C"/>
      <w:shd w:val="clear" w:color="auto" w:fill="E1DFDD"/>
    </w:rPr>
  </w:style>
  <w:style w:type="character" w:customStyle="1" w:styleId="2">
    <w:name w:val="未解決のメンション2"/>
    <w:basedOn w:val="a0"/>
    <w:uiPriority w:val="99"/>
    <w:semiHidden/>
    <w:unhideWhenUsed/>
    <w:rsid w:val="0057221C"/>
    <w:rPr>
      <w:color w:val="605E5C"/>
      <w:shd w:val="clear" w:color="auto" w:fill="E1DFDD"/>
    </w:rPr>
  </w:style>
  <w:style w:type="character" w:customStyle="1" w:styleId="UnresolvedMention">
    <w:name w:val="Unresolved Mention"/>
    <w:basedOn w:val="a0"/>
    <w:uiPriority w:val="99"/>
    <w:semiHidden/>
    <w:unhideWhenUsed/>
    <w:rsid w:val="0038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DOBOKUKW_204</dc:creator>
  <cp:keywords/>
  <dc:description/>
  <cp:lastModifiedBy>古谷 佳寛</cp:lastModifiedBy>
  <cp:revision>23</cp:revision>
  <cp:lastPrinted>2025-06-13T08:24:00Z</cp:lastPrinted>
  <dcterms:created xsi:type="dcterms:W3CDTF">2025-01-27T07:31:00Z</dcterms:created>
  <dcterms:modified xsi:type="dcterms:W3CDTF">2025-06-13T08:24:00Z</dcterms:modified>
</cp:coreProperties>
</file>