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33" w:rsidRPr="00890828" w:rsidRDefault="00341A7B" w:rsidP="00605333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90828">
        <w:rPr>
          <w:rFonts w:ascii="ＭＳ 明朝" w:eastAsia="ＭＳ 明朝" w:hint="eastAsia"/>
          <w:kern w:val="0"/>
          <w:sz w:val="24"/>
        </w:rPr>
        <w:t>別記第１号様式（第３条関係）</w:t>
      </w:r>
    </w:p>
    <w:p w:rsidR="00605333" w:rsidRPr="00890828" w:rsidRDefault="00605333" w:rsidP="00605333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05333" w:rsidRPr="00890828" w:rsidRDefault="00B82DFD" w:rsidP="00B82DF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8"/>
          <w:szCs w:val="28"/>
        </w:rPr>
      </w:pPr>
      <w:r w:rsidRPr="00890828">
        <w:rPr>
          <w:rFonts w:ascii="ＭＳ 明朝" w:eastAsia="ＭＳ 明朝" w:hAnsi="Times New Roman" w:cs="Times New Roman" w:hint="eastAsia"/>
          <w:kern w:val="0"/>
          <w:sz w:val="28"/>
          <w:szCs w:val="28"/>
        </w:rPr>
        <w:t>農地利用最適化推進委員</w:t>
      </w:r>
      <w:r w:rsidR="00605333" w:rsidRPr="00890828">
        <w:rPr>
          <w:rFonts w:ascii="ＭＳ 明朝" w:eastAsia="ＭＳ 明朝" w:hAnsi="Times New Roman" w:cs="Times New Roman" w:hint="eastAsia"/>
          <w:kern w:val="0"/>
          <w:sz w:val="28"/>
          <w:szCs w:val="28"/>
        </w:rPr>
        <w:t>推薦申込書（個人</w:t>
      </w:r>
      <w:r w:rsidR="00B07781" w:rsidRPr="00890828">
        <w:rPr>
          <w:rFonts w:ascii="ＭＳ 明朝" w:eastAsia="ＭＳ 明朝" w:hAnsi="Times New Roman" w:cs="Times New Roman" w:hint="eastAsia"/>
          <w:kern w:val="0"/>
          <w:sz w:val="28"/>
          <w:szCs w:val="28"/>
        </w:rPr>
        <w:t>推薦</w:t>
      </w:r>
      <w:r w:rsidR="00605333" w:rsidRPr="00890828">
        <w:rPr>
          <w:rFonts w:ascii="ＭＳ 明朝" w:eastAsia="ＭＳ 明朝" w:hAnsi="Times New Roman" w:cs="Times New Roman" w:hint="eastAsia"/>
          <w:kern w:val="0"/>
          <w:sz w:val="28"/>
          <w:szCs w:val="28"/>
        </w:rPr>
        <w:t>用）</w:t>
      </w:r>
    </w:p>
    <w:p w:rsidR="00605333" w:rsidRPr="00890828" w:rsidRDefault="00605333" w:rsidP="00605333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890828">
        <w:rPr>
          <w:rFonts w:asciiTheme="minorEastAsia" w:hAnsiTheme="minorEastAsia" w:cs="ＭＳ 明朝" w:hint="eastAsia"/>
          <w:kern w:val="0"/>
          <w:sz w:val="24"/>
          <w:szCs w:val="24"/>
        </w:rPr>
        <w:t>１　被推薦者（推薦を受ける者）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5"/>
        <w:gridCol w:w="1843"/>
        <w:gridCol w:w="62"/>
        <w:gridCol w:w="505"/>
        <w:gridCol w:w="709"/>
        <w:gridCol w:w="256"/>
        <w:gridCol w:w="1445"/>
        <w:gridCol w:w="2640"/>
      </w:tblGrid>
      <w:tr w:rsidR="00890828" w:rsidRPr="00890828" w:rsidTr="00DF237E">
        <w:trPr>
          <w:trHeight w:val="417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ふりがな</w:t>
            </w:r>
          </w:p>
        </w:tc>
        <w:tc>
          <w:tcPr>
            <w:tcW w:w="7460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90828" w:rsidRPr="00890828" w:rsidTr="00DF237E">
        <w:trPr>
          <w:trHeight w:val="683"/>
        </w:trPr>
        <w:tc>
          <w:tcPr>
            <w:tcW w:w="1895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460" w:type="dxa"/>
            <w:gridSpan w:val="7"/>
            <w:tcBorders>
              <w:top w:val="dotted" w:sz="4" w:space="0" w:color="auto"/>
              <w:left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890828" w:rsidRPr="00890828" w:rsidTr="00DF237E">
        <w:trPr>
          <w:trHeight w:val="486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性　　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100" w:firstLine="24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男　・　女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年　　月　　日生（満　　歳）</w:t>
            </w:r>
          </w:p>
        </w:tc>
      </w:tr>
      <w:tr w:rsidR="00890828" w:rsidRPr="00890828" w:rsidTr="00DF237E">
        <w:trPr>
          <w:trHeight w:val="587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住　　所</w:t>
            </w:r>
          </w:p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46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05333" w:rsidRPr="00890828" w:rsidRDefault="00605333" w:rsidP="0060533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〒</w:t>
            </w:r>
          </w:p>
        </w:tc>
      </w:tr>
      <w:tr w:rsidR="00890828" w:rsidRPr="00890828" w:rsidTr="00DF237E">
        <w:trPr>
          <w:trHeight w:val="789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460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電話番号　　　　（　　　　）</w:t>
            </w:r>
          </w:p>
          <w:p w:rsidR="00605333" w:rsidRPr="00890828" w:rsidRDefault="00605333" w:rsidP="00605333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携帯番号　　　　（　　　　）</w:t>
            </w:r>
          </w:p>
        </w:tc>
      </w:tr>
      <w:tr w:rsidR="00890828" w:rsidRPr="00890828" w:rsidTr="00DF237E">
        <w:trPr>
          <w:trHeight w:val="44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職　　業</w:t>
            </w:r>
          </w:p>
        </w:tc>
        <w:tc>
          <w:tcPr>
            <w:tcW w:w="746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  <w:tr w:rsidR="00890828" w:rsidRPr="00890828" w:rsidTr="00DF237E">
        <w:trPr>
          <w:trHeight w:val="363"/>
        </w:trPr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経　　歴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　月　日</w:t>
            </w:r>
          </w:p>
        </w:tc>
        <w:tc>
          <w:tcPr>
            <w:tcW w:w="5555" w:type="dxa"/>
            <w:gridSpan w:val="5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</w:tcPr>
          <w:p w:rsidR="00605333" w:rsidRPr="00890828" w:rsidRDefault="00B07781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職名、</w:t>
            </w:r>
            <w:r w:rsidR="00605333"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役職名等</w:t>
            </w:r>
          </w:p>
        </w:tc>
      </w:tr>
      <w:tr w:rsidR="00890828" w:rsidRPr="00890828" w:rsidTr="00DF237E">
        <w:trPr>
          <w:trHeight w:val="1890"/>
        </w:trPr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single" w:sz="4" w:space="0" w:color="000000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:rsidR="00605333" w:rsidRPr="00890828" w:rsidRDefault="00605333" w:rsidP="0060533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:rsidR="00605333" w:rsidRPr="00890828" w:rsidRDefault="00605333" w:rsidP="0060533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:rsidR="00605333" w:rsidRPr="00890828" w:rsidRDefault="00605333" w:rsidP="0060533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:rsidR="00605333" w:rsidRPr="00890828" w:rsidRDefault="00605333" w:rsidP="0060533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555" w:type="dxa"/>
            <w:gridSpan w:val="5"/>
            <w:tcBorders>
              <w:top w:val="nil"/>
              <w:left w:val="dotted" w:sz="4" w:space="0" w:color="auto"/>
            </w:tcBorders>
          </w:tcPr>
          <w:p w:rsidR="00605333" w:rsidRPr="00890828" w:rsidRDefault="00605333" w:rsidP="0060533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605333" w:rsidRPr="00890828" w:rsidRDefault="00605333" w:rsidP="0060533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605333" w:rsidRPr="00890828" w:rsidRDefault="00605333" w:rsidP="0060533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605333" w:rsidRPr="00890828" w:rsidRDefault="00605333" w:rsidP="0060533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605333" w:rsidRPr="00890828" w:rsidRDefault="00605333" w:rsidP="0060533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90828" w:rsidRPr="00890828" w:rsidTr="00DF237E">
        <w:trPr>
          <w:trHeight w:val="311"/>
        </w:trPr>
        <w:tc>
          <w:tcPr>
            <w:tcW w:w="1895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農業経営</w:t>
            </w: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の状況</w:t>
            </w: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（□にチェックを入れる。複数可）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＜営農類型＞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＜主な作物＞</w:t>
            </w:r>
          </w:p>
        </w:tc>
        <w:tc>
          <w:tcPr>
            <w:tcW w:w="26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＜耕作面積＞</w:t>
            </w:r>
          </w:p>
        </w:tc>
      </w:tr>
      <w:tr w:rsidR="00890828" w:rsidRPr="00890828" w:rsidTr="00DF237E">
        <w:trPr>
          <w:trHeight w:val="357"/>
        </w:trPr>
        <w:tc>
          <w:tcPr>
            <w:tcW w:w="18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□水田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ａ(ｱｰﾙ)</w:t>
            </w:r>
          </w:p>
        </w:tc>
      </w:tr>
      <w:tr w:rsidR="00890828" w:rsidRPr="00890828" w:rsidTr="00DF237E">
        <w:trPr>
          <w:trHeight w:val="357"/>
        </w:trPr>
        <w:tc>
          <w:tcPr>
            <w:tcW w:w="18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□露地野菜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ａ(ｱｰﾙ)</w:t>
            </w:r>
          </w:p>
        </w:tc>
      </w:tr>
      <w:tr w:rsidR="00890828" w:rsidRPr="00890828" w:rsidTr="00DF237E">
        <w:trPr>
          <w:trHeight w:val="402"/>
        </w:trPr>
        <w:tc>
          <w:tcPr>
            <w:tcW w:w="18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□施設野菜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ａ(ｱｰﾙ)</w:t>
            </w:r>
          </w:p>
        </w:tc>
      </w:tr>
      <w:tr w:rsidR="00890828" w:rsidRPr="00890828" w:rsidTr="00DF237E">
        <w:trPr>
          <w:trHeight w:val="321"/>
        </w:trPr>
        <w:tc>
          <w:tcPr>
            <w:tcW w:w="18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□果樹　　□花き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ａ(ｱｰﾙ)</w:t>
            </w:r>
          </w:p>
        </w:tc>
      </w:tr>
      <w:tr w:rsidR="00890828" w:rsidRPr="00890828" w:rsidTr="00DF237E">
        <w:trPr>
          <w:trHeight w:val="372"/>
        </w:trPr>
        <w:tc>
          <w:tcPr>
            <w:tcW w:w="18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□その他（　　　　　）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ａ(ｱｰﾙ)</w:t>
            </w:r>
          </w:p>
        </w:tc>
      </w:tr>
      <w:tr w:rsidR="00890828" w:rsidRPr="00890828" w:rsidTr="00DF237E">
        <w:trPr>
          <w:trHeight w:val="296"/>
        </w:trPr>
        <w:tc>
          <w:tcPr>
            <w:tcW w:w="18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農業従事期間：　　　年　　月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年間従事日数：　　　　　　　　</w:t>
            </w:r>
            <w:r w:rsidR="00614C08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</w:t>
            </w:r>
            <w:r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日</w:t>
            </w:r>
          </w:p>
        </w:tc>
      </w:tr>
      <w:tr w:rsidR="00890828" w:rsidRPr="00890828" w:rsidTr="00DF237E">
        <w:trPr>
          <w:trHeight w:val="1399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推薦を行う区域</w:t>
            </w: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（□にチェックを入れる。</w:t>
            </w:r>
            <w:r w:rsidR="00A22644"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複数可</w:t>
            </w: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）</w:t>
            </w:r>
          </w:p>
        </w:tc>
        <w:tc>
          <w:tcPr>
            <w:tcW w:w="7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333" w:rsidRPr="00890828" w:rsidRDefault="00B07781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200" w:firstLine="48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□第１区域</w:t>
            </w:r>
            <w:r w:rsidR="00605333"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89082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　□第２区域　　　　□第３区域</w:t>
            </w:r>
          </w:p>
        </w:tc>
      </w:tr>
      <w:tr w:rsidR="00890828" w:rsidRPr="00890828" w:rsidTr="006364FA">
        <w:trPr>
          <w:trHeight w:val="2509"/>
        </w:trPr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33" w:rsidRPr="00890828" w:rsidRDefault="00605333" w:rsidP="007B0A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100" w:firstLine="240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上記の者を</w:t>
            </w:r>
            <w:r w:rsidR="007964E7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下松市農業委員会の</w:t>
            </w: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農地利用最適化推進委員に推薦します。</w:t>
            </w: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</w:t>
            </w:r>
            <w:r w:rsidR="003342F5"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年　　月　　日</w:t>
            </w: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  <w:u w:val="single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　　　　　　　　　　　　</w:t>
            </w: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  <w:u w:val="single"/>
              </w:rPr>
              <w:t xml:space="preserve">代表者氏名　　　　　　　　　　　　　　</w:t>
            </w:r>
            <w:r w:rsidR="009853AA">
              <w:rPr>
                <w:rFonts w:asciiTheme="minorEastAsia" w:hAnsiTheme="minorEastAsia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:rsidR="00B82DFD" w:rsidRPr="00890828" w:rsidRDefault="00B82DFD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　　　　　　　　　　　　</w:t>
            </w:r>
            <w:r w:rsidRPr="00890828">
              <w:rPr>
                <w:rFonts w:hint="eastAsia"/>
                <w:sz w:val="22"/>
                <w:szCs w:val="24"/>
              </w:rPr>
              <w:t>（連絡先　　　　　　　　　　　　　　　　　）</w:t>
            </w: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（宛先）下松市農業委員会</w:t>
            </w:r>
            <w:r w:rsidR="00B07781"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会</w:t>
            </w: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長</w:t>
            </w:r>
            <w:r w:rsidR="006364F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</w:t>
            </w:r>
            <w:bookmarkStart w:id="0" w:name="_GoBack"/>
            <w:bookmarkEnd w:id="0"/>
            <w:r w:rsidR="006364FA">
              <w:rPr>
                <w:rFonts w:hint="eastAsia"/>
                <w:sz w:val="22"/>
                <w:szCs w:val="24"/>
              </w:rPr>
              <w:t>※代表者氏名は、代表者本人が自署すること。</w:t>
            </w:r>
          </w:p>
        </w:tc>
      </w:tr>
    </w:tbl>
    <w:p w:rsidR="00605333" w:rsidRPr="00890828" w:rsidRDefault="00605333" w:rsidP="00B82DF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90828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【裏面へ</w:t>
      </w:r>
      <w:r w:rsidR="00953AAB">
        <w:rPr>
          <w:rFonts w:ascii="ＭＳ 明朝" w:eastAsia="ＭＳ 明朝" w:hAnsi="Times New Roman" w:cs="Times New Roman" w:hint="eastAsia"/>
          <w:kern w:val="0"/>
          <w:sz w:val="24"/>
          <w:szCs w:val="24"/>
        </w:rPr>
        <w:t>続く</w:t>
      </w:r>
      <w:r w:rsidRPr="00890828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】</w:t>
      </w:r>
    </w:p>
    <w:p w:rsidR="00605333" w:rsidRPr="00890828" w:rsidRDefault="00605333" w:rsidP="0060533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90828">
        <w:rPr>
          <w:rFonts w:ascii="ＭＳ 明朝" w:eastAsia="ＭＳ 明朝" w:hAnsi="Times New Roman" w:cs="Times New Roman" w:hint="eastAsia"/>
          <w:kern w:val="0"/>
          <w:sz w:val="24"/>
          <w:szCs w:val="24"/>
        </w:rPr>
        <w:lastRenderedPageBreak/>
        <w:t xml:space="preserve">２　推薦者（推薦をする者）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5"/>
        <w:gridCol w:w="519"/>
        <w:gridCol w:w="709"/>
        <w:gridCol w:w="850"/>
        <w:gridCol w:w="3782"/>
        <w:gridCol w:w="1417"/>
      </w:tblGrid>
      <w:tr w:rsidR="00890828" w:rsidRPr="00890828" w:rsidTr="00D80EDB"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3782" w:type="dxa"/>
            <w:tcBorders>
              <w:top w:val="single" w:sz="4" w:space="0" w:color="000000"/>
              <w:bottom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職　業</w:t>
            </w:r>
          </w:p>
        </w:tc>
      </w:tr>
      <w:tr w:rsidR="00890828" w:rsidRPr="00890828" w:rsidTr="00D80EDB">
        <w:trPr>
          <w:trHeight w:val="977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（代表者）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bottom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90828" w:rsidRPr="00890828" w:rsidTr="00D80EDB">
        <w:trPr>
          <w:trHeight w:val="977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bottom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90828" w:rsidRPr="00890828" w:rsidTr="00D80EDB">
        <w:trPr>
          <w:trHeight w:val="990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bottom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90828" w:rsidRPr="00890828" w:rsidTr="00D80EDB">
        <w:trPr>
          <w:trHeight w:val="551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ＭＳ ゴシック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推薦する理由</w:t>
            </w:r>
          </w:p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ＭＳ ゴシック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（</w:t>
            </w:r>
            <w:r w:rsidRPr="00890828"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  <w:t>200</w:t>
            </w:r>
            <w:r w:rsidRPr="00890828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字程度）</w:t>
            </w:r>
          </w:p>
        </w:tc>
        <w:tc>
          <w:tcPr>
            <w:tcW w:w="7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33" w:rsidRPr="00890828" w:rsidRDefault="00605333" w:rsidP="00B07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textAlignment w:val="baseline"/>
              <w:rPr>
                <w:rFonts w:ascii="ＭＳ 明朝" w:eastAsia="ＭＳ 明朝" w:hAnsi="Times New Roman" w:cs="ＭＳ ゴシック"/>
                <w:kern w:val="0"/>
                <w:szCs w:val="21"/>
              </w:rPr>
            </w:pPr>
            <w:r w:rsidRPr="00890828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※</w:t>
            </w:r>
            <w:r w:rsidR="007B0AC7" w:rsidRPr="00890828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890828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被推薦者の人柄や地域活動への取組状況などお書きください。</w:t>
            </w:r>
          </w:p>
        </w:tc>
      </w:tr>
      <w:tr w:rsidR="00605333" w:rsidRPr="00890828" w:rsidTr="00F25D06">
        <w:trPr>
          <w:trHeight w:val="871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ＭＳ ゴシック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Times New Roman" w:cs="ＭＳ ゴシック" w:hint="eastAsia"/>
                <w:kern w:val="0"/>
                <w:sz w:val="24"/>
                <w:szCs w:val="24"/>
              </w:rPr>
              <w:t>農業委員への推薦</w:t>
            </w:r>
          </w:p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ＭＳ ゴシック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Times New Roman" w:cs="ＭＳ ゴシック" w:hint="eastAsia"/>
                <w:kern w:val="0"/>
                <w:sz w:val="24"/>
                <w:szCs w:val="24"/>
              </w:rPr>
              <w:t>（どちらかに○）</w:t>
            </w:r>
          </w:p>
        </w:tc>
        <w:tc>
          <w:tcPr>
            <w:tcW w:w="675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ＭＳ ゴシック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Times New Roman" w:cs="ＭＳ ゴシック" w:hint="eastAsia"/>
                <w:kern w:val="0"/>
                <w:sz w:val="24"/>
                <w:szCs w:val="24"/>
              </w:rPr>
              <w:t>推薦している</w:t>
            </w:r>
            <w:r w:rsidR="00F25D06" w:rsidRPr="00890828">
              <w:rPr>
                <w:rFonts w:ascii="ＭＳ 明朝" w:eastAsia="ＭＳ 明朝" w:hAnsi="Times New Roman" w:cs="ＭＳ ゴシック" w:hint="eastAsia"/>
                <w:kern w:val="0"/>
                <w:sz w:val="24"/>
                <w:szCs w:val="24"/>
              </w:rPr>
              <w:t>。</w:t>
            </w:r>
            <w:r w:rsidRPr="00890828">
              <w:rPr>
                <w:rFonts w:ascii="ＭＳ 明朝" w:eastAsia="ＭＳ 明朝" w:hAnsi="Times New Roman" w:cs="ＭＳ ゴシック" w:hint="eastAsia"/>
                <w:kern w:val="0"/>
                <w:sz w:val="24"/>
                <w:szCs w:val="24"/>
              </w:rPr>
              <w:t xml:space="preserve">　　・　　推薦していない</w:t>
            </w:r>
            <w:r w:rsidR="00F25D06" w:rsidRPr="00890828">
              <w:rPr>
                <w:rFonts w:ascii="ＭＳ 明朝" w:eastAsia="ＭＳ 明朝" w:hAnsi="Times New Roman" w:cs="ＭＳ ゴシック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F25D06" w:rsidRPr="00890828" w:rsidRDefault="00F25D06" w:rsidP="0060533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05333" w:rsidRPr="00890828" w:rsidRDefault="00605333" w:rsidP="0060533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90828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３　</w:t>
      </w:r>
      <w:r w:rsidRPr="00890828">
        <w:rPr>
          <w:rFonts w:ascii="ＭＳ 明朝" w:eastAsia="ＭＳ 明朝" w:hAnsi="ＭＳ 明朝" w:cs="ＭＳ 明朝" w:hint="eastAsia"/>
          <w:kern w:val="0"/>
          <w:sz w:val="24"/>
          <w:szCs w:val="24"/>
        </w:rPr>
        <w:t>被推薦者（推薦を受ける者）の同意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5"/>
      </w:tblGrid>
      <w:tr w:rsidR="00890828" w:rsidRPr="00890828" w:rsidTr="00D80EDB">
        <w:trPr>
          <w:trHeight w:val="271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</w:tcBorders>
          </w:tcPr>
          <w:p w:rsidR="00605333" w:rsidRPr="00890828" w:rsidRDefault="00605333" w:rsidP="00605333">
            <w:pPr>
              <w:widowControl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○</w:t>
            </w:r>
            <w:r w:rsidR="00B510E2"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 xml:space="preserve">　</w:t>
            </w:r>
            <w:r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下松市農業委員会の</w:t>
            </w:r>
            <w:r w:rsidRPr="0089082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農地利用最適化推進委員の推薦を受けることに同意します。</w:t>
            </w: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○</w:t>
            </w:r>
            <w:r w:rsidR="00B510E2"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 xml:space="preserve">　</w:t>
            </w:r>
            <w:r w:rsidRPr="00890828">
              <w:rPr>
                <w:rFonts w:ascii="ＭＳ 明朝" w:eastAsia="ＭＳ 明朝" w:hAnsi="Times New Roman" w:cs="Times New Roman" w:hint="eastAsia"/>
                <w:spacing w:val="-4"/>
                <w:kern w:val="0"/>
                <w:sz w:val="22"/>
              </w:rPr>
              <w:t>募集要項に掲げる資格を満たしており、本申込書に記入した内容は</w:t>
            </w:r>
            <w:r w:rsidR="00B07781" w:rsidRPr="00890828">
              <w:rPr>
                <w:rFonts w:ascii="ＭＳ 明朝" w:eastAsia="ＭＳ 明朝" w:hAnsi="Times New Roman" w:cs="Times New Roman" w:hint="eastAsia"/>
                <w:spacing w:val="-4"/>
                <w:kern w:val="0"/>
                <w:sz w:val="22"/>
              </w:rPr>
              <w:t>、</w:t>
            </w:r>
            <w:r w:rsidRPr="00890828">
              <w:rPr>
                <w:rFonts w:ascii="ＭＳ 明朝" w:eastAsia="ＭＳ 明朝" w:hAnsi="Times New Roman" w:cs="Times New Roman" w:hint="eastAsia"/>
                <w:spacing w:val="-4"/>
                <w:kern w:val="0"/>
                <w:sz w:val="22"/>
              </w:rPr>
              <w:t>事実に相違ありません。</w:t>
            </w: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left="220" w:hangingChars="100" w:hanging="22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○</w:t>
            </w:r>
            <w:r w:rsidR="00B510E2"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 xml:space="preserve">　</w:t>
            </w:r>
            <w:r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下松市が申込書に記入された内容に係る確認を行うため、必要に応じて関係機関に照会することに同意します。</w:t>
            </w: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left="220" w:hangingChars="100" w:hanging="22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="003342F5"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</w:t>
            </w:r>
            <w:r w:rsidR="00B510E2"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年　　月　　日</w:t>
            </w: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u w:val="single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　　　　　　　　</w:t>
            </w: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u w:val="single"/>
              </w:rPr>
              <w:t xml:space="preserve">氏　名　　　　　　　　　　　　　　</w:t>
            </w:r>
            <w:r w:rsidR="009853A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left="220" w:hangingChars="100" w:hanging="22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</w:tbl>
    <w:p w:rsidR="00605333" w:rsidRPr="00DF237E" w:rsidRDefault="00605333" w:rsidP="00DF237E">
      <w:pPr>
        <w:overflowPunct w:val="0"/>
        <w:ind w:rightChars="26" w:right="55"/>
        <w:jc w:val="left"/>
        <w:textAlignment w:val="baseline"/>
        <w:rPr>
          <w:rFonts w:ascii="ＭＳ 明朝" w:eastAsia="ＭＳ 明朝" w:hAnsi="ＭＳ 明朝" w:cs="ＭＳ 明朝"/>
          <w:spacing w:val="-2"/>
          <w:kern w:val="0"/>
          <w:sz w:val="22"/>
          <w:szCs w:val="24"/>
        </w:rPr>
      </w:pPr>
      <w:r w:rsidRPr="00DF237E">
        <w:rPr>
          <w:rFonts w:ascii="ＭＳ 明朝" w:eastAsia="ＭＳ 明朝" w:hAnsi="Times New Roman" w:cs="Times New Roman" w:hint="eastAsia"/>
          <w:spacing w:val="-2"/>
          <w:kern w:val="0"/>
          <w:sz w:val="22"/>
          <w:szCs w:val="24"/>
        </w:rPr>
        <w:t>《添付書類》</w:t>
      </w:r>
      <w:r w:rsidRPr="00DF237E">
        <w:rPr>
          <w:rFonts w:ascii="ＭＳ 明朝" w:eastAsia="ＭＳ 明朝" w:hAnsi="ＭＳ 明朝" w:cs="ＭＳ 明朝" w:hint="eastAsia"/>
          <w:spacing w:val="-2"/>
          <w:kern w:val="0"/>
          <w:sz w:val="22"/>
          <w:szCs w:val="24"/>
        </w:rPr>
        <w:t>被推薦者（推薦を受ける者）の本籍記載の住民票（発行後３</w:t>
      </w:r>
      <w:r w:rsidR="00B510E2" w:rsidRPr="00DF237E">
        <w:rPr>
          <w:rFonts w:ascii="ＭＳ 明朝" w:eastAsia="ＭＳ 明朝" w:hAnsi="ＭＳ 明朝" w:cs="ＭＳ 明朝" w:hint="eastAsia"/>
          <w:spacing w:val="-2"/>
          <w:kern w:val="0"/>
          <w:sz w:val="22"/>
          <w:szCs w:val="24"/>
        </w:rPr>
        <w:t>か</w:t>
      </w:r>
      <w:r w:rsidRPr="00DF237E">
        <w:rPr>
          <w:rFonts w:ascii="ＭＳ 明朝" w:eastAsia="ＭＳ 明朝" w:hAnsi="ＭＳ 明朝" w:cs="ＭＳ 明朝" w:hint="eastAsia"/>
          <w:spacing w:val="-2"/>
          <w:kern w:val="0"/>
          <w:sz w:val="22"/>
          <w:szCs w:val="24"/>
        </w:rPr>
        <w:t>月以内のもの）</w:t>
      </w:r>
    </w:p>
    <w:p w:rsidR="00835874" w:rsidRPr="00DF237E" w:rsidRDefault="00F25D06" w:rsidP="00605333">
      <w:pPr>
        <w:overflowPunct w:val="0"/>
        <w:jc w:val="left"/>
        <w:textAlignment w:val="baseline"/>
        <w:rPr>
          <w:rFonts w:ascii="ＭＳ 明朝" w:eastAsia="ＭＳ 明朝" w:hAnsi="ＭＳ 明朝" w:cs="ＭＳ 明朝"/>
          <w:spacing w:val="-2"/>
          <w:kern w:val="0"/>
        </w:rPr>
      </w:pPr>
      <w:r w:rsidRPr="00DF237E">
        <w:rPr>
          <w:rFonts w:ascii="ＭＳ 明朝" w:eastAsia="ＭＳ 明朝" w:hAnsi="ＭＳ 明朝" w:cs="ＭＳ 明朝" w:hint="eastAsia"/>
          <w:spacing w:val="-2"/>
          <w:kern w:val="0"/>
          <w:sz w:val="22"/>
          <w:szCs w:val="24"/>
        </w:rPr>
        <w:t xml:space="preserve">注　</w:t>
      </w:r>
      <w:r w:rsidR="00835874" w:rsidRPr="00DF237E">
        <w:rPr>
          <w:rFonts w:ascii="ＭＳ 明朝" w:eastAsia="ＭＳ 明朝" w:hAnsi="ＭＳ 明朝" w:cs="ＭＳ 明朝" w:hint="eastAsia"/>
          <w:spacing w:val="-2"/>
          <w:kern w:val="0"/>
          <w:sz w:val="22"/>
          <w:szCs w:val="24"/>
        </w:rPr>
        <w:t>推薦者の記入欄が不足する場合は、</w:t>
      </w:r>
      <w:r w:rsidR="00B07781" w:rsidRPr="00DF237E">
        <w:rPr>
          <w:rFonts w:ascii="ＭＳ 明朝" w:eastAsia="ＭＳ 明朝" w:hAnsi="ＭＳ 明朝" w:cs="ＭＳ 明朝" w:hint="eastAsia"/>
          <w:spacing w:val="-2"/>
          <w:kern w:val="0"/>
          <w:sz w:val="22"/>
          <w:szCs w:val="24"/>
        </w:rPr>
        <w:t>この</w:t>
      </w:r>
      <w:r w:rsidR="00835874" w:rsidRPr="00DF237E">
        <w:rPr>
          <w:rFonts w:ascii="ＭＳ 明朝" w:eastAsia="ＭＳ 明朝" w:hint="eastAsia"/>
          <w:kern w:val="0"/>
          <w:sz w:val="22"/>
          <w:szCs w:val="24"/>
        </w:rPr>
        <w:t>様式</w:t>
      </w:r>
      <w:r w:rsidR="00B07781" w:rsidRPr="00DF237E">
        <w:rPr>
          <w:rFonts w:ascii="ＭＳ 明朝" w:eastAsia="ＭＳ 明朝" w:hint="eastAsia"/>
          <w:kern w:val="0"/>
          <w:sz w:val="22"/>
          <w:szCs w:val="24"/>
        </w:rPr>
        <w:t>の</w:t>
      </w:r>
      <w:r w:rsidR="00835874" w:rsidRPr="00DF237E">
        <w:rPr>
          <w:rFonts w:ascii="ＭＳ 明朝" w:eastAsia="ＭＳ 明朝" w:hint="eastAsia"/>
          <w:kern w:val="0"/>
          <w:sz w:val="22"/>
          <w:szCs w:val="24"/>
        </w:rPr>
        <w:t>別紙を使用すること。</w:t>
      </w:r>
    </w:p>
    <w:p w:rsidR="00835874" w:rsidRPr="00890828" w:rsidRDefault="00835874" w:rsidP="00835874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90828">
        <w:rPr>
          <w:rFonts w:ascii="ＭＳ 明朝" w:eastAsia="ＭＳ 明朝" w:hint="eastAsia"/>
          <w:kern w:val="0"/>
          <w:sz w:val="24"/>
        </w:rPr>
        <w:lastRenderedPageBreak/>
        <w:t>別記第１号様式（第３条関係）別紙</w:t>
      </w:r>
    </w:p>
    <w:p w:rsidR="00835874" w:rsidRPr="00890828" w:rsidRDefault="00835874" w:rsidP="00605333">
      <w:pPr>
        <w:overflowPunct w:val="0"/>
        <w:jc w:val="left"/>
        <w:textAlignment w:val="baseline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:rsidR="00835874" w:rsidRPr="00890828" w:rsidRDefault="00835874" w:rsidP="0083587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90828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推薦者（推薦をする者）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4"/>
        <w:gridCol w:w="709"/>
        <w:gridCol w:w="850"/>
        <w:gridCol w:w="3782"/>
        <w:gridCol w:w="1417"/>
      </w:tblGrid>
      <w:tr w:rsidR="00890828" w:rsidRPr="00890828" w:rsidTr="00176759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3782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職　業</w:t>
            </w:r>
          </w:p>
        </w:tc>
      </w:tr>
      <w:tr w:rsidR="00890828" w:rsidRPr="00890828" w:rsidTr="00176759">
        <w:trPr>
          <w:trHeight w:val="977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90828" w:rsidRPr="00890828" w:rsidTr="00176759">
        <w:trPr>
          <w:trHeight w:val="977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90828" w:rsidRPr="00890828" w:rsidTr="00176759">
        <w:trPr>
          <w:trHeight w:val="990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90828" w:rsidRPr="00890828" w:rsidTr="00176759">
        <w:trPr>
          <w:trHeight w:val="977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90828" w:rsidRPr="00890828" w:rsidTr="00176759">
        <w:trPr>
          <w:trHeight w:val="977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90828" w:rsidRPr="00890828" w:rsidTr="00176759">
        <w:trPr>
          <w:trHeight w:val="990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90828" w:rsidRPr="00890828" w:rsidTr="00176759">
        <w:trPr>
          <w:trHeight w:val="977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90828" w:rsidRPr="00890828" w:rsidTr="00176759">
        <w:trPr>
          <w:trHeight w:val="977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90828" w:rsidRPr="00890828" w:rsidTr="00176759">
        <w:trPr>
          <w:trHeight w:val="990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90828" w:rsidRPr="00890828" w:rsidTr="00176759">
        <w:trPr>
          <w:trHeight w:val="977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90828" w:rsidRPr="00890828" w:rsidTr="00176759">
        <w:trPr>
          <w:trHeight w:val="977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90828" w:rsidRPr="00890828" w:rsidTr="00176759">
        <w:trPr>
          <w:trHeight w:val="990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bottom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74" w:rsidRPr="00890828" w:rsidRDefault="00835874" w:rsidP="001767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835874" w:rsidRPr="00890828" w:rsidRDefault="00F25D06" w:rsidP="00F25D06">
      <w:pPr>
        <w:overflowPunct w:val="0"/>
        <w:ind w:left="708" w:hangingChars="300" w:hanging="708"/>
        <w:jc w:val="left"/>
        <w:textAlignment w:val="baseline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 w:rsidRPr="00890828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注　１　この様式は、下松市農地利用最適化推進委員推薦申込書（個人</w:t>
      </w:r>
      <w:r w:rsidR="00B07781" w:rsidRPr="00890828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推薦</w:t>
      </w:r>
      <w:r w:rsidRPr="00890828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用）推薦者　（推薦をする者）の記入欄が不足する場合に使用すること。</w:t>
      </w:r>
    </w:p>
    <w:p w:rsidR="00835874" w:rsidRPr="00890828" w:rsidRDefault="00F25D06" w:rsidP="00605333">
      <w:pPr>
        <w:overflowPunct w:val="0"/>
        <w:jc w:val="left"/>
        <w:textAlignment w:val="baseline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 w:rsidRPr="00890828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　２　記入欄が余る場合は、「以下余白」と記載すること。</w:t>
      </w:r>
    </w:p>
    <w:sectPr w:rsidR="00835874" w:rsidRPr="00890828" w:rsidSect="00DF237E">
      <w:footerReference w:type="default" r:id="rId7"/>
      <w:pgSz w:w="11906" w:h="16838" w:code="9"/>
      <w:pgMar w:top="1134" w:right="1077" w:bottom="993" w:left="1418" w:header="720" w:footer="454" w:gutter="0"/>
      <w:pgNumType w:start="1"/>
      <w:cols w:space="720"/>
      <w:noEndnote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BB9" w:rsidRDefault="00497BB9">
      <w:r>
        <w:separator/>
      </w:r>
    </w:p>
  </w:endnote>
  <w:endnote w:type="continuationSeparator" w:id="0">
    <w:p w:rsidR="00497BB9" w:rsidRDefault="0049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81F" w:rsidRDefault="006364FA">
    <w:pPr>
      <w:pStyle w:val="a4"/>
      <w:jc w:val="center"/>
    </w:pPr>
  </w:p>
  <w:p w:rsidR="0098681F" w:rsidRDefault="006364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BB9" w:rsidRDefault="00497BB9">
      <w:r>
        <w:separator/>
      </w:r>
    </w:p>
  </w:footnote>
  <w:footnote w:type="continuationSeparator" w:id="0">
    <w:p w:rsidR="00497BB9" w:rsidRDefault="00497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34"/>
    <w:rsid w:val="000113BA"/>
    <w:rsid w:val="00040FB2"/>
    <w:rsid w:val="00055828"/>
    <w:rsid w:val="000673CE"/>
    <w:rsid w:val="000A5D3C"/>
    <w:rsid w:val="000A63D1"/>
    <w:rsid w:val="00116DA9"/>
    <w:rsid w:val="001176CF"/>
    <w:rsid w:val="00194034"/>
    <w:rsid w:val="001C02D7"/>
    <w:rsid w:val="0021022E"/>
    <w:rsid w:val="00215152"/>
    <w:rsid w:val="00257ED2"/>
    <w:rsid w:val="00271436"/>
    <w:rsid w:val="00274CC3"/>
    <w:rsid w:val="002851D5"/>
    <w:rsid w:val="002C2BAE"/>
    <w:rsid w:val="002F4ED8"/>
    <w:rsid w:val="002F754A"/>
    <w:rsid w:val="00321993"/>
    <w:rsid w:val="003342F5"/>
    <w:rsid w:val="0033758B"/>
    <w:rsid w:val="00341A7B"/>
    <w:rsid w:val="00353ED3"/>
    <w:rsid w:val="0038606D"/>
    <w:rsid w:val="003A5002"/>
    <w:rsid w:val="003A64D4"/>
    <w:rsid w:val="00402992"/>
    <w:rsid w:val="00444331"/>
    <w:rsid w:val="004457AA"/>
    <w:rsid w:val="00464940"/>
    <w:rsid w:val="004876F1"/>
    <w:rsid w:val="00493161"/>
    <w:rsid w:val="00497BB9"/>
    <w:rsid w:val="004A73C9"/>
    <w:rsid w:val="004D018E"/>
    <w:rsid w:val="00525E2D"/>
    <w:rsid w:val="0052763A"/>
    <w:rsid w:val="00576597"/>
    <w:rsid w:val="005C18A9"/>
    <w:rsid w:val="00605333"/>
    <w:rsid w:val="00614C08"/>
    <w:rsid w:val="006364FA"/>
    <w:rsid w:val="00642C0B"/>
    <w:rsid w:val="006864A2"/>
    <w:rsid w:val="00695489"/>
    <w:rsid w:val="00715484"/>
    <w:rsid w:val="00724A03"/>
    <w:rsid w:val="007964E7"/>
    <w:rsid w:val="007A2EBC"/>
    <w:rsid w:val="007B0AC7"/>
    <w:rsid w:val="007D35AF"/>
    <w:rsid w:val="007D43AE"/>
    <w:rsid w:val="007F0314"/>
    <w:rsid w:val="00806590"/>
    <w:rsid w:val="00835874"/>
    <w:rsid w:val="00890358"/>
    <w:rsid w:val="00890828"/>
    <w:rsid w:val="008D61C7"/>
    <w:rsid w:val="008E15A9"/>
    <w:rsid w:val="0090048E"/>
    <w:rsid w:val="00925318"/>
    <w:rsid w:val="00953AAB"/>
    <w:rsid w:val="009853AA"/>
    <w:rsid w:val="00992140"/>
    <w:rsid w:val="00992E8E"/>
    <w:rsid w:val="009956D3"/>
    <w:rsid w:val="009B551E"/>
    <w:rsid w:val="009C03CA"/>
    <w:rsid w:val="009C77E1"/>
    <w:rsid w:val="009E4D1B"/>
    <w:rsid w:val="009E5631"/>
    <w:rsid w:val="00A22644"/>
    <w:rsid w:val="00A400A9"/>
    <w:rsid w:val="00A434E6"/>
    <w:rsid w:val="00A506DA"/>
    <w:rsid w:val="00A77B36"/>
    <w:rsid w:val="00B03AEA"/>
    <w:rsid w:val="00B07781"/>
    <w:rsid w:val="00B2276D"/>
    <w:rsid w:val="00B510E2"/>
    <w:rsid w:val="00B768C9"/>
    <w:rsid w:val="00B82DFD"/>
    <w:rsid w:val="00BB0DE5"/>
    <w:rsid w:val="00BE51C2"/>
    <w:rsid w:val="00C60994"/>
    <w:rsid w:val="00C85B0A"/>
    <w:rsid w:val="00C943CA"/>
    <w:rsid w:val="00C9771F"/>
    <w:rsid w:val="00D0045D"/>
    <w:rsid w:val="00D339BF"/>
    <w:rsid w:val="00D36CF8"/>
    <w:rsid w:val="00D56797"/>
    <w:rsid w:val="00D8335E"/>
    <w:rsid w:val="00DC5CD4"/>
    <w:rsid w:val="00DE492A"/>
    <w:rsid w:val="00DF237E"/>
    <w:rsid w:val="00DF3108"/>
    <w:rsid w:val="00DF4F8D"/>
    <w:rsid w:val="00E11002"/>
    <w:rsid w:val="00E21A4C"/>
    <w:rsid w:val="00E35681"/>
    <w:rsid w:val="00E71094"/>
    <w:rsid w:val="00EA452D"/>
    <w:rsid w:val="00EE4534"/>
    <w:rsid w:val="00EF29D5"/>
    <w:rsid w:val="00F25934"/>
    <w:rsid w:val="00F25D06"/>
    <w:rsid w:val="00F65E0E"/>
    <w:rsid w:val="00F843DA"/>
    <w:rsid w:val="00FD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A27B416-6109-4523-8FEF-0EFDE669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934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605333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605333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84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43DA"/>
  </w:style>
  <w:style w:type="paragraph" w:styleId="a8">
    <w:name w:val="Balloon Text"/>
    <w:basedOn w:val="a"/>
    <w:link w:val="a9"/>
    <w:uiPriority w:val="99"/>
    <w:semiHidden/>
    <w:unhideWhenUsed/>
    <w:rsid w:val="00A77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7B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43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182485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962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2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0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3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6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7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74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8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5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8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9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9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6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8113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8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797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4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85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2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1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26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1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6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7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26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0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6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5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46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9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5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59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7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7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40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1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54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6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24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66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5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25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1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64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8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01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7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8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52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3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7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3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0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1F13F271-D3E4-4299-9D8E-E0CE3B4D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古田 真也</dc:creator>
  <cp:lastModifiedBy>河本 健</cp:lastModifiedBy>
  <cp:revision>9</cp:revision>
  <cp:lastPrinted>2017-01-27T02:35:00Z</cp:lastPrinted>
  <dcterms:created xsi:type="dcterms:W3CDTF">2017-01-26T06:10:00Z</dcterms:created>
  <dcterms:modified xsi:type="dcterms:W3CDTF">2023-01-31T00:54:00Z</dcterms:modified>
</cp:coreProperties>
</file>