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0B166E36">
                <wp:simplePos x="0" y="0"/>
                <wp:positionH relativeFrom="margin">
                  <wp:align>left</wp:align>
                </wp:positionH>
                <wp:positionV relativeFrom="paragraph">
                  <wp:posOffset>-307385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361124" w:rsidRDefault="00610115" w:rsidP="00610115">
                            <w:pPr>
                              <w:spacing w:line="280" w:lineRule="exact"/>
                              <w:ind w:firstLineChars="100" w:firstLine="240"/>
                              <w:rPr>
                                <w:rFonts w:asciiTheme="majorEastAsia" w:eastAsiaTheme="majorEastAsia" w:hAnsiTheme="majorEastAsia"/>
                                <w:sz w:val="24"/>
                                <w:szCs w:val="24"/>
                              </w:rPr>
                            </w:pPr>
                            <w:r w:rsidRPr="00361124">
                              <w:rPr>
                                <w:rFonts w:asciiTheme="majorEastAsia" w:eastAsiaTheme="majorEastAsia" w:hAnsiTheme="majorEastAsia" w:hint="eastAsia"/>
                                <w:sz w:val="24"/>
                                <w:szCs w:val="24"/>
                              </w:rPr>
                              <w:t>令和５年1</w:t>
                            </w:r>
                            <w:r w:rsidRPr="00361124">
                              <w:rPr>
                                <w:rFonts w:asciiTheme="majorEastAsia" w:eastAsiaTheme="majorEastAsia" w:hAnsiTheme="majorEastAsia"/>
                                <w:sz w:val="24"/>
                                <w:szCs w:val="24"/>
                              </w:rPr>
                              <w:t>0</w:t>
                            </w:r>
                            <w:r w:rsidRPr="00361124">
                              <w:rPr>
                                <w:rFonts w:asciiTheme="majorEastAsia" w:eastAsiaTheme="majorEastAsia" w:hAnsiTheme="majorEastAsia" w:hint="eastAsia"/>
                                <w:sz w:val="24"/>
                                <w:szCs w:val="24"/>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D936BBC" w14:textId="22C7EFC1" w:rsidR="00BB76C7" w:rsidRPr="00361124" w:rsidRDefault="00BB76C7" w:rsidP="00BB76C7">
                            <w:pPr>
                              <w:spacing w:line="280" w:lineRule="exact"/>
                              <w:ind w:firstLineChars="100" w:firstLine="240"/>
                              <w:rPr>
                                <w:rFonts w:asciiTheme="majorEastAsia" w:eastAsiaTheme="majorEastAsia" w:hAnsiTheme="majorEastAsia"/>
                                <w:sz w:val="24"/>
                                <w:szCs w:val="24"/>
                              </w:rPr>
                            </w:pPr>
                            <w:r w:rsidRPr="00361124">
                              <w:rPr>
                                <w:rFonts w:asciiTheme="majorEastAsia" w:eastAsiaTheme="majorEastAsia" w:hAnsiTheme="majorEastAsia" w:hint="eastAsia"/>
                                <w:sz w:val="24"/>
                                <w:szCs w:val="24"/>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0;margin-top:-24.2pt;width:437.25pt;height: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" fillcolor="window" strokeweight=".5pt">
                <v:textbox>
                  <w:txbxContent>
                    <w:p w14:paraId="7FFF11EA" w14:textId="77777777" w:rsidR="00610115" w:rsidRPr="00361124" w:rsidRDefault="00610115" w:rsidP="00610115">
                      <w:pPr>
                        <w:spacing w:line="280" w:lineRule="exact"/>
                        <w:ind w:firstLineChars="100" w:firstLine="240"/>
                        <w:rPr>
                          <w:rFonts w:asciiTheme="majorEastAsia" w:eastAsiaTheme="majorEastAsia" w:hAnsiTheme="majorEastAsia"/>
                          <w:sz w:val="24"/>
                          <w:szCs w:val="24"/>
                        </w:rPr>
                      </w:pPr>
                      <w:r w:rsidRPr="00361124">
                        <w:rPr>
                          <w:rFonts w:asciiTheme="majorEastAsia" w:eastAsiaTheme="majorEastAsia" w:hAnsiTheme="majorEastAsia" w:hint="eastAsia"/>
                          <w:sz w:val="24"/>
                          <w:szCs w:val="24"/>
                        </w:rPr>
                        <w:t>令和５年1</w:t>
                      </w:r>
                      <w:r w:rsidRPr="00361124">
                        <w:rPr>
                          <w:rFonts w:asciiTheme="majorEastAsia" w:eastAsiaTheme="majorEastAsia" w:hAnsiTheme="majorEastAsia"/>
                          <w:sz w:val="24"/>
                          <w:szCs w:val="24"/>
                        </w:rPr>
                        <w:t>0</w:t>
                      </w:r>
                      <w:r w:rsidRPr="00361124">
                        <w:rPr>
                          <w:rFonts w:asciiTheme="majorEastAsia" w:eastAsiaTheme="majorEastAsia" w:hAnsiTheme="majorEastAsia" w:hint="eastAsia"/>
                          <w:sz w:val="24"/>
                          <w:szCs w:val="24"/>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D936BBC" w14:textId="22C7EFC1" w:rsidR="00BB76C7" w:rsidRPr="00361124" w:rsidRDefault="00BB76C7" w:rsidP="00BB76C7">
                      <w:pPr>
                        <w:spacing w:line="280" w:lineRule="exact"/>
                        <w:ind w:firstLineChars="100" w:firstLine="240"/>
                        <w:rPr>
                          <w:rFonts w:asciiTheme="majorEastAsia" w:eastAsiaTheme="majorEastAsia" w:hAnsiTheme="majorEastAsia"/>
                          <w:sz w:val="24"/>
                          <w:szCs w:val="24"/>
                        </w:rPr>
                      </w:pPr>
                      <w:r w:rsidRPr="00361124">
                        <w:rPr>
                          <w:rFonts w:asciiTheme="majorEastAsia" w:eastAsiaTheme="majorEastAsia" w:hAnsiTheme="majorEastAsia" w:hint="eastAsia"/>
                          <w:sz w:val="24"/>
                          <w:szCs w:val="24"/>
                        </w:rPr>
                        <w:t>□ 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Pr="00361124" w:rsidRDefault="006C1A5D">
      <w:pPr>
        <w:suppressAutoHyphens/>
        <w:wordWrap w:val="0"/>
        <w:spacing w:line="260" w:lineRule="exact"/>
        <w:jc w:val="left"/>
        <w:textAlignment w:val="baseline"/>
        <w:rPr>
          <w:rFonts w:ascii="ＭＳ ゴシック" w:eastAsia="ＭＳ ゴシック" w:hAnsi="ＭＳ ゴシック"/>
          <w:color w:val="000000"/>
          <w:kern w:val="0"/>
          <w:sz w:val="24"/>
          <w:szCs w:val="24"/>
        </w:rPr>
      </w:pPr>
    </w:p>
    <w:p w14:paraId="1F1D5132" w14:textId="48DCC80E" w:rsidR="008717B6" w:rsidRPr="00361124"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様式第４－</w:t>
      </w:r>
      <w:r w:rsidR="004B3F86" w:rsidRPr="00361124">
        <w:rPr>
          <w:rFonts w:ascii="ＭＳ ゴシック" w:eastAsia="ＭＳ ゴシック" w:hAnsi="ＭＳ ゴシック" w:hint="eastAsia"/>
          <w:color w:val="000000"/>
          <w:kern w:val="0"/>
          <w:sz w:val="24"/>
          <w:szCs w:val="24"/>
        </w:rPr>
        <w:t>④</w:t>
      </w:r>
    </w:p>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2"/>
      </w:tblGrid>
      <w:tr w:rsidR="008717B6" w:rsidRPr="00361124" w14:paraId="5DC09FC0" w14:textId="77777777" w:rsidTr="00E36AB4">
        <w:trPr>
          <w:trHeight w:val="11467"/>
        </w:trPr>
        <w:tc>
          <w:tcPr>
            <w:tcW w:w="8732" w:type="dxa"/>
            <w:tcBorders>
              <w:top w:val="single" w:sz="4" w:space="0" w:color="000000"/>
              <w:left w:val="single" w:sz="4" w:space="0" w:color="000000"/>
              <w:bottom w:val="single" w:sz="4" w:space="0" w:color="000000"/>
              <w:right w:val="single" w:sz="4" w:space="0" w:color="000000"/>
            </w:tcBorders>
          </w:tcPr>
          <w:p w14:paraId="75DA257C" w14:textId="26ADFF00" w:rsidR="008717B6" w:rsidRPr="0036112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5417F016" w14:textId="0E218645" w:rsidR="008717B6" w:rsidRPr="00361124" w:rsidRDefault="00782E57" w:rsidP="0036112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中小企業信用保険法第２条第５項第４号の規定による認定申請書</w:t>
            </w:r>
          </w:p>
          <w:p w14:paraId="35625635" w14:textId="77777777" w:rsidR="008717B6" w:rsidRPr="00E36AB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1891FD68" w14:textId="320E2938" w:rsidR="008717B6" w:rsidRPr="00361124" w:rsidRDefault="00782E57" w:rsidP="0036112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 xml:space="preserve">　　年　　月　　日</w:t>
            </w:r>
            <w:r w:rsidR="00361124">
              <w:rPr>
                <w:rFonts w:ascii="ＭＳ ゴシック" w:eastAsia="ＭＳ ゴシック" w:hAnsi="ＭＳ ゴシック" w:hint="eastAsia"/>
                <w:color w:val="000000"/>
                <w:kern w:val="0"/>
                <w:sz w:val="24"/>
                <w:szCs w:val="24"/>
              </w:rPr>
              <w:t xml:space="preserve">　</w:t>
            </w:r>
          </w:p>
          <w:p w14:paraId="33B34391" w14:textId="77777777" w:rsidR="008717B6" w:rsidRPr="0036112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p>
          <w:p w14:paraId="7F33E1C5" w14:textId="4EE1EED5" w:rsidR="008717B6" w:rsidRPr="00361124" w:rsidRDefault="003611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szCs w:val="24"/>
              </w:rPr>
            </w:pPr>
            <w:r>
              <w:rPr>
                <w:rFonts w:ascii="ＭＳ ゴシック" w:eastAsia="ＭＳ ゴシック" w:hAnsi="ＭＳ ゴシック" w:hint="eastAsia"/>
                <w:color w:val="000000"/>
                <w:spacing w:val="16"/>
                <w:kern w:val="0"/>
                <w:sz w:val="24"/>
                <w:szCs w:val="24"/>
              </w:rPr>
              <w:t xml:space="preserve">　下松市長　様</w:t>
            </w:r>
          </w:p>
          <w:p w14:paraId="563325BA" w14:textId="77777777" w:rsidR="008717B6" w:rsidRPr="0036112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033B3AD3" w14:textId="4F36A3D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申請者</w:t>
            </w:r>
          </w:p>
          <w:p w14:paraId="7E37E61C" w14:textId="77777777" w:rsidR="00361124" w:rsidRPr="00361124" w:rsidRDefault="00361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124C537F" w14:textId="3F8B5CC0"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u w:val="single" w:color="000000"/>
              </w:rPr>
              <w:t xml:space="preserve">住　所　　　　　　　　　　　　　　</w:t>
            </w:r>
          </w:p>
          <w:p w14:paraId="77A2E72B" w14:textId="77777777" w:rsidR="00361124" w:rsidRDefault="003611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4"/>
                <w:szCs w:val="24"/>
              </w:rPr>
            </w:pPr>
          </w:p>
          <w:p w14:paraId="152BF460" w14:textId="78D1442C"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hint="eastAsia"/>
                <w:color w:val="000000"/>
                <w:kern w:val="0"/>
                <w:sz w:val="24"/>
                <w:szCs w:val="24"/>
                <w:u w:val="single" w:color="000000"/>
              </w:rPr>
              <w:t>氏　名</w:t>
            </w:r>
            <w:r w:rsidR="00361124" w:rsidRPr="00361124">
              <w:rPr>
                <w:rFonts w:ascii="ＭＳ ゴシック" w:eastAsia="ＭＳ ゴシック" w:hAnsi="ＭＳ ゴシック" w:hint="eastAsia"/>
                <w:color w:val="000000"/>
                <w:kern w:val="0"/>
                <w:sz w:val="24"/>
                <w:szCs w:val="24"/>
                <w:u w:val="single" w:color="000000"/>
              </w:rPr>
              <w:t xml:space="preserve">　　　　　　　　　　　　　　</w:t>
            </w:r>
          </w:p>
          <w:p w14:paraId="524ACB0F" w14:textId="77777777" w:rsidR="008717B6" w:rsidRPr="0036112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1A5CE388"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Pr="0036112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02E10C94" w14:textId="77777777" w:rsidR="008717B6" w:rsidRPr="00361124"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記</w:t>
            </w:r>
          </w:p>
          <w:p w14:paraId="0EAC438A" w14:textId="77777777" w:rsidR="008717B6" w:rsidRPr="00361124"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p>
          <w:p w14:paraId="01A7BA57"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１　事業開始年月日</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color w:val="000000"/>
                <w:kern w:val="0"/>
                <w:sz w:val="24"/>
                <w:szCs w:val="24"/>
                <w:u w:val="single" w:color="000000"/>
              </w:rPr>
              <w:t xml:space="preserve">      </w:t>
            </w:r>
            <w:r w:rsidRPr="00361124">
              <w:rPr>
                <w:rFonts w:ascii="ＭＳ ゴシック" w:eastAsia="ＭＳ ゴシック" w:hAnsi="ＭＳ ゴシック" w:hint="eastAsia"/>
                <w:color w:val="000000"/>
                <w:kern w:val="0"/>
                <w:sz w:val="24"/>
                <w:szCs w:val="24"/>
                <w:u w:val="single" w:color="000000"/>
              </w:rPr>
              <w:t>年　　月　　日</w:t>
            </w:r>
          </w:p>
          <w:p w14:paraId="1AA43E60" w14:textId="4B2560EA"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２</w:t>
            </w:r>
            <w:r w:rsid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hint="eastAsia"/>
                <w:color w:val="000000"/>
                <w:kern w:val="0"/>
                <w:sz w:val="24"/>
                <w:szCs w:val="24"/>
              </w:rPr>
              <w:t>（１）売上高等</w:t>
            </w:r>
          </w:p>
          <w:p w14:paraId="29F9A725" w14:textId="1D885A54" w:rsidR="008717B6" w:rsidRPr="00361124" w:rsidRDefault="00782E57" w:rsidP="00361124">
            <w:pPr>
              <w:suppressAutoHyphens/>
              <w:kinsoku w:val="0"/>
              <w:wordWrap w:val="0"/>
              <w:overflowPunct w:val="0"/>
              <w:autoSpaceDE w:val="0"/>
              <w:autoSpaceDN w:val="0"/>
              <w:adjustRightInd w:val="0"/>
              <w:spacing w:line="240" w:lineRule="exact"/>
              <w:ind w:firstLineChars="200" w:firstLine="480"/>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（イ）最近１か月間の売上高等</w:t>
            </w:r>
          </w:p>
          <w:p w14:paraId="698DF33E"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u w:val="single" w:color="000000"/>
              </w:rPr>
              <w:t>減少率　　　　％（実績）</w:t>
            </w:r>
          </w:p>
          <w:p w14:paraId="05B98DF2"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color w:val="000000"/>
                <w:kern w:val="0"/>
                <w:sz w:val="24"/>
                <w:szCs w:val="24"/>
                <w:u w:val="single" w:color="000000"/>
              </w:rPr>
              <w:t xml:space="preserve"> </w:t>
            </w:r>
            <w:r w:rsidRPr="00361124">
              <w:rPr>
                <w:rFonts w:ascii="ＭＳ ゴシック" w:eastAsia="ＭＳ ゴシック" w:hAnsi="ＭＳ ゴシック" w:hint="eastAsia"/>
                <w:color w:val="000000"/>
                <w:kern w:val="0"/>
                <w:sz w:val="24"/>
                <w:szCs w:val="24"/>
                <w:u w:val="single" w:color="000000"/>
              </w:rPr>
              <w:t>Ｂ－Ａ</w:t>
            </w:r>
          </w:p>
          <w:p w14:paraId="3A8734D0"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Ｂ</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w:t>
            </w:r>
            <w:r w:rsidRPr="00361124">
              <w:rPr>
                <w:rFonts w:ascii="ＭＳ ゴシック" w:eastAsia="ＭＳ ゴシック" w:hAnsi="ＭＳ ゴシック"/>
                <w:color w:val="000000"/>
                <w:kern w:val="0"/>
                <w:sz w:val="24"/>
                <w:szCs w:val="24"/>
              </w:rPr>
              <w:t>100</w:t>
            </w:r>
          </w:p>
          <w:p w14:paraId="7001D65E"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Ａ：災害等の発生における最近１か月間の売上高等</w:t>
            </w:r>
          </w:p>
          <w:p w14:paraId="1189C6F1"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hint="eastAsia"/>
                <w:color w:val="000000"/>
                <w:kern w:val="0"/>
                <w:sz w:val="24"/>
                <w:szCs w:val="24"/>
                <w:u w:val="single" w:color="000000"/>
              </w:rPr>
              <w:t xml:space="preserve">　　　　　　　　　円</w:t>
            </w:r>
          </w:p>
          <w:p w14:paraId="6DA1C984"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Ｂ：令和元年１２月の売上高等</w:t>
            </w:r>
          </w:p>
          <w:p w14:paraId="72BCAF1B"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hint="eastAsia"/>
                <w:color w:val="000000"/>
                <w:kern w:val="0"/>
                <w:sz w:val="24"/>
                <w:szCs w:val="24"/>
                <w:u w:val="single" w:color="000000"/>
              </w:rPr>
              <w:t xml:space="preserve">　　　　　　　　　円</w:t>
            </w:r>
          </w:p>
          <w:p w14:paraId="4B969D36" w14:textId="033721DD" w:rsidR="008717B6" w:rsidRPr="00361124" w:rsidRDefault="00782E57" w:rsidP="00361124">
            <w:pPr>
              <w:suppressAutoHyphens/>
              <w:kinsoku w:val="0"/>
              <w:wordWrap w:val="0"/>
              <w:overflowPunct w:val="0"/>
              <w:autoSpaceDE w:val="0"/>
              <w:autoSpaceDN w:val="0"/>
              <w:adjustRightInd w:val="0"/>
              <w:spacing w:line="240" w:lineRule="exact"/>
              <w:ind w:firstLineChars="200" w:firstLine="480"/>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hint="eastAsia"/>
                <w:color w:val="000000"/>
                <w:kern w:val="0"/>
                <w:sz w:val="24"/>
                <w:szCs w:val="24"/>
              </w:rPr>
              <w:t>（ロ）最近３か月間の売上高等の実績見込み</w:t>
            </w:r>
          </w:p>
          <w:p w14:paraId="6C1A0AF0"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u w:val="single" w:color="000000"/>
              </w:rPr>
              <w:t>減少率</w:t>
            </w:r>
            <w:r w:rsidRPr="00361124">
              <w:rPr>
                <w:rFonts w:ascii="ＭＳ ゴシック" w:eastAsia="ＭＳ ゴシック" w:hAnsi="ＭＳ ゴシック"/>
                <w:color w:val="000000"/>
                <w:kern w:val="0"/>
                <w:sz w:val="24"/>
                <w:szCs w:val="24"/>
                <w:u w:val="single" w:color="000000"/>
              </w:rPr>
              <w:t xml:space="preserve">        </w:t>
            </w:r>
            <w:r w:rsidRPr="00361124">
              <w:rPr>
                <w:rFonts w:ascii="ＭＳ ゴシック" w:eastAsia="ＭＳ ゴシック" w:hAnsi="ＭＳ ゴシック" w:hint="eastAsia"/>
                <w:color w:val="000000"/>
                <w:kern w:val="0"/>
                <w:sz w:val="24"/>
                <w:szCs w:val="24"/>
                <w:u w:val="single" w:color="000000"/>
              </w:rPr>
              <w:t>％（実績見込み）</w:t>
            </w:r>
          </w:p>
          <w:p w14:paraId="3E228FB9"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hint="eastAsia"/>
                <w:color w:val="000000"/>
                <w:kern w:val="0"/>
                <w:sz w:val="24"/>
                <w:szCs w:val="24"/>
                <w:u w:val="single"/>
              </w:rPr>
              <w:t xml:space="preserve">　（Ｂ×３）－（</w:t>
            </w:r>
            <w:r w:rsidRPr="00361124">
              <w:rPr>
                <w:rFonts w:ascii="ＭＳ ゴシック" w:eastAsia="ＭＳ ゴシック" w:hAnsi="ＭＳ ゴシック" w:hint="eastAsia"/>
                <w:color w:val="000000"/>
                <w:kern w:val="0"/>
                <w:sz w:val="24"/>
                <w:szCs w:val="24"/>
                <w:u w:val="single" w:color="000000"/>
              </w:rPr>
              <w:t>Ａ＋Ｃ）</w:t>
            </w:r>
          </w:p>
          <w:p w14:paraId="7E64343B" w14:textId="0023DB1B" w:rsidR="008717B6" w:rsidRPr="00E36AB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Ｂ×３　　　　 ×</w:t>
            </w:r>
            <w:r w:rsidRPr="00361124">
              <w:rPr>
                <w:rFonts w:ascii="ＭＳ ゴシック" w:eastAsia="ＭＳ ゴシック" w:hAnsi="ＭＳ ゴシック"/>
                <w:color w:val="000000"/>
                <w:kern w:val="0"/>
                <w:sz w:val="24"/>
                <w:szCs w:val="24"/>
              </w:rPr>
              <w:t>100</w:t>
            </w:r>
          </w:p>
          <w:p w14:paraId="3456DF38" w14:textId="77777777"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Ｃ：Ａの期間後２か月間の見込み売上高等</w:t>
            </w:r>
          </w:p>
          <w:p w14:paraId="03BE3E44" w14:textId="0E609518" w:rsidR="008717B6" w:rsidRPr="00361124"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4"/>
                <w:szCs w:val="24"/>
              </w:rPr>
            </w:pPr>
            <w:r w:rsidRPr="00361124">
              <w:rPr>
                <w:rFonts w:ascii="ＭＳ ゴシック" w:eastAsia="ＭＳ ゴシック" w:hAnsi="ＭＳ ゴシック"/>
                <w:color w:val="000000"/>
                <w:kern w:val="0"/>
                <w:sz w:val="24"/>
                <w:szCs w:val="24"/>
              </w:rPr>
              <w:t xml:space="preserve">    </w:t>
            </w:r>
            <w:r w:rsidRPr="00361124">
              <w:rPr>
                <w:rFonts w:ascii="ＭＳ ゴシック" w:eastAsia="ＭＳ ゴシック" w:hAnsi="ＭＳ ゴシック" w:hint="eastAsia"/>
                <w:color w:val="000000"/>
                <w:kern w:val="0"/>
                <w:sz w:val="24"/>
                <w:szCs w:val="24"/>
              </w:rPr>
              <w:t xml:space="preserve">　　　　　　　　　　　　　　　　　　　　　　</w:t>
            </w:r>
            <w:r w:rsidRPr="00361124">
              <w:rPr>
                <w:rFonts w:ascii="ＭＳ ゴシック" w:eastAsia="ＭＳ ゴシック" w:hAnsi="ＭＳ ゴシック"/>
                <w:color w:val="000000"/>
                <w:kern w:val="0"/>
                <w:sz w:val="24"/>
                <w:szCs w:val="24"/>
                <w:u w:val="single" w:color="000000"/>
              </w:rPr>
              <w:t xml:space="preserve">                  </w:t>
            </w:r>
            <w:r w:rsidRPr="00361124">
              <w:rPr>
                <w:rFonts w:ascii="ＭＳ ゴシック" w:eastAsia="ＭＳ ゴシック" w:hAnsi="ＭＳ ゴシック" w:hint="eastAsia"/>
                <w:color w:val="000000"/>
                <w:kern w:val="0"/>
                <w:sz w:val="24"/>
                <w:szCs w:val="24"/>
                <w:u w:val="single" w:color="000000"/>
              </w:rPr>
              <w:t>円</w:t>
            </w:r>
          </w:p>
          <w:p w14:paraId="2C9B744A" w14:textId="2A4473F1" w:rsidR="008717B6" w:rsidRDefault="00E36AB4" w:rsidP="0036112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4"/>
                <w:szCs w:val="24"/>
              </w:rPr>
            </w:pPr>
            <w:r>
              <w:rPr>
                <w:rFonts w:ascii="ＭＳ ゴシック" w:eastAsia="ＭＳ ゴシック" w:hAnsi="Times New Roman" w:hint="eastAsia"/>
                <w:noProof/>
                <w:szCs w:val="21"/>
              </w:rPr>
              <mc:AlternateContent>
                <mc:Choice Requires="wps">
                  <w:drawing>
                    <wp:anchor distT="0" distB="0" distL="114300" distR="114300" simplePos="0" relativeHeight="251667456" behindDoc="0" locked="0" layoutInCell="1" allowOverlap="1" wp14:anchorId="6B38A6EC" wp14:editId="13B9C56E">
                      <wp:simplePos x="0" y="0"/>
                      <wp:positionH relativeFrom="column">
                        <wp:posOffset>-22300</wp:posOffset>
                      </wp:positionH>
                      <wp:positionV relativeFrom="paragraph">
                        <wp:posOffset>93211</wp:posOffset>
                      </wp:positionV>
                      <wp:extent cx="5510545" cy="0"/>
                      <wp:effectExtent l="0" t="0" r="13970" b="19050"/>
                      <wp:wrapNone/>
                      <wp:docPr id="4" name="直線コネクタ 4"/>
                      <wp:cNvGraphicFramePr/>
                      <a:graphic xmlns:a="http://schemas.openxmlformats.org/drawingml/2006/main">
                        <a:graphicData uri="http://schemas.microsoft.com/office/word/2010/wordprocessingShape">
                          <wps:wsp>
                            <wps:cNvCnPr/>
                            <wps:spPr>
                              <a:xfrm flipV="1">
                                <a:off x="0" y="0"/>
                                <a:ext cx="551054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8796D" id="直線コネクタ 4"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35pt" to="432.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" strokecolor="black [3040]">
                      <v:stroke dashstyle="dash"/>
                    </v:line>
                  </w:pict>
                </mc:Fallback>
              </mc:AlternateContent>
            </w:r>
          </w:p>
          <w:p w14:paraId="49389FAE" w14:textId="4D36DF9E" w:rsidR="00E36AB4" w:rsidRPr="00E36AB4" w:rsidRDefault="00E36AB4" w:rsidP="00E36AB4">
            <w:pPr>
              <w:spacing w:line="276" w:lineRule="auto"/>
              <w:jc w:val="right"/>
              <w:rPr>
                <w:rFonts w:ascii="ＭＳ ゴシック" w:eastAsia="ＭＳ ゴシック" w:hAnsi="Times New Roman"/>
                <w:sz w:val="24"/>
                <w:szCs w:val="24"/>
              </w:rPr>
            </w:pPr>
            <w:r w:rsidRPr="00E36AB4">
              <w:rPr>
                <w:rFonts w:ascii="ＭＳ ゴシック" w:eastAsia="ＭＳ ゴシック" w:hAnsi="Times New Roman" w:hint="eastAsia"/>
                <w:spacing w:val="80"/>
                <w:kern w:val="0"/>
                <w:sz w:val="24"/>
                <w:szCs w:val="24"/>
                <w:fitText w:val="2640" w:id="-1186769664"/>
              </w:rPr>
              <w:t xml:space="preserve">下松産第　　</w:t>
            </w:r>
            <w:r w:rsidRPr="00E36AB4">
              <w:rPr>
                <w:rFonts w:ascii="ＭＳ ゴシック" w:eastAsia="ＭＳ ゴシック" w:hAnsi="Times New Roman" w:hint="eastAsia"/>
                <w:kern w:val="0"/>
                <w:sz w:val="24"/>
                <w:szCs w:val="24"/>
                <w:fitText w:val="2640" w:id="-1186769664"/>
              </w:rPr>
              <w:t>号</w:t>
            </w:r>
          </w:p>
          <w:p w14:paraId="1C52A7E3" w14:textId="77777777" w:rsidR="00E36AB4" w:rsidRPr="00E36AB4" w:rsidRDefault="00E36AB4" w:rsidP="00E36AB4">
            <w:pPr>
              <w:spacing w:line="276" w:lineRule="auto"/>
              <w:jc w:val="right"/>
              <w:rPr>
                <w:rFonts w:ascii="ＭＳ ゴシック" w:eastAsia="ＭＳ ゴシック" w:hAnsi="Times New Roman"/>
                <w:sz w:val="24"/>
                <w:szCs w:val="24"/>
              </w:rPr>
            </w:pPr>
            <w:r w:rsidRPr="00E36AB4">
              <w:rPr>
                <w:rFonts w:ascii="ＭＳ ゴシック" w:eastAsia="ＭＳ ゴシック" w:hAnsi="Times New Roman" w:hint="eastAsia"/>
                <w:sz w:val="24"/>
                <w:szCs w:val="24"/>
              </w:rPr>
              <w:t>令和　　年　　月　　日</w:t>
            </w:r>
          </w:p>
          <w:p w14:paraId="29FF627E" w14:textId="77777777" w:rsidR="00E36AB4" w:rsidRPr="00E36AB4" w:rsidRDefault="00E36AB4" w:rsidP="00E36AB4">
            <w:pPr>
              <w:spacing w:line="276" w:lineRule="auto"/>
              <w:rPr>
                <w:rFonts w:ascii="ＭＳ ゴシック" w:eastAsia="ＭＳ ゴシック" w:hAnsi="Times New Roman"/>
                <w:sz w:val="24"/>
                <w:szCs w:val="24"/>
              </w:rPr>
            </w:pPr>
            <w:r w:rsidRPr="00E36AB4">
              <w:rPr>
                <w:rFonts w:ascii="ＭＳ ゴシック" w:eastAsia="ＭＳ ゴシック" w:hAnsi="Times New Roman" w:hint="eastAsia"/>
                <w:sz w:val="24"/>
                <w:szCs w:val="24"/>
              </w:rPr>
              <w:t>申請のとおり、相違ないことを認定します。</w:t>
            </w:r>
          </w:p>
          <w:p w14:paraId="45724A00" w14:textId="77777777" w:rsidR="00E36AB4" w:rsidRPr="00E36AB4" w:rsidRDefault="00E36AB4" w:rsidP="00E36AB4">
            <w:pPr>
              <w:spacing w:line="276" w:lineRule="auto"/>
              <w:rPr>
                <w:rFonts w:ascii="ＭＳ ゴシック" w:eastAsia="ＭＳ ゴシック" w:hAnsi="Times New Roman"/>
                <w:szCs w:val="21"/>
              </w:rPr>
            </w:pPr>
            <w:r w:rsidRPr="00E36AB4">
              <w:rPr>
                <w:rFonts w:ascii="ＭＳ ゴシック" w:eastAsia="ＭＳ ゴシック" w:hAnsi="Times New Roman" w:hint="eastAsia"/>
                <w:szCs w:val="21"/>
              </w:rPr>
              <w:t>（注）本認定書の有効期間：令和　　年　　月　　日から令和　　年　　月　　日まで</w:t>
            </w:r>
          </w:p>
          <w:p w14:paraId="4C8DADC1" w14:textId="77777777" w:rsidR="00E36AB4" w:rsidRPr="00E36AB4" w:rsidRDefault="00E36AB4" w:rsidP="00E36AB4">
            <w:pPr>
              <w:ind w:firstLineChars="1900" w:firstLine="4560"/>
              <w:rPr>
                <w:rFonts w:ascii="ＭＳ ゴシック" w:eastAsia="ＭＳ ゴシック" w:hAnsi="Times New Roman"/>
                <w:sz w:val="24"/>
                <w:szCs w:val="24"/>
              </w:rPr>
            </w:pPr>
          </w:p>
          <w:p w14:paraId="717E003C" w14:textId="2EC4E54D" w:rsidR="00E36AB4" w:rsidRPr="00E36AB4" w:rsidRDefault="00E36AB4" w:rsidP="00E36AB4">
            <w:pPr>
              <w:wordWrap w:val="0"/>
              <w:jc w:val="right"/>
              <w:rPr>
                <w:rFonts w:ascii="ＭＳ ゴシック" w:eastAsia="ＭＳ ゴシック" w:hAnsi="Times New Roman"/>
                <w:sz w:val="24"/>
                <w:szCs w:val="24"/>
              </w:rPr>
            </w:pPr>
            <w:r w:rsidRPr="00E36AB4">
              <w:rPr>
                <w:rFonts w:ascii="ＭＳ ゴシック" w:eastAsia="ＭＳ ゴシック" w:hAnsi="Times New Roman" w:hint="eastAsia"/>
                <w:sz w:val="24"/>
                <w:szCs w:val="24"/>
              </w:rPr>
              <w:t>認定者　下松市長　國　井　益　雄</w:t>
            </w:r>
            <w:r>
              <w:rPr>
                <w:rFonts w:ascii="ＭＳ ゴシック" w:eastAsia="ＭＳ ゴシック" w:hAnsi="Times New Roman" w:hint="eastAsia"/>
                <w:sz w:val="24"/>
                <w:szCs w:val="24"/>
              </w:rPr>
              <w:t xml:space="preserve">　　　</w:t>
            </w:r>
          </w:p>
          <w:p w14:paraId="78EE019B" w14:textId="12A965BB" w:rsidR="00E36AB4" w:rsidRPr="00E36AB4" w:rsidRDefault="00E36AB4" w:rsidP="0036112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4"/>
                <w:szCs w:val="24"/>
              </w:rPr>
            </w:pPr>
          </w:p>
        </w:tc>
      </w:tr>
    </w:tbl>
    <w:p w14:paraId="1DE89993" w14:textId="77777777" w:rsidR="008717B6" w:rsidRPr="00E36AB4"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0"/>
        </w:rPr>
      </w:pPr>
      <w:r w:rsidRPr="00E36AB4">
        <w:rPr>
          <w:rFonts w:ascii="ＭＳ ゴシック" w:eastAsia="ＭＳ ゴシック" w:hAnsi="ＭＳ ゴシック" w:hint="eastAsia"/>
          <w:color w:val="000000"/>
          <w:kern w:val="0"/>
          <w:sz w:val="20"/>
        </w:rPr>
        <w:t>（留意事項）</w:t>
      </w:r>
    </w:p>
    <w:p w14:paraId="7F58695A" w14:textId="7CE2C0D3" w:rsidR="008717B6" w:rsidRPr="00E36AB4" w:rsidRDefault="00782E57">
      <w:pPr>
        <w:suppressAutoHyphens/>
        <w:wordWrap w:val="0"/>
        <w:spacing w:line="246" w:lineRule="exact"/>
        <w:ind w:left="400" w:hangingChars="200" w:hanging="400"/>
        <w:jc w:val="left"/>
        <w:textAlignment w:val="baseline"/>
        <w:rPr>
          <w:rFonts w:ascii="ＭＳ ゴシック" w:eastAsia="ＭＳ ゴシック" w:hAnsi="ＭＳ ゴシック"/>
          <w:color w:val="000000"/>
          <w:kern w:val="0"/>
          <w:sz w:val="20"/>
        </w:rPr>
      </w:pPr>
      <w:r w:rsidRPr="00E36AB4">
        <w:rPr>
          <w:rFonts w:ascii="ＭＳ ゴシック" w:eastAsia="ＭＳ ゴシック" w:hAnsi="ＭＳ ゴシック"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E36AB4" w:rsidRDefault="00782E57" w:rsidP="00361124">
      <w:pPr>
        <w:suppressAutoHyphens/>
        <w:wordWrap w:val="0"/>
        <w:spacing w:line="246" w:lineRule="exact"/>
        <w:ind w:leftChars="100" w:left="410" w:hangingChars="100" w:hanging="200"/>
        <w:jc w:val="left"/>
        <w:textAlignment w:val="baseline"/>
        <w:rPr>
          <w:rFonts w:ascii="ＭＳ ゴシック" w:eastAsia="ＭＳ ゴシック" w:hAnsi="ＭＳ ゴシック"/>
          <w:color w:val="000000"/>
          <w:spacing w:val="16"/>
          <w:kern w:val="0"/>
          <w:sz w:val="20"/>
        </w:rPr>
      </w:pPr>
      <w:r w:rsidRPr="00E36AB4">
        <w:rPr>
          <w:rFonts w:ascii="ＭＳ ゴシック" w:eastAsia="ＭＳ ゴシック" w:hAnsi="ＭＳ ゴシック" w:hint="eastAsia"/>
          <w:color w:val="000000"/>
          <w:kern w:val="0"/>
          <w:sz w:val="20"/>
        </w:rPr>
        <w:t>②　本認定とは別に、金融機関及び信用保証協会による金融上の審査があります。</w:t>
      </w:r>
    </w:p>
    <w:p w14:paraId="78880482" w14:textId="58C27A9A" w:rsidR="00E36AB4" w:rsidRDefault="00782E57">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r w:rsidRPr="00E36AB4">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p w14:paraId="37E64029" w14:textId="77777777" w:rsidR="00E36AB4" w:rsidRDefault="00E36AB4">
      <w:pPr>
        <w:widowControl/>
        <w:jc w:val="left"/>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br w:type="page"/>
      </w:r>
    </w:p>
    <w:p w14:paraId="70C4B2C0" w14:textId="2F4F451F" w:rsidR="00E36AB4" w:rsidRDefault="00E36AB4" w:rsidP="00E36AB4">
      <w:pPr>
        <w:widowControl/>
        <w:jc w:val="righ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lastRenderedPageBreak/>
        <w:t>（</w:t>
      </w:r>
      <w:r>
        <w:rPr>
          <w:rFonts w:ascii="ＭＳ ゴシック" w:eastAsia="ＭＳ ゴシック" w:hAnsi="ＭＳ ゴシック" w:cs="ＭＳ ゴシック" w:hint="eastAsia"/>
          <w:color w:val="000000"/>
          <w:kern w:val="0"/>
          <w:sz w:val="22"/>
        </w:rPr>
        <w:t>様式第４－</w:t>
      </w:r>
      <w:r>
        <w:rPr>
          <mc:AlternateContent>
            <mc:Choice Requires="w16se">
              <w:rFonts w:ascii="ＭＳ ゴシック" w:eastAsia="ＭＳ ゴシック" w:hAnsi="Times New Roman" w:hint="eastAsia"/>
            </mc:Choice>
            <mc:Fallback>
              <w:rFonts w:ascii="ＭＳ 明朝" w:eastAsia="ＭＳ 明朝" w:hAnsi="ＭＳ 明朝" w:cs="ＭＳ 明朝" w:hint="eastAsia"/>
            </mc:Fallback>
          </mc:AlternateContent>
          <w:color w:val="000000"/>
          <w:spacing w:val="16"/>
          <w:kern w:val="0"/>
          <w:sz w:val="22"/>
        </w:rPr>
        <mc:AlternateContent>
          <mc:Choice Requires="w16se">
            <w16se:symEx w16se:font="ＭＳ 明朝" w16se:char="2463"/>
          </mc:Choice>
          <mc:Fallback>
            <w:t>④</w:t>
          </mc:Fallback>
        </mc:AlternateContent>
      </w:r>
      <w:r>
        <w:rPr>
          <w:rFonts w:ascii="ＭＳ ゴシック" w:eastAsia="ＭＳ ゴシック" w:hAnsi="Times New Roman" w:hint="eastAsia"/>
          <w:color w:val="000000"/>
          <w:spacing w:val="16"/>
          <w:kern w:val="0"/>
          <w:sz w:val="22"/>
        </w:rPr>
        <w:t>の添付書類）</w:t>
      </w:r>
    </w:p>
    <w:p w14:paraId="450A671C" w14:textId="77777777" w:rsidR="00E36AB4" w:rsidRDefault="00E36AB4" w:rsidP="00E36AB4">
      <w:pPr>
        <w:widowControl/>
        <w:jc w:val="right"/>
        <w:rPr>
          <w:rFonts w:ascii="ＭＳ ゴシック" w:eastAsia="ＭＳ ゴシック" w:hAnsi="Times New Roman"/>
          <w:color w:val="000000"/>
          <w:spacing w:val="16"/>
          <w:kern w:val="0"/>
          <w:sz w:val="22"/>
        </w:rPr>
      </w:pPr>
    </w:p>
    <w:p w14:paraId="3B2284A6" w14:textId="77777777" w:rsidR="00E36AB4" w:rsidRDefault="00E36AB4" w:rsidP="00E36AB4">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（表１：売上高等推移表）</w:t>
      </w:r>
    </w:p>
    <w:tbl>
      <w:tblPr>
        <w:tblStyle w:val="afd"/>
        <w:tblW w:w="8500" w:type="dxa"/>
        <w:tblLook w:val="04A0" w:firstRow="1" w:lastRow="0" w:firstColumn="1" w:lastColumn="0" w:noHBand="0" w:noVBand="1"/>
      </w:tblPr>
      <w:tblGrid>
        <w:gridCol w:w="3539"/>
        <w:gridCol w:w="2268"/>
        <w:gridCol w:w="2693"/>
      </w:tblGrid>
      <w:tr w:rsidR="00E36AB4" w14:paraId="2592CA75" w14:textId="77777777" w:rsidTr="00E36AB4">
        <w:trPr>
          <w:trHeight w:val="699"/>
        </w:trPr>
        <w:tc>
          <w:tcPr>
            <w:tcW w:w="3539" w:type="dxa"/>
            <w:tcBorders>
              <w:top w:val="single" w:sz="4" w:space="0" w:color="auto"/>
              <w:left w:val="single" w:sz="4" w:space="0" w:color="auto"/>
              <w:bottom w:val="single" w:sz="4" w:space="0" w:color="auto"/>
              <w:right w:val="single" w:sz="4" w:space="0" w:color="auto"/>
            </w:tcBorders>
          </w:tcPr>
          <w:p w14:paraId="3647A83A" w14:textId="77777777" w:rsidR="00E36AB4" w:rsidRDefault="00E36AB4" w:rsidP="00C8532C">
            <w:pPr>
              <w:widowControl/>
              <w:jc w:val="left"/>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60D7D54" w14:textId="77777777" w:rsidR="00E36AB4" w:rsidRDefault="00E36AB4" w:rsidP="00C8532C">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8DEB8F" w14:textId="77777777" w:rsidR="00E36AB4" w:rsidRDefault="00E36AB4" w:rsidP="00C8532C">
            <w:pPr>
              <w:widowControl/>
              <w:jc w:val="center"/>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売上高</w:t>
            </w:r>
          </w:p>
        </w:tc>
      </w:tr>
      <w:tr w:rsidR="00E36AB4" w14:paraId="52C68375" w14:textId="77777777" w:rsidTr="00E36AB4">
        <w:trPr>
          <w:trHeight w:val="706"/>
        </w:trPr>
        <w:tc>
          <w:tcPr>
            <w:tcW w:w="3539" w:type="dxa"/>
            <w:tcBorders>
              <w:top w:val="single" w:sz="4" w:space="0" w:color="auto"/>
              <w:left w:val="single" w:sz="4" w:space="0" w:color="auto"/>
              <w:bottom w:val="single" w:sz="4" w:space="0" w:color="auto"/>
              <w:right w:val="single" w:sz="4" w:space="0" w:color="auto"/>
            </w:tcBorders>
            <w:vAlign w:val="center"/>
            <w:hideMark/>
          </w:tcPr>
          <w:p w14:paraId="0B6DA793" w14:textId="77777777" w:rsidR="00E36AB4" w:rsidRDefault="00E36AB4" w:rsidP="00C8532C">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最近１か月の売上高（Ａ）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C2674E" w14:textId="533E8260" w:rsidR="00E36AB4" w:rsidRDefault="00BB4976" w:rsidP="00C8532C">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w:t>
            </w:r>
            <w:r w:rsidR="00E36AB4">
              <w:rPr>
                <w:rFonts w:ascii="ＭＳ ゴシック" w:eastAsia="ＭＳ ゴシック" w:hAnsi="Times New Roman" w:hint="eastAsia"/>
                <w:color w:val="000000"/>
                <w:spacing w:val="16"/>
                <w:sz w:val="22"/>
              </w:rPr>
              <w:t xml:space="preserve">　　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501D7F4" w14:textId="77777777" w:rsidR="00E36AB4" w:rsidRDefault="00E36AB4" w:rsidP="00C8532C">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BB4976" w14:paraId="40BD3A7B" w14:textId="77777777" w:rsidTr="00E36AB4">
        <w:trPr>
          <w:trHeight w:val="687"/>
        </w:trPr>
        <w:tc>
          <w:tcPr>
            <w:tcW w:w="3539" w:type="dxa"/>
            <w:tcBorders>
              <w:top w:val="single" w:sz="4" w:space="0" w:color="auto"/>
              <w:left w:val="single" w:sz="4" w:space="0" w:color="auto"/>
              <w:bottom w:val="single" w:sz="4" w:space="0" w:color="auto"/>
              <w:right w:val="single" w:sz="4" w:space="0" w:color="auto"/>
            </w:tcBorders>
            <w:vAlign w:val="center"/>
          </w:tcPr>
          <w:p w14:paraId="666E3E15" w14:textId="1374C4C9" w:rsidR="00BB4976" w:rsidRDefault="00BB4976" w:rsidP="00BB4976">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令和元年１２月の売上高（Ｂ）</w:t>
            </w:r>
          </w:p>
        </w:tc>
        <w:tc>
          <w:tcPr>
            <w:tcW w:w="2268" w:type="dxa"/>
            <w:tcBorders>
              <w:top w:val="single" w:sz="4" w:space="0" w:color="auto"/>
              <w:left w:val="single" w:sz="4" w:space="0" w:color="auto"/>
              <w:bottom w:val="single" w:sz="4" w:space="0" w:color="auto"/>
              <w:right w:val="single" w:sz="4" w:space="0" w:color="auto"/>
            </w:tcBorders>
            <w:vAlign w:val="center"/>
          </w:tcPr>
          <w:p w14:paraId="2E509F3F" w14:textId="067C5EE3" w:rsidR="00BB4976" w:rsidRDefault="00BB4976" w:rsidP="00BB4976">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令和元年１２月</w:t>
            </w:r>
          </w:p>
        </w:tc>
        <w:tc>
          <w:tcPr>
            <w:tcW w:w="2693" w:type="dxa"/>
            <w:tcBorders>
              <w:top w:val="single" w:sz="4" w:space="0" w:color="auto"/>
              <w:left w:val="single" w:sz="4" w:space="0" w:color="auto"/>
              <w:bottom w:val="single" w:sz="4" w:space="0" w:color="auto"/>
              <w:right w:val="single" w:sz="4" w:space="0" w:color="auto"/>
            </w:tcBorders>
            <w:vAlign w:val="center"/>
          </w:tcPr>
          <w:p w14:paraId="65F9F1C7" w14:textId="6C50D313" w:rsidR="00BB4976" w:rsidRDefault="00BB4976" w:rsidP="00BB4976">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BB4976" w14:paraId="56050E27" w14:textId="77777777" w:rsidTr="00E36AB4">
        <w:trPr>
          <w:trHeight w:val="687"/>
        </w:trPr>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24ADF4D9" w14:textId="69A5FC88" w:rsidR="00BB4976" w:rsidRDefault="00BB4976" w:rsidP="00BB4976">
            <w:pPr>
              <w:widowControl/>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Ａの期間後２か月間の見込み売上高（Ｃ）</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96FE67" w14:textId="301A27C5" w:rsidR="00BB4976" w:rsidRDefault="00BB4976" w:rsidP="00BB4976">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BAA7986" w14:textId="77777777" w:rsidR="00BB4976" w:rsidRDefault="00BB4976" w:rsidP="00BB4976">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BB4976" w14:paraId="387B4250" w14:textId="77777777" w:rsidTr="00E36AB4">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CCD68" w14:textId="77777777" w:rsidR="00BB4976" w:rsidRDefault="00BB4976" w:rsidP="00BB4976">
            <w:pPr>
              <w:rPr>
                <w:rFonts w:ascii="ＭＳ ゴシック" w:eastAsia="ＭＳ ゴシック" w:hAnsi="Times New Roman"/>
                <w:color w:val="000000"/>
                <w:spacing w:val="16"/>
                <w:sz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F60BD16" w14:textId="4A1FA2B1" w:rsidR="00BB4976" w:rsidRDefault="00BB4976" w:rsidP="00BB4976">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 xml:space="preserve">　　　　年　　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42D892" w14:textId="77777777" w:rsidR="00BB4976" w:rsidRDefault="00BB4976" w:rsidP="00BB4976">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r w:rsidR="00BB4976" w14:paraId="4176F5A8" w14:textId="77777777" w:rsidTr="00BB4976">
        <w:trPr>
          <w:trHeight w:val="695"/>
        </w:trPr>
        <w:tc>
          <w:tcPr>
            <w:tcW w:w="3539" w:type="dxa"/>
            <w:tcBorders>
              <w:top w:val="single" w:sz="4" w:space="0" w:color="auto"/>
              <w:left w:val="single" w:sz="4" w:space="0" w:color="auto"/>
              <w:bottom w:val="single" w:sz="4" w:space="0" w:color="auto"/>
              <w:right w:val="single" w:sz="4" w:space="0" w:color="auto"/>
            </w:tcBorders>
            <w:vAlign w:val="center"/>
          </w:tcPr>
          <w:p w14:paraId="6BABD8D7" w14:textId="1117E509" w:rsidR="00BB4976" w:rsidRDefault="00BB4976" w:rsidP="00BB4976">
            <w:pPr>
              <w:widowControl/>
              <w:jc w:val="lef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令和元年１２月の売上高</w:t>
            </w:r>
            <w:r w:rsidR="00112459">
              <w:rPr>
                <w:rFonts w:ascii="ＭＳ ゴシック" w:eastAsia="ＭＳ ゴシック" w:hAnsi="Times New Roman" w:hint="eastAsia"/>
                <w:color w:val="000000"/>
                <w:spacing w:val="16"/>
                <w:sz w:val="22"/>
              </w:rPr>
              <w:t>（Ｂ）</w:t>
            </w:r>
            <w:bookmarkStart w:id="0" w:name="_GoBack"/>
            <w:bookmarkEnd w:id="0"/>
            <w:r>
              <w:rPr>
                <w:rFonts w:ascii="ＭＳ ゴシック" w:eastAsia="ＭＳ ゴシック" w:hAnsi="Times New Roman" w:hint="eastAsia"/>
                <w:color w:val="000000"/>
                <w:spacing w:val="16"/>
                <w:sz w:val="22"/>
              </w:rPr>
              <w:t>の３倍（Ｄ）</w:t>
            </w:r>
          </w:p>
        </w:tc>
        <w:tc>
          <w:tcPr>
            <w:tcW w:w="4961" w:type="dxa"/>
            <w:gridSpan w:val="2"/>
            <w:tcBorders>
              <w:top w:val="single" w:sz="4" w:space="0" w:color="auto"/>
              <w:left w:val="single" w:sz="4" w:space="0" w:color="auto"/>
              <w:bottom w:val="single" w:sz="4" w:space="0" w:color="auto"/>
              <w:right w:val="single" w:sz="4" w:space="0" w:color="auto"/>
            </w:tcBorders>
            <w:vAlign w:val="center"/>
          </w:tcPr>
          <w:p w14:paraId="3AAAB1E2" w14:textId="1EFB449F" w:rsidR="00BB4976" w:rsidRDefault="00BB4976" w:rsidP="00BB4976">
            <w:pPr>
              <w:widowControl/>
              <w:jc w:val="right"/>
              <w:rPr>
                <w:rFonts w:ascii="ＭＳ ゴシック" w:eastAsia="ＭＳ ゴシック" w:hAnsi="Times New Roman"/>
                <w:color w:val="000000"/>
                <w:spacing w:val="16"/>
                <w:sz w:val="22"/>
              </w:rPr>
            </w:pPr>
            <w:r>
              <w:rPr>
                <w:rFonts w:ascii="ＭＳ ゴシック" w:eastAsia="ＭＳ ゴシック" w:hAnsi="Times New Roman" w:hint="eastAsia"/>
                <w:color w:val="000000"/>
                <w:spacing w:val="16"/>
                <w:sz w:val="22"/>
              </w:rPr>
              <w:t>円</w:t>
            </w:r>
          </w:p>
        </w:tc>
      </w:tr>
    </w:tbl>
    <w:p w14:paraId="02D2193D" w14:textId="77777777" w:rsidR="00E36AB4" w:rsidRDefault="00E36AB4" w:rsidP="00E36AB4">
      <w:pPr>
        <w:widowControl/>
        <w:jc w:val="left"/>
        <w:rPr>
          <w:rFonts w:ascii="ＭＳ ゴシック" w:eastAsia="ＭＳ ゴシック" w:hAnsi="Times New Roman"/>
          <w:color w:val="000000"/>
          <w:spacing w:val="16"/>
          <w:kern w:val="0"/>
          <w:sz w:val="22"/>
        </w:rPr>
      </w:pPr>
    </w:p>
    <w:p w14:paraId="511EE55E" w14:textId="77777777" w:rsidR="00E36AB4" w:rsidRDefault="00E36AB4" w:rsidP="00E36AB4">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（１か月の減少率）</w:t>
      </w:r>
    </w:p>
    <w:p w14:paraId="2952276F" w14:textId="3BC73DF4" w:rsidR="00E36AB4" w:rsidRDefault="00E36AB4" w:rsidP="00E36AB4">
      <w:pPr>
        <w:widowControl/>
        <w:ind w:firstLineChars="200" w:firstLine="504"/>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w:t>
      </w:r>
      <w:r w:rsidR="00BB4976">
        <w:rPr>
          <w:rFonts w:ascii="ＭＳ ゴシック" w:eastAsia="ＭＳ ゴシック" w:hAnsi="Times New Roman" w:hint="eastAsia"/>
          <w:color w:val="000000"/>
          <w:spacing w:val="16"/>
          <w:kern w:val="0"/>
          <w:sz w:val="22"/>
        </w:rPr>
        <w:t>Ｂ</w:t>
      </w:r>
      <w:r>
        <w:rPr>
          <w:rFonts w:ascii="ＭＳ ゴシック" w:eastAsia="ＭＳ ゴシック" w:hAnsi="Times New Roman" w:hint="eastAsia"/>
          <w:color w:val="000000"/>
          <w:spacing w:val="16"/>
          <w:kern w:val="0"/>
          <w:sz w:val="22"/>
        </w:rPr>
        <w:t>－Ａ）／</w:t>
      </w:r>
      <w:r w:rsidR="00BB4976">
        <w:rPr>
          <w:rFonts w:ascii="ＭＳ ゴシック" w:eastAsia="ＭＳ ゴシック" w:hAnsi="Times New Roman" w:hint="eastAsia"/>
          <w:color w:val="000000"/>
          <w:spacing w:val="16"/>
          <w:kern w:val="0"/>
          <w:sz w:val="22"/>
        </w:rPr>
        <w:t>Ｂ</w:t>
      </w:r>
      <w:r>
        <w:rPr>
          <w:rFonts w:ascii="ＭＳ ゴシック" w:eastAsia="ＭＳ ゴシック" w:hAnsi="Times New Roman" w:hint="eastAsia"/>
          <w:color w:val="000000"/>
          <w:spacing w:val="16"/>
          <w:kern w:val="0"/>
          <w:sz w:val="22"/>
        </w:rPr>
        <w:t>×１００＝</w:t>
      </w:r>
      <w:r>
        <w:rPr>
          <w:rFonts w:ascii="ＭＳ ゴシック" w:eastAsia="ＭＳ ゴシック" w:hAnsi="Times New Roman" w:hint="eastAsia"/>
          <w:color w:val="000000"/>
          <w:spacing w:val="16"/>
          <w:kern w:val="0"/>
          <w:sz w:val="22"/>
          <w:u w:val="single"/>
        </w:rPr>
        <w:t xml:space="preserve">　　　　％</w:t>
      </w:r>
      <w:r>
        <w:rPr>
          <w:rFonts w:ascii="ＭＳ ゴシック" w:eastAsia="ＭＳ ゴシック" w:hAnsi="Times New Roman" w:hint="eastAsia"/>
          <w:color w:val="000000"/>
          <w:spacing w:val="16"/>
          <w:kern w:val="0"/>
          <w:sz w:val="22"/>
        </w:rPr>
        <w:t>≧２０％</w:t>
      </w:r>
    </w:p>
    <w:p w14:paraId="4FBFA776" w14:textId="77777777" w:rsidR="00E36AB4" w:rsidRDefault="00E36AB4" w:rsidP="00E36AB4">
      <w:pPr>
        <w:widowControl/>
        <w:jc w:val="left"/>
        <w:rPr>
          <w:rFonts w:ascii="ＭＳ ゴシック" w:eastAsia="ＭＳ ゴシック" w:hAnsi="Times New Roman"/>
          <w:color w:val="000000"/>
          <w:spacing w:val="16"/>
          <w:kern w:val="0"/>
          <w:sz w:val="22"/>
        </w:rPr>
      </w:pPr>
    </w:p>
    <w:p w14:paraId="0688476B" w14:textId="77777777" w:rsidR="00E36AB4" w:rsidRDefault="00E36AB4" w:rsidP="00E36AB4">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（３か月の減少率）</w:t>
      </w:r>
    </w:p>
    <w:p w14:paraId="3528766A" w14:textId="0D101B1A" w:rsidR="00E36AB4" w:rsidRDefault="00E36AB4" w:rsidP="00E36AB4">
      <w:pPr>
        <w:widowControl/>
        <w:ind w:firstLineChars="200" w:firstLine="504"/>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（Ｄ－（Ａ＋</w:t>
      </w:r>
      <w:r w:rsidR="00BB4976">
        <w:rPr>
          <w:rFonts w:ascii="ＭＳ ゴシック" w:eastAsia="ＭＳ ゴシック" w:hAnsi="Times New Roman" w:hint="eastAsia"/>
          <w:color w:val="000000"/>
          <w:spacing w:val="16"/>
          <w:kern w:val="0"/>
          <w:sz w:val="22"/>
        </w:rPr>
        <w:t>Ｃ</w:t>
      </w:r>
      <w:r>
        <w:rPr>
          <w:rFonts w:ascii="ＭＳ ゴシック" w:eastAsia="ＭＳ ゴシック" w:hAnsi="Times New Roman" w:hint="eastAsia"/>
          <w:color w:val="000000"/>
          <w:spacing w:val="16"/>
          <w:kern w:val="0"/>
          <w:sz w:val="22"/>
        </w:rPr>
        <w:t>））／Ｄ×１００＝</w:t>
      </w:r>
      <w:r>
        <w:rPr>
          <w:rFonts w:ascii="ＭＳ ゴシック" w:eastAsia="ＭＳ ゴシック" w:hAnsi="Times New Roman" w:hint="eastAsia"/>
          <w:color w:val="000000"/>
          <w:spacing w:val="16"/>
          <w:kern w:val="0"/>
          <w:sz w:val="22"/>
          <w:u w:val="single"/>
        </w:rPr>
        <w:t xml:space="preserve">　　　　％</w:t>
      </w:r>
      <w:r>
        <w:rPr>
          <w:rFonts w:ascii="ＭＳ ゴシック" w:eastAsia="ＭＳ ゴシック" w:hAnsi="Times New Roman" w:hint="eastAsia"/>
          <w:color w:val="000000"/>
          <w:spacing w:val="16"/>
          <w:kern w:val="0"/>
          <w:sz w:val="22"/>
        </w:rPr>
        <w:t>≧２０％</w:t>
      </w:r>
    </w:p>
    <w:p w14:paraId="6C53903B" w14:textId="77777777" w:rsidR="00E36AB4" w:rsidRDefault="00E36AB4" w:rsidP="00E36AB4">
      <w:pPr>
        <w:widowControl/>
        <w:jc w:val="left"/>
        <w:rPr>
          <w:rFonts w:ascii="ＭＳ ゴシック" w:eastAsia="ＭＳ ゴシック" w:hAnsi="Times New Roman"/>
          <w:color w:val="000000"/>
          <w:spacing w:val="16"/>
          <w:kern w:val="0"/>
          <w:sz w:val="22"/>
        </w:rPr>
      </w:pPr>
    </w:p>
    <w:p w14:paraId="5CD10B76" w14:textId="77777777" w:rsidR="00E36AB4" w:rsidRDefault="00E36AB4" w:rsidP="00E36AB4">
      <w:pPr>
        <w:widowControl/>
        <w:jc w:val="left"/>
        <w:rPr>
          <w:rFonts w:ascii="ＭＳ ゴシック" w:eastAsia="ＭＳ ゴシック" w:hAnsi="Times New Roman"/>
          <w:color w:val="000000"/>
          <w:spacing w:val="16"/>
          <w:kern w:val="0"/>
          <w:sz w:val="22"/>
        </w:rPr>
      </w:pPr>
    </w:p>
    <w:p w14:paraId="5AB19A96" w14:textId="77777777" w:rsidR="00E36AB4" w:rsidRDefault="00E36AB4" w:rsidP="00E36AB4">
      <w:pPr>
        <w:widowControl/>
        <w:jc w:val="lef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上記のとおり、相違ありません。</w:t>
      </w:r>
    </w:p>
    <w:p w14:paraId="6A845BD5" w14:textId="77777777" w:rsidR="00E36AB4" w:rsidRDefault="00E36AB4" w:rsidP="00E36AB4">
      <w:pPr>
        <w:widowControl/>
        <w:jc w:val="left"/>
        <w:rPr>
          <w:rFonts w:ascii="ＭＳ ゴシック" w:eastAsia="ＭＳ ゴシック" w:hAnsi="Times New Roman"/>
          <w:color w:val="000000"/>
          <w:spacing w:val="16"/>
          <w:kern w:val="0"/>
          <w:sz w:val="22"/>
        </w:rPr>
      </w:pPr>
    </w:p>
    <w:p w14:paraId="72C3F76E" w14:textId="77777777" w:rsidR="00E36AB4" w:rsidRDefault="00E36AB4" w:rsidP="00E36AB4">
      <w:pPr>
        <w:widowControl/>
        <w:jc w:val="right"/>
        <w:rPr>
          <w:rFonts w:ascii="ＭＳ ゴシック" w:eastAsia="ＭＳ ゴシック" w:hAnsi="Times New Roman"/>
          <w:color w:val="000000"/>
          <w:spacing w:val="16"/>
          <w:kern w:val="0"/>
          <w:sz w:val="22"/>
        </w:rPr>
      </w:pPr>
      <w:r>
        <w:rPr>
          <w:rFonts w:ascii="ＭＳ ゴシック" w:eastAsia="ＭＳ ゴシック" w:hAnsi="Times New Roman" w:hint="eastAsia"/>
          <w:color w:val="000000"/>
          <w:spacing w:val="16"/>
          <w:kern w:val="0"/>
          <w:sz w:val="22"/>
        </w:rPr>
        <w:t>令和　　年　　月　　日</w:t>
      </w:r>
    </w:p>
    <w:p w14:paraId="62F83D3B" w14:textId="77777777" w:rsidR="00E36AB4" w:rsidRDefault="00E36AB4" w:rsidP="00E36AB4">
      <w:pPr>
        <w:widowControl/>
        <w:jc w:val="left"/>
        <w:rPr>
          <w:rFonts w:ascii="ＭＳ ゴシック" w:eastAsia="ＭＳ ゴシック" w:hAnsi="Times New Roman"/>
          <w:color w:val="000000"/>
          <w:spacing w:val="16"/>
          <w:kern w:val="0"/>
          <w:sz w:val="22"/>
        </w:rPr>
      </w:pPr>
    </w:p>
    <w:p w14:paraId="6851ED74" w14:textId="77777777" w:rsidR="00E36AB4" w:rsidRDefault="00E36AB4" w:rsidP="00E36AB4">
      <w:pPr>
        <w:widowControl/>
        <w:jc w:val="left"/>
        <w:rPr>
          <w:rFonts w:ascii="ＭＳ ゴシック" w:eastAsia="ＭＳ ゴシック" w:hAnsi="Times New Roman"/>
          <w:color w:val="000000"/>
          <w:spacing w:val="16"/>
          <w:kern w:val="0"/>
          <w:sz w:val="22"/>
        </w:rPr>
      </w:pPr>
    </w:p>
    <w:p w14:paraId="2A0F5FFF" w14:textId="77777777" w:rsidR="00E36AB4" w:rsidRDefault="00E36AB4" w:rsidP="00E36AB4">
      <w:pPr>
        <w:widowControl/>
        <w:wordWrap w:val="0"/>
        <w:jc w:val="right"/>
        <w:rPr>
          <w:rFonts w:ascii="ＭＳ ゴシック" w:eastAsia="ＭＳ ゴシック" w:hAnsi="Times New Roman"/>
          <w:color w:val="000000"/>
          <w:spacing w:val="16"/>
          <w:kern w:val="0"/>
          <w:sz w:val="22"/>
          <w:u w:val="single"/>
        </w:rPr>
      </w:pPr>
      <w:r>
        <w:rPr>
          <w:rFonts w:ascii="ＭＳ ゴシック" w:eastAsia="ＭＳ ゴシック" w:hAnsi="Times New Roman" w:hint="eastAsia"/>
          <w:color w:val="000000"/>
          <w:spacing w:val="16"/>
          <w:kern w:val="0"/>
          <w:sz w:val="22"/>
          <w:u w:val="single"/>
        </w:rPr>
        <w:t xml:space="preserve">住　所　　　　　　　　　　　　　　　　　　 </w:t>
      </w:r>
    </w:p>
    <w:p w14:paraId="2AE27FD9" w14:textId="77777777" w:rsidR="00E36AB4" w:rsidRDefault="00E36AB4" w:rsidP="00E36AB4">
      <w:pPr>
        <w:widowControl/>
        <w:jc w:val="right"/>
        <w:rPr>
          <w:rFonts w:ascii="ＭＳ ゴシック" w:eastAsia="ＭＳ ゴシック" w:hAnsi="Times New Roman"/>
          <w:color w:val="000000"/>
          <w:spacing w:val="16"/>
          <w:kern w:val="0"/>
          <w:sz w:val="22"/>
        </w:rPr>
      </w:pPr>
    </w:p>
    <w:p w14:paraId="4E4F62E0" w14:textId="77777777" w:rsidR="00E36AB4" w:rsidRDefault="00E36AB4" w:rsidP="00E36AB4">
      <w:pPr>
        <w:widowControl/>
        <w:jc w:val="left"/>
        <w:rPr>
          <w:rFonts w:ascii="ＭＳ ゴシック" w:eastAsia="ＭＳ ゴシック" w:hAnsi="Times New Roman"/>
          <w:color w:val="000000"/>
          <w:spacing w:val="16"/>
          <w:kern w:val="0"/>
          <w:sz w:val="22"/>
        </w:rPr>
      </w:pPr>
    </w:p>
    <w:p w14:paraId="56910A4F" w14:textId="77777777" w:rsidR="00E36AB4" w:rsidRDefault="00E36AB4" w:rsidP="00E36AB4">
      <w:pPr>
        <w:widowControl/>
        <w:jc w:val="right"/>
        <w:rPr>
          <w:rFonts w:ascii="ＭＳ ゴシック" w:eastAsia="ＭＳ ゴシック" w:hAnsi="ＭＳ ゴシック" w:cs="ＭＳ ゴシック"/>
          <w:sz w:val="22"/>
        </w:rPr>
      </w:pPr>
      <w:r>
        <w:rPr>
          <w:rFonts w:ascii="ＭＳ ゴシック" w:eastAsia="ＭＳ ゴシック" w:hAnsi="Times New Roman" w:hint="eastAsia"/>
          <w:color w:val="000000"/>
          <w:spacing w:val="16"/>
          <w:kern w:val="0"/>
          <w:sz w:val="22"/>
          <w:u w:val="single"/>
        </w:rPr>
        <w:t>氏　名</w:t>
      </w:r>
      <w:r>
        <w:rPr>
          <w:rFonts w:ascii="ＭＳ ゴシック" w:eastAsia="ＭＳ ゴシック" w:hAnsi="ＭＳ ゴシック" w:cs="ＭＳ ゴシック" w:hint="eastAsia"/>
          <w:sz w:val="22"/>
          <w:u w:val="single"/>
        </w:rPr>
        <w:t xml:space="preserve">　　　　　　　　　　　　　　　　　　　　印</w:t>
      </w:r>
    </w:p>
    <w:p w14:paraId="154557DC" w14:textId="77777777" w:rsidR="00E36AB4" w:rsidRDefault="00E36AB4" w:rsidP="00E36AB4">
      <w:pPr>
        <w:suppressAutoHyphens/>
        <w:wordWrap w:val="0"/>
        <w:spacing w:line="240" w:lineRule="exact"/>
        <w:ind w:left="504" w:hangingChars="200" w:hanging="504"/>
        <w:jc w:val="left"/>
        <w:textAlignment w:val="baseline"/>
        <w:rPr>
          <w:rFonts w:ascii="ＭＳ ゴシック" w:eastAsia="ＭＳ ゴシック" w:hAnsi="Times New Roman"/>
          <w:color w:val="000000"/>
          <w:spacing w:val="16"/>
          <w:kern w:val="0"/>
          <w:sz w:val="22"/>
        </w:rPr>
      </w:pPr>
    </w:p>
    <w:p w14:paraId="204860A0" w14:textId="77777777" w:rsidR="00E36AB4" w:rsidRPr="006C711C" w:rsidRDefault="00E36AB4" w:rsidP="00E36AB4">
      <w:pPr>
        <w:suppressAutoHyphens/>
        <w:wordWrap w:val="0"/>
        <w:spacing w:line="246" w:lineRule="exact"/>
        <w:jc w:val="left"/>
        <w:textAlignment w:val="baseline"/>
        <w:rPr>
          <w:rFonts w:ascii="ＭＳ ゴシック" w:eastAsia="ＭＳ ゴシック" w:hAnsi="Times New Roman"/>
          <w:color w:val="000000"/>
          <w:spacing w:val="16"/>
          <w:kern w:val="0"/>
          <w:szCs w:val="21"/>
        </w:rPr>
      </w:pPr>
    </w:p>
    <w:p w14:paraId="07AB7C0C" w14:textId="77777777" w:rsidR="008717B6" w:rsidRPr="00E36AB4" w:rsidRDefault="008717B6">
      <w:pPr>
        <w:suppressAutoHyphens/>
        <w:wordWrap w:val="0"/>
        <w:spacing w:line="240" w:lineRule="exact"/>
        <w:ind w:left="400" w:hangingChars="200" w:hanging="400"/>
        <w:jc w:val="left"/>
        <w:textAlignment w:val="baseline"/>
        <w:rPr>
          <w:rFonts w:ascii="ＭＳ ゴシック" w:eastAsia="ＭＳ ゴシック" w:hAnsi="ＭＳ ゴシック"/>
          <w:color w:val="000000"/>
          <w:kern w:val="0"/>
          <w:sz w:val="20"/>
        </w:rPr>
      </w:pPr>
    </w:p>
    <w:sectPr w:rsidR="008717B6" w:rsidRPr="00E36AB4" w:rsidSect="00361124">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0B501" w14:textId="77777777" w:rsidR="004976F4" w:rsidRDefault="004976F4">
      <w:r>
        <w:separator/>
      </w:r>
    </w:p>
  </w:endnote>
  <w:endnote w:type="continuationSeparator" w:id="0">
    <w:p w14:paraId="4A34C1D7" w14:textId="77777777" w:rsidR="004976F4" w:rsidRDefault="0049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8B9E" w14:textId="77777777" w:rsidR="004976F4" w:rsidRDefault="004976F4">
      <w:r>
        <w:separator/>
      </w:r>
    </w:p>
  </w:footnote>
  <w:footnote w:type="continuationSeparator" w:id="0">
    <w:p w14:paraId="438AACA0" w14:textId="77777777" w:rsidR="004976F4" w:rsidRDefault="004976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459"/>
    <w:rsid w:val="00112CBC"/>
    <w:rsid w:val="00120839"/>
    <w:rsid w:val="00167BF3"/>
    <w:rsid w:val="00181483"/>
    <w:rsid w:val="001C21A7"/>
    <w:rsid w:val="00270C9E"/>
    <w:rsid w:val="00361124"/>
    <w:rsid w:val="003F7FF0"/>
    <w:rsid w:val="004976F4"/>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4976"/>
    <w:rsid w:val="00BB5ACC"/>
    <w:rsid w:val="00BB76C7"/>
    <w:rsid w:val="00C209FE"/>
    <w:rsid w:val="00D47BC5"/>
    <w:rsid w:val="00D816FE"/>
    <w:rsid w:val="00E36AB4"/>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武居 雅之</cp:lastModifiedBy>
  <cp:revision>6</cp:revision>
  <cp:lastPrinted>2020-03-14T02:24:00Z</cp:lastPrinted>
  <dcterms:created xsi:type="dcterms:W3CDTF">2023-08-31T23:18:00Z</dcterms:created>
  <dcterms:modified xsi:type="dcterms:W3CDTF">2023-09-08T05:34:00Z</dcterms:modified>
</cp:coreProperties>
</file>