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8"/>
        <w:gridCol w:w="2928"/>
        <w:gridCol w:w="2928"/>
      </w:tblGrid>
      <w:tr w:rsidR="00BF1DF8" w:rsidRPr="007761D1" w14:paraId="77903C79" w14:textId="77777777" w:rsidTr="00BF1DF8">
        <w:trPr>
          <w:trHeight w:val="400"/>
        </w:trPr>
        <w:tc>
          <w:tcPr>
            <w:tcW w:w="8784" w:type="dxa"/>
            <w:gridSpan w:val="3"/>
          </w:tcPr>
          <w:p w14:paraId="261E6833" w14:textId="77777777" w:rsidR="00BF1DF8" w:rsidRPr="007761D1" w:rsidRDefault="00BF1DF8">
            <w:pPr>
              <w:suppressAutoHyphens/>
              <w:kinsoku w:val="0"/>
              <w:autoSpaceDE w:val="0"/>
              <w:autoSpaceDN w:val="0"/>
              <w:spacing w:line="366" w:lineRule="atLeast"/>
              <w:jc w:val="center"/>
              <w:rPr>
                <w:rFonts w:ascii="ＭＳ ゴシック" w:eastAsia="ＭＳ ゴシック" w:hAnsi="ＭＳ ゴシック"/>
              </w:rPr>
            </w:pPr>
            <w:r w:rsidRPr="007761D1">
              <w:rPr>
                <w:rFonts w:ascii="ＭＳ ゴシック" w:eastAsia="ＭＳ ゴシック" w:hAnsi="ＭＳ ゴシック" w:hint="eastAsia"/>
              </w:rPr>
              <w:t>認定権者記載欄</w:t>
            </w:r>
          </w:p>
        </w:tc>
      </w:tr>
      <w:tr w:rsidR="00BF1DF8" w:rsidRPr="007761D1" w14:paraId="05CE3A63" w14:textId="77777777" w:rsidTr="00BF1DF8">
        <w:trPr>
          <w:trHeight w:val="305"/>
        </w:trPr>
        <w:tc>
          <w:tcPr>
            <w:tcW w:w="2928" w:type="dxa"/>
            <w:tcBorders>
              <w:top w:val="single" w:sz="24" w:space="0" w:color="auto"/>
              <w:left w:val="single" w:sz="24" w:space="0" w:color="auto"/>
              <w:bottom w:val="single" w:sz="24" w:space="0" w:color="auto"/>
              <w:right w:val="single" w:sz="24" w:space="0" w:color="auto"/>
            </w:tcBorders>
          </w:tcPr>
          <w:p w14:paraId="736CE6E3"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Borders>
              <w:left w:val="single" w:sz="24" w:space="0" w:color="auto"/>
            </w:tcBorders>
          </w:tcPr>
          <w:p w14:paraId="33E29943"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171E707D"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r w:rsidR="00BF1DF8" w:rsidRPr="007761D1" w14:paraId="627D9B71" w14:textId="77777777" w:rsidTr="00BF1DF8">
        <w:trPr>
          <w:trHeight w:val="154"/>
        </w:trPr>
        <w:tc>
          <w:tcPr>
            <w:tcW w:w="2928" w:type="dxa"/>
            <w:tcBorders>
              <w:top w:val="single" w:sz="24" w:space="0" w:color="auto"/>
            </w:tcBorders>
          </w:tcPr>
          <w:p w14:paraId="53A2ACAC"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22C731FB" w14:textId="1378F29A"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c>
          <w:tcPr>
            <w:tcW w:w="2928" w:type="dxa"/>
          </w:tcPr>
          <w:p w14:paraId="4ED52873" w14:textId="77777777" w:rsidR="00BF1DF8" w:rsidRPr="007761D1" w:rsidRDefault="00BF1DF8">
            <w:pPr>
              <w:suppressAutoHyphens/>
              <w:kinsoku w:val="0"/>
              <w:wordWrap w:val="0"/>
              <w:autoSpaceDE w:val="0"/>
              <w:autoSpaceDN w:val="0"/>
              <w:spacing w:line="366" w:lineRule="atLeast"/>
              <w:jc w:val="left"/>
              <w:rPr>
                <w:rFonts w:ascii="ＭＳ ゴシック" w:eastAsia="ＭＳ ゴシック" w:hAnsi="ＭＳ ゴシック"/>
              </w:rPr>
            </w:pPr>
          </w:p>
        </w:tc>
      </w:tr>
    </w:tbl>
    <w:p w14:paraId="261B1390" w14:textId="11648E98" w:rsidR="008020C0" w:rsidRPr="007761D1" w:rsidRDefault="008020C0" w:rsidP="008020C0">
      <w:pPr>
        <w:suppressAutoHyphens/>
        <w:wordWrap w:val="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様式第３－④</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84"/>
      </w:tblGrid>
      <w:tr w:rsidR="008020C0" w:rsidRPr="007761D1" w14:paraId="67910E82" w14:textId="77777777">
        <w:tc>
          <w:tcPr>
            <w:tcW w:w="8784" w:type="dxa"/>
            <w:tcBorders>
              <w:top w:val="single" w:sz="4" w:space="0" w:color="000000"/>
              <w:left w:val="single" w:sz="4" w:space="0" w:color="000000"/>
              <w:bottom w:val="single" w:sz="4" w:space="0" w:color="000000"/>
              <w:right w:val="single" w:sz="4" w:space="0" w:color="000000"/>
            </w:tcBorders>
          </w:tcPr>
          <w:p w14:paraId="77CA51B4" w14:textId="6A5BF0E9"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中小企業信用保険法第２条第５項第３号の規定による認定申請書</w:t>
            </w:r>
          </w:p>
          <w:p w14:paraId="27AD50CA" w14:textId="77777777" w:rsidR="008020C0" w:rsidRPr="007761D1" w:rsidRDefault="008020C0">
            <w:pPr>
              <w:suppressAutoHyphens/>
              <w:kinsoku w:val="0"/>
              <w:overflowPunct w:val="0"/>
              <w:autoSpaceDE w:val="0"/>
              <w:autoSpaceDN w:val="0"/>
              <w:adjustRightInd w:val="0"/>
              <w:spacing w:line="60" w:lineRule="auto"/>
              <w:ind w:left="182"/>
              <w:jc w:val="center"/>
              <w:textAlignment w:val="baseline"/>
              <w:rPr>
                <w:rFonts w:ascii="ＭＳ ゴシック" w:eastAsia="ＭＳ ゴシック" w:hAnsi="ＭＳ ゴシック"/>
                <w:color w:val="000000"/>
                <w:spacing w:val="16"/>
                <w:kern w:val="0"/>
              </w:rPr>
            </w:pPr>
          </w:p>
          <w:p w14:paraId="3F012C86"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1683C2A7" w14:textId="655ABB8F"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下松市長　様</w:t>
            </w:r>
          </w:p>
          <w:p w14:paraId="57CF2E4C" w14:textId="77777777"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lang w:eastAsia="zh-TW"/>
              </w:rPr>
              <w:t>申請者</w:t>
            </w:r>
          </w:p>
          <w:p w14:paraId="42300B33" w14:textId="77777777"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sidRPr="0070772F">
              <w:rPr>
                <w:rFonts w:ascii="ＭＳ ゴシック" w:eastAsia="ＭＳ ゴシック" w:hAnsi="ＭＳ ゴシック"/>
                <w:color w:val="000000"/>
                <w:kern w:val="0"/>
                <w:u w:val="single" w:color="000000"/>
                <w:lang w:eastAsia="zh-TW"/>
              </w:rPr>
              <w:t xml:space="preserve"> </w:t>
            </w:r>
          </w:p>
          <w:p w14:paraId="482A8B74" w14:textId="77777777" w:rsidR="00CD7D54" w:rsidRPr="0070772F"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737F2024" w14:textId="77777777" w:rsidR="008020C0" w:rsidRPr="00CD7D54"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lang w:eastAsia="zh-TW"/>
              </w:rPr>
            </w:pPr>
          </w:p>
          <w:p w14:paraId="6F00EF66" w14:textId="77777777" w:rsidR="008020C0" w:rsidRPr="007761D1" w:rsidRDefault="008020C0" w:rsidP="005946B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hint="eastAsia"/>
                <w:color w:val="000000"/>
                <w:kern w:val="0"/>
              </w:rPr>
              <w:t>私は表に記載する業を営んでいるが、</w:t>
            </w:r>
            <w:r w:rsidRPr="007761D1">
              <w:rPr>
                <w:rFonts w:ascii="ＭＳ ゴシック" w:eastAsia="ＭＳ ゴシック" w:hAnsi="ＭＳ ゴシック" w:hint="eastAsia"/>
                <w:color w:val="000000"/>
                <w:kern w:val="0"/>
                <w:u w:val="single" w:color="000000"/>
              </w:rPr>
              <w:t>○○○○（注２）</w:t>
            </w:r>
            <w:r w:rsidRPr="007761D1">
              <w:rPr>
                <w:rFonts w:ascii="ＭＳ ゴシック" w:eastAsia="ＭＳ ゴシック" w:hAnsi="ＭＳ ゴシック" w:hint="eastAsia"/>
                <w:color w:val="000000"/>
                <w:kern w:val="0"/>
              </w:rPr>
              <w:t>の発生に起因して、下記のとおり、経営の安定に支障が生じておりますので、中小企業信用保険法第２条第５項第３号の規定に基づき認定されるようお願いします。</w:t>
            </w:r>
          </w:p>
          <w:p w14:paraId="11ED12AB" w14:textId="77777777" w:rsidR="008020C0" w:rsidRPr="007761D1" w:rsidRDefault="008020C0" w:rsidP="005946B4">
            <w:pPr>
              <w:pStyle w:val="af8"/>
              <w:jc w:val="left"/>
            </w:pPr>
            <w:r w:rsidRPr="007761D1">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2"/>
              <w:gridCol w:w="2852"/>
              <w:gridCol w:w="2853"/>
            </w:tblGrid>
            <w:tr w:rsidR="008020C0" w:rsidRPr="007761D1" w14:paraId="35678F8E" w14:textId="77777777">
              <w:trPr>
                <w:trHeight w:val="272"/>
              </w:trPr>
              <w:tc>
                <w:tcPr>
                  <w:tcW w:w="2852" w:type="dxa"/>
                  <w:tcBorders>
                    <w:top w:val="single" w:sz="24" w:space="0" w:color="auto"/>
                    <w:left w:val="single" w:sz="24" w:space="0" w:color="auto"/>
                    <w:bottom w:val="single" w:sz="24" w:space="0" w:color="auto"/>
                    <w:right w:val="single" w:sz="24" w:space="0" w:color="auto"/>
                  </w:tcBorders>
                </w:tcPr>
                <w:p w14:paraId="4EF1F247" w14:textId="77777777"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2852" w:type="dxa"/>
                  <w:tcBorders>
                    <w:left w:val="single" w:sz="24" w:space="0" w:color="auto"/>
                  </w:tcBorders>
                </w:tcPr>
                <w:p w14:paraId="32E86490"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53" w:type="dxa"/>
                </w:tcPr>
                <w:p w14:paraId="1866A8D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761D1" w14:paraId="319000BC" w14:textId="77777777">
              <w:trPr>
                <w:trHeight w:val="273"/>
              </w:trPr>
              <w:tc>
                <w:tcPr>
                  <w:tcW w:w="2852" w:type="dxa"/>
                  <w:tcBorders>
                    <w:top w:val="single" w:sz="24" w:space="0" w:color="auto"/>
                  </w:tcBorders>
                </w:tcPr>
                <w:p w14:paraId="60FAF973"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52" w:type="dxa"/>
                </w:tcPr>
                <w:p w14:paraId="174099D4"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2853" w:type="dxa"/>
                </w:tcPr>
                <w:p w14:paraId="245A26D2"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7C78F9D8" w14:textId="7EEAFFC4" w:rsidR="008020C0" w:rsidRPr="007761D1" w:rsidRDefault="008020C0" w:rsidP="005946B4">
            <w:pPr>
              <w:suppressAutoHyphens/>
              <w:kinsoku w:val="0"/>
              <w:overflowPunct w:val="0"/>
              <w:autoSpaceDE w:val="0"/>
              <w:autoSpaceDN w:val="0"/>
              <w:adjustRightInd w:val="0"/>
              <w:ind w:firstLine="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w:t>
            </w:r>
            <w:r w:rsidR="00AD1300" w:rsidRPr="007761D1">
              <w:rPr>
                <w:rFonts w:ascii="ＭＳ ゴシック" w:eastAsia="ＭＳ ゴシック" w:hAnsi="ＭＳ ゴシック" w:hint="eastAsia"/>
                <w:color w:val="000000"/>
                <w:spacing w:val="16"/>
                <w:kern w:val="0"/>
              </w:rPr>
              <w:t>のうち指定業種に</w:t>
            </w:r>
            <w:r w:rsidRPr="007761D1">
              <w:rPr>
                <w:rFonts w:ascii="ＭＳ ゴシック" w:eastAsia="ＭＳ ゴシック" w:hAnsi="ＭＳ ゴシック" w:hint="eastAsia"/>
                <w:color w:val="000000"/>
                <w:spacing w:val="16"/>
                <w:kern w:val="0"/>
              </w:rPr>
              <w:t>属する</w:t>
            </w:r>
            <w:r w:rsidR="00AD1300" w:rsidRPr="007761D1">
              <w:rPr>
                <w:rFonts w:ascii="ＭＳ ゴシック" w:eastAsia="ＭＳ ゴシック" w:hAnsi="ＭＳ ゴシック" w:hint="eastAsia"/>
                <w:color w:val="000000"/>
                <w:spacing w:val="16"/>
                <w:kern w:val="0"/>
              </w:rPr>
              <w:t>もの</w:t>
            </w:r>
            <w:r w:rsidRPr="007761D1">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w:t>
            </w:r>
            <w:r w:rsidRPr="005946B4">
              <w:rPr>
                <w:rFonts w:ascii="ＭＳ ゴシック" w:eastAsia="ＭＳ ゴシック" w:hAnsi="ＭＳ ゴシック" w:hint="eastAsia"/>
                <w:color w:val="000000"/>
                <w:spacing w:val="15"/>
                <w:kern w:val="0"/>
                <w:fitText w:val="8639" w:id="-912083456"/>
              </w:rPr>
              <w:t>で、最近１年間で最も売上高等が大きい事業が属する業種を左上の太枠に記載</w:t>
            </w:r>
            <w:r w:rsidRPr="005946B4">
              <w:rPr>
                <w:rFonts w:ascii="ＭＳ ゴシック" w:eastAsia="ＭＳ ゴシック" w:hAnsi="ＭＳ ゴシック" w:hint="eastAsia"/>
                <w:color w:val="000000"/>
                <w:spacing w:val="14"/>
                <w:kern w:val="0"/>
                <w:fitText w:val="8639" w:id="-912083456"/>
              </w:rPr>
              <w:t>。</w:t>
            </w:r>
          </w:p>
          <w:p w14:paraId="4815D399" w14:textId="77777777" w:rsidR="008020C0" w:rsidRPr="007761D1" w:rsidRDefault="008020C0">
            <w:pPr>
              <w:suppressAutoHyphens/>
              <w:kinsoku w:val="0"/>
              <w:overflowPunct w:val="0"/>
              <w:autoSpaceDE w:val="0"/>
              <w:autoSpaceDN w:val="0"/>
              <w:adjustRightInd w:val="0"/>
              <w:spacing w:line="60" w:lineRule="auto"/>
              <w:ind w:left="182"/>
              <w:jc w:val="left"/>
              <w:textAlignment w:val="baseline"/>
              <w:rPr>
                <w:rFonts w:ascii="ＭＳ ゴシック" w:eastAsia="ＭＳ ゴシック" w:hAnsi="ＭＳ ゴシック"/>
                <w:color w:val="000000"/>
                <w:spacing w:val="16"/>
                <w:kern w:val="0"/>
              </w:rPr>
            </w:pPr>
          </w:p>
          <w:p w14:paraId="08635F70" w14:textId="0CC8E3FA" w:rsidR="008020C0" w:rsidRPr="007761D1" w:rsidRDefault="008020C0">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0811D0C0" w14:textId="17D91AB4" w:rsidR="008924D9" w:rsidRPr="007761D1" w:rsidRDefault="008924D9" w:rsidP="008924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lang w:eastAsia="zh-TW"/>
              </w:rPr>
            </w:pPr>
            <w:r w:rsidRPr="007761D1">
              <w:rPr>
                <w:rFonts w:ascii="ＭＳ ゴシック" w:eastAsia="ＭＳ ゴシック" w:hAnsi="ＭＳ ゴシック" w:hint="eastAsia"/>
                <w:color w:val="000000"/>
                <w:kern w:val="0"/>
                <w:lang w:eastAsia="zh-TW"/>
              </w:rPr>
              <w:t xml:space="preserve">１　事業開始年月日　　　　　　　　　　　　　　　　　　　</w:t>
            </w:r>
            <w:r w:rsidRPr="007761D1">
              <w:rPr>
                <w:rFonts w:ascii="ＭＳ ゴシック" w:eastAsia="ＭＳ ゴシック" w:hAnsi="ＭＳ ゴシック" w:hint="eastAsia"/>
                <w:color w:val="000000"/>
                <w:kern w:val="0"/>
                <w:u w:val="single"/>
                <w:lang w:eastAsia="zh-TW"/>
              </w:rPr>
              <w:t xml:space="preserve">　　　年　　　月　　　日</w:t>
            </w:r>
          </w:p>
          <w:p w14:paraId="675110C5" w14:textId="585D3BDD" w:rsidR="008020C0" w:rsidRPr="007761D1" w:rsidRDefault="008924D9" w:rsidP="008924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２</w:t>
            </w:r>
            <w:r w:rsidR="008020C0" w:rsidRPr="007761D1">
              <w:rPr>
                <w:rFonts w:ascii="ＭＳ ゴシック" w:eastAsia="ＭＳ ゴシック" w:hAnsi="ＭＳ ゴシック"/>
                <w:color w:val="000000"/>
                <w:kern w:val="0"/>
              </w:rPr>
              <w:t xml:space="preserve">  </w:t>
            </w:r>
            <w:r w:rsidR="008020C0" w:rsidRPr="007761D1">
              <w:rPr>
                <w:rFonts w:ascii="ＭＳ ゴシック" w:eastAsia="ＭＳ ゴシック" w:hAnsi="ＭＳ ゴシック" w:hint="eastAsia"/>
                <w:color w:val="000000"/>
                <w:kern w:val="0"/>
              </w:rPr>
              <w:t>（１）売上高等</w:t>
            </w:r>
          </w:p>
          <w:p w14:paraId="2BFD418A" w14:textId="77777777" w:rsidR="008020C0" w:rsidRPr="007761D1" w:rsidRDefault="008020C0" w:rsidP="007B0EC6">
            <w:pPr>
              <w:pStyle w:val="af0"/>
              <w:numPr>
                <w:ilvl w:val="0"/>
                <w:numId w:val="19"/>
              </w:numPr>
              <w:suppressAutoHyphens/>
              <w:kinsoku w:val="0"/>
              <w:wordWrap w:val="0"/>
              <w:overflowPunct w:val="0"/>
              <w:autoSpaceDE w:val="0"/>
              <w:autoSpaceDN w:val="0"/>
              <w:adjustRightInd w:val="0"/>
              <w:spacing w:line="240" w:lineRule="exact"/>
              <w:ind w:leftChars="0" w:left="1538"/>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最近１か月間の売上高等</w:t>
            </w:r>
          </w:p>
          <w:p w14:paraId="2DC81B28"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rPr>
              <w:t>指定業種の</w:t>
            </w:r>
            <w:r w:rsidRPr="007761D1">
              <w:rPr>
                <w:rFonts w:ascii="ＭＳ ゴシック" w:eastAsia="ＭＳ ゴシック" w:hAnsi="ＭＳ ゴシック" w:hint="eastAsia"/>
                <w:color w:val="000000"/>
                <w:kern w:val="0"/>
                <w:u w:val="single" w:color="000000"/>
              </w:rPr>
              <w:t>減少率　　　　％（実績）</w:t>
            </w:r>
          </w:p>
          <w:p w14:paraId="70C6A711"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spacing w:val="16"/>
                <w:kern w:val="0"/>
              </w:rPr>
              <w:t xml:space="preserve">　　　　　　　</w:t>
            </w:r>
            <w:r w:rsidRPr="007761D1">
              <w:rPr>
                <w:rFonts w:ascii="ＭＳ ゴシック" w:eastAsia="ＭＳ ゴシック" w:hAnsi="ＭＳ ゴシック"/>
                <w:color w:val="000000"/>
                <w:spacing w:val="16"/>
                <w:kern w:val="0"/>
              </w:rPr>
              <w:t xml:space="preserve">  </w:t>
            </w:r>
            <w:r w:rsidRPr="007761D1">
              <w:rPr>
                <w:rFonts w:ascii="ＭＳ ゴシック" w:eastAsia="ＭＳ ゴシック" w:hAnsi="ＭＳ ゴシック" w:hint="eastAsia"/>
                <w:color w:val="000000"/>
                <w:kern w:val="0"/>
                <w:u w:val="single"/>
              </w:rPr>
              <w:t>全体の</w:t>
            </w:r>
            <w:r w:rsidRPr="007761D1">
              <w:rPr>
                <w:rFonts w:ascii="ＭＳ ゴシック" w:eastAsia="ＭＳ ゴシック" w:hAnsi="ＭＳ ゴシック" w:hint="eastAsia"/>
                <w:color w:val="000000"/>
                <w:kern w:val="0"/>
                <w:u w:val="single" w:color="000000"/>
              </w:rPr>
              <w:t>減少率　　　　　　％（実績）</w:t>
            </w:r>
          </w:p>
          <w:p w14:paraId="0D26720E" w14:textId="5C1AB348"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Ａ：災害等の発生後における最近１か月間の売上高等</w:t>
            </w:r>
          </w:p>
          <w:p w14:paraId="16F23764"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xml:space="preserve">（　　　年　　　月）　　　　　　</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6543A28F"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6EC040BB"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Ｂ：災害等の発生直前３か月間における月平均売上高等</w:t>
            </w:r>
          </w:p>
          <w:p w14:paraId="60803EA4"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年　　月～ 　　年　　月）</w:t>
            </w: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32F00B65" w14:textId="77777777" w:rsidR="008020C0" w:rsidRPr="007761D1" w:rsidRDefault="008020C0">
            <w:pPr>
              <w:suppressAutoHyphens/>
              <w:kinsoku w:val="0"/>
              <w:overflowPunct w:val="0"/>
              <w:autoSpaceDE w:val="0"/>
              <w:autoSpaceDN w:val="0"/>
              <w:adjustRightInd w:val="0"/>
              <w:ind w:left="182" w:firstLineChars="650" w:firstLine="1365"/>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全体の売上高等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3DF1F829"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（ロ）最近３か月間の売上高等の実績見込み</w:t>
            </w:r>
          </w:p>
          <w:p w14:paraId="06CA07E7" w14:textId="576AD4DF"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rPr>
              <w:t>Ｄ</w:t>
            </w:r>
            <w:r w:rsidRPr="007761D1">
              <w:rPr>
                <w:rFonts w:ascii="ＭＳ ゴシック" w:eastAsia="ＭＳ ゴシック" w:hAnsi="ＭＳ ゴシック" w:hint="eastAsia"/>
                <w:color w:val="000000"/>
                <w:kern w:val="0"/>
                <w:u w:val="single" w:color="000000"/>
              </w:rPr>
              <w:t>－（Ａ＋Ｃ）</w:t>
            </w:r>
            <w:r w:rsidRPr="007761D1">
              <w:rPr>
                <w:rFonts w:ascii="ＭＳ ゴシック" w:eastAsia="ＭＳ ゴシック" w:hAnsi="ＭＳ ゴシック" w:hint="eastAsia"/>
                <w:color w:val="000000"/>
                <w:kern w:val="0"/>
              </w:rPr>
              <w:t xml:space="preserve">　　　　　</w:t>
            </w:r>
          </w:p>
          <w:p w14:paraId="0F9DD594" w14:textId="77777777" w:rsidR="008020C0" w:rsidRPr="007761D1"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Ｄ</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w:t>
            </w:r>
            <w:r w:rsidRPr="007761D1">
              <w:rPr>
                <w:rFonts w:ascii="ＭＳ ゴシック" w:eastAsia="ＭＳ ゴシック" w:hAnsi="ＭＳ ゴシック"/>
                <w:color w:val="000000"/>
                <w:kern w:val="0"/>
              </w:rPr>
              <w:t>100</w:t>
            </w:r>
          </w:p>
          <w:p w14:paraId="0A021C22" w14:textId="18FB1235" w:rsidR="00B42807" w:rsidRPr="007761D1" w:rsidRDefault="00B42807" w:rsidP="00B42807">
            <w:pPr>
              <w:suppressAutoHyphens/>
              <w:kinsoku w:val="0"/>
              <w:wordWrap w:val="0"/>
              <w:overflowPunct w:val="0"/>
              <w:autoSpaceDE w:val="0"/>
              <w:autoSpaceDN w:val="0"/>
              <w:adjustRightInd w:val="0"/>
              <w:spacing w:line="240" w:lineRule="exact"/>
              <w:ind w:left="182" w:firstLineChars="1700" w:firstLine="3570"/>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u w:val="single" w:color="000000"/>
              </w:rPr>
              <w:t xml:space="preserve">指定業種の（減少率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％（実績見込み）</w:t>
            </w:r>
          </w:p>
          <w:p w14:paraId="60543411" w14:textId="3FCF9104" w:rsidR="00B42807" w:rsidRPr="007761D1" w:rsidRDefault="00B42807" w:rsidP="00B42807">
            <w:pPr>
              <w:suppressAutoHyphens/>
              <w:kinsoku w:val="0"/>
              <w:wordWrap w:val="0"/>
              <w:overflowPunct w:val="0"/>
              <w:autoSpaceDE w:val="0"/>
              <w:autoSpaceDN w:val="0"/>
              <w:adjustRightInd w:val="0"/>
              <w:spacing w:line="240" w:lineRule="exact"/>
              <w:ind w:firstLineChars="1900" w:firstLine="399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全体の減少率　　　　　　　　％（実績見込み）</w:t>
            </w:r>
          </w:p>
          <w:p w14:paraId="35174C22" w14:textId="3770D25B" w:rsidR="008020C0" w:rsidRPr="007761D1" w:rsidRDefault="008020C0">
            <w:pPr>
              <w:suppressAutoHyphens/>
              <w:kinsoku w:val="0"/>
              <w:overflowPunct w:val="0"/>
              <w:autoSpaceDE w:val="0"/>
              <w:autoSpaceDN w:val="0"/>
              <w:adjustRightInd w:val="0"/>
              <w:ind w:left="4095" w:hangingChars="1950" w:hanging="409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Ｃ：Ａの期間後２か月間の見込み売上高等</w:t>
            </w:r>
            <w:r w:rsidR="00B42807"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年　　月～ 　　年　　月）</w:t>
            </w:r>
          </w:p>
          <w:p w14:paraId="59D0851F" w14:textId="77777777" w:rsidR="008020C0" w:rsidRPr="007761D1" w:rsidRDefault="008020C0" w:rsidP="00CC7CC6">
            <w:pPr>
              <w:suppressAutoHyphens/>
              <w:kinsoku w:val="0"/>
              <w:overflowPunct w:val="0"/>
              <w:autoSpaceDE w:val="0"/>
              <w:autoSpaceDN w:val="0"/>
              <w:adjustRightInd w:val="0"/>
              <w:ind w:leftChars="2000" w:left="4200" w:firstLineChars="50" w:firstLine="10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u w:val="single" w:color="000000"/>
              </w:rPr>
              <w:t xml:space="preserve">指定業種の見込み売上高等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2F8FEF1F" w14:textId="77777777" w:rsidR="008020C0" w:rsidRPr="007761D1" w:rsidRDefault="008020C0" w:rsidP="00CC7CC6">
            <w:pPr>
              <w:suppressAutoHyphens/>
              <w:kinsoku w:val="0"/>
              <w:overflowPunct w:val="0"/>
              <w:autoSpaceDE w:val="0"/>
              <w:autoSpaceDN w:val="0"/>
              <w:adjustRightInd w:val="0"/>
              <w:ind w:leftChars="600" w:left="1260" w:firstLineChars="150" w:firstLine="315"/>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全体の見込み売上高等</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3FD55194" w14:textId="77777777" w:rsidR="008020C0" w:rsidRPr="007761D1" w:rsidRDefault="008020C0">
            <w:pPr>
              <w:suppressAutoHyphens/>
              <w:kinsoku w:val="0"/>
              <w:overflowPunct w:val="0"/>
              <w:autoSpaceDE w:val="0"/>
              <w:autoSpaceDN w:val="0"/>
              <w:adjustRightInd w:val="0"/>
              <w:ind w:leftChars="500" w:left="105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Ｄ：災害等の発生直前３か月間の売上高等（　　　年 　月～　　　年 　月）　　　　</w:t>
            </w:r>
          </w:p>
          <w:p w14:paraId="75A76205" w14:textId="77777777" w:rsidR="008020C0" w:rsidRPr="007761D1" w:rsidRDefault="008020C0">
            <w:pPr>
              <w:suppressAutoHyphens/>
              <w:kinsoku w:val="0"/>
              <w:overflowPunct w:val="0"/>
              <w:autoSpaceDE w:val="0"/>
              <w:autoSpaceDN w:val="0"/>
              <w:adjustRightInd w:val="0"/>
              <w:ind w:left="182" w:firstLineChars="2200" w:firstLine="462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u w:val="single" w:color="000000"/>
              </w:rPr>
              <w:t xml:space="preserve">指定業種の売上高等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3168500E" w14:textId="77777777" w:rsidR="008020C0" w:rsidRPr="007761D1"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u w:val="single" w:color="000000"/>
              </w:rPr>
              <w:t xml:space="preserve">全体の売上高等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円</w:t>
            </w:r>
          </w:p>
          <w:p w14:paraId="09D3F4D8" w14:textId="1580E7C2" w:rsidR="008020C0" w:rsidRPr="007761D1" w:rsidRDefault="008924D9" w:rsidP="008924D9">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３</w:t>
            </w:r>
            <w:r w:rsidR="008020C0" w:rsidRPr="007761D1">
              <w:rPr>
                <w:rFonts w:ascii="ＭＳ ゴシック" w:eastAsia="ＭＳ ゴシック" w:hAnsi="ＭＳ ゴシック" w:hint="eastAsia"/>
                <w:color w:val="000000"/>
                <w:kern w:val="0"/>
              </w:rPr>
              <w:t xml:space="preserve">　売上高等が減少し、又は減少すると見込まれる理由</w:t>
            </w:r>
          </w:p>
          <w:p w14:paraId="693D3348" w14:textId="77777777" w:rsidR="008020C0" w:rsidRPr="007761D1" w:rsidRDefault="008020C0"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B568165" w14:textId="77777777" w:rsidR="00BF1DF8" w:rsidRDefault="00BF1DF8"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17761CAB" w14:textId="77777777" w:rsidR="005946B4" w:rsidRDefault="005946B4" w:rsidP="00CA14E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463B8A02" w14:textId="77777777" w:rsidR="00CD7D54" w:rsidRPr="0070772F"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lastRenderedPageBreak/>
              <w:t>---------------------------------------------------------------------</w:t>
            </w:r>
          </w:p>
          <w:p w14:paraId="752A5839" w14:textId="77777777" w:rsidR="00CD7D54" w:rsidRPr="0070772F" w:rsidRDefault="00CD7D54" w:rsidP="00CD7D54">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74877951" w14:textId="77777777" w:rsidR="00CD7D54" w:rsidRPr="0070772F" w:rsidRDefault="00CD7D54" w:rsidP="00CD7D54">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0C4606F3" w14:textId="77777777" w:rsidR="00CD7D54" w:rsidRPr="0070772F"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758548C1" w14:textId="77777777" w:rsidR="00CD7D54"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154501F6" w14:textId="77777777" w:rsidR="00CD7D54" w:rsidRDefault="00CD7D54" w:rsidP="00CD7D54">
            <w:pPr>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1368F8EF" w14:textId="77777777" w:rsidR="00CD7D54" w:rsidRPr="00325A81" w:rsidRDefault="00CD7D54" w:rsidP="00CD7D5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13F1345" w14:textId="77ACFB48" w:rsidR="009C2741"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p w14:paraId="4230FED4" w14:textId="77777777" w:rsidR="00CD7D54" w:rsidRDefault="00CD7D54" w:rsidP="00CD7D5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p>
          <w:p w14:paraId="2364A816" w14:textId="2100D188" w:rsidR="005946B4" w:rsidRPr="007761D1" w:rsidRDefault="005946B4" w:rsidP="005946B4">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5B733B1B" w14:textId="4FF6E631" w:rsidR="009E0F9D" w:rsidRPr="007761D1" w:rsidRDefault="009E0F9D" w:rsidP="009E0F9D">
      <w:pPr>
        <w:suppressAutoHyphens/>
        <w:wordWrap w:val="0"/>
        <w:spacing w:line="260" w:lineRule="exact"/>
        <w:ind w:left="840" w:hangingChars="400" w:hanging="84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lastRenderedPageBreak/>
        <w:t>（注１）</w:t>
      </w:r>
      <w:r w:rsidR="008020C0" w:rsidRPr="007761D1">
        <w:rPr>
          <w:rFonts w:ascii="ＭＳ ゴシック" w:eastAsia="ＭＳ ゴシック" w:hAnsi="ＭＳ ゴシック" w:hint="eastAsia"/>
          <w:color w:val="000000"/>
          <w:kern w:val="0"/>
        </w:rPr>
        <w:t>本様式は、指定業種と非指定業種を兼業している場合であって、</w:t>
      </w:r>
      <w:r w:rsidR="007720EE" w:rsidRPr="007761D1">
        <w:rPr>
          <w:rFonts w:ascii="ＭＳ ゴシック" w:eastAsia="ＭＳ ゴシック" w:hAnsi="ＭＳ ゴシック" w:hint="eastAsia"/>
          <w:color w:val="000000"/>
          <w:kern w:val="0"/>
        </w:rPr>
        <w:t>指定業種及び申請者全体双方の売上高等の減少率</w:t>
      </w:r>
      <w:r w:rsidR="008020C0" w:rsidRPr="007761D1">
        <w:rPr>
          <w:rFonts w:ascii="ＭＳ ゴシック" w:eastAsia="ＭＳ ゴシック" w:hAnsi="ＭＳ ゴシック" w:hint="eastAsia"/>
          <w:color w:val="000000"/>
          <w:kern w:val="0"/>
        </w:rPr>
        <w:t>が認定基準を満たす場合</w:t>
      </w:r>
      <w:r w:rsidR="0056437B" w:rsidRPr="007761D1">
        <w:rPr>
          <w:rFonts w:ascii="ＭＳ ゴシック" w:eastAsia="ＭＳ ゴシック" w:hAnsi="ＭＳ ゴシック" w:hint="eastAsia"/>
          <w:color w:val="000000"/>
          <w:kern w:val="0"/>
        </w:rPr>
        <w:t>に使用する。</w:t>
      </w:r>
    </w:p>
    <w:p w14:paraId="2199E3D1" w14:textId="6528BAB3" w:rsidR="008020C0" w:rsidRPr="007761D1" w:rsidRDefault="009E0F9D" w:rsidP="009E0F9D">
      <w:pPr>
        <w:suppressAutoHyphens/>
        <w:wordWrap w:val="0"/>
        <w:spacing w:line="260" w:lineRule="exact"/>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（注２）</w:t>
      </w:r>
      <w:r w:rsidR="008020C0" w:rsidRPr="007761D1">
        <w:rPr>
          <w:rFonts w:ascii="ＭＳ ゴシック" w:eastAsia="ＭＳ ゴシック" w:hAnsi="ＭＳ ゴシック" w:hint="eastAsia"/>
          <w:color w:val="000000"/>
          <w:kern w:val="0"/>
        </w:rPr>
        <w:t>○○○○には、「災害その他突発的に生じた事由」を入れる。</w:t>
      </w:r>
    </w:p>
    <w:p w14:paraId="27C59401" w14:textId="77777777" w:rsidR="008020C0" w:rsidRPr="007761D1" w:rsidRDefault="008020C0" w:rsidP="009D2EEB">
      <w:pPr>
        <w:suppressAutoHyphens/>
        <w:wordWrap w:val="0"/>
        <w:spacing w:line="26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6B8FDEB4" w14:textId="121EB13B" w:rsidR="0056437B" w:rsidRPr="007761D1" w:rsidRDefault="003A22F8" w:rsidP="007B0EC6">
      <w:pPr>
        <w:pStyle w:val="af0"/>
        <w:numPr>
          <w:ilvl w:val="0"/>
          <w:numId w:val="38"/>
        </w:numPr>
        <w:suppressAutoHyphens/>
        <w:wordWrap w:val="0"/>
        <w:spacing w:line="260" w:lineRule="exact"/>
        <w:ind w:leftChars="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61CBC45A" w14:textId="330D6F49" w:rsidR="008020C0" w:rsidRPr="007761D1" w:rsidRDefault="008020C0" w:rsidP="007B0EC6">
      <w:pPr>
        <w:pStyle w:val="af0"/>
        <w:numPr>
          <w:ilvl w:val="0"/>
          <w:numId w:val="38"/>
        </w:numPr>
        <w:suppressAutoHyphens/>
        <w:wordWrap w:val="0"/>
        <w:spacing w:line="260" w:lineRule="exact"/>
        <w:ind w:leftChars="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3529E663" w14:textId="486702FA" w:rsidR="008924D9" w:rsidRPr="007761D1" w:rsidRDefault="008020C0" w:rsidP="007B0EC6">
      <w:pPr>
        <w:pStyle w:val="af0"/>
        <w:numPr>
          <w:ilvl w:val="0"/>
          <w:numId w:val="38"/>
        </w:numPr>
        <w:ind w:leftChars="0"/>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p w14:paraId="00306555" w14:textId="77777777" w:rsidR="008924D9" w:rsidRPr="007761D1" w:rsidRDefault="008924D9" w:rsidP="008924D9">
      <w:pPr>
        <w:rPr>
          <w:rFonts w:ascii="ＭＳ ゴシック" w:eastAsia="ＭＳ ゴシック" w:hAnsi="ＭＳ ゴシック"/>
          <w:color w:val="000000"/>
          <w:spacing w:val="16"/>
          <w:kern w:val="0"/>
        </w:rPr>
      </w:pPr>
    </w:p>
    <w:p w14:paraId="726955AF" w14:textId="77777777" w:rsidR="008924D9" w:rsidRPr="007761D1" w:rsidRDefault="008924D9" w:rsidP="008924D9">
      <w:pPr>
        <w:rPr>
          <w:rFonts w:ascii="ＭＳ ゴシック" w:eastAsia="ＭＳ ゴシック" w:hAnsi="ＭＳ ゴシック"/>
          <w:color w:val="000000"/>
          <w:spacing w:val="16"/>
          <w:kern w:val="0"/>
        </w:rPr>
      </w:pPr>
    </w:p>
    <w:p w14:paraId="49E2C941" w14:textId="77777777" w:rsidR="008924D9" w:rsidRPr="007761D1" w:rsidRDefault="008924D9" w:rsidP="008924D9">
      <w:pPr>
        <w:rPr>
          <w:rFonts w:ascii="ＭＳ ゴシック" w:eastAsia="ＭＳ ゴシック" w:hAnsi="ＭＳ ゴシック"/>
          <w:color w:val="000000"/>
          <w:spacing w:val="16"/>
          <w:kern w:val="0"/>
        </w:rPr>
      </w:pPr>
    </w:p>
    <w:p w14:paraId="33859315" w14:textId="77777777" w:rsidR="008924D9" w:rsidRPr="007761D1" w:rsidRDefault="008924D9" w:rsidP="008924D9">
      <w:pPr>
        <w:rPr>
          <w:rFonts w:ascii="ＭＳ ゴシック" w:eastAsia="ＭＳ ゴシック" w:hAnsi="ＭＳ ゴシック"/>
          <w:color w:val="000000"/>
          <w:spacing w:val="16"/>
          <w:kern w:val="0"/>
        </w:rPr>
      </w:pPr>
    </w:p>
    <w:p w14:paraId="0E273BA8" w14:textId="77777777" w:rsidR="008924D9" w:rsidRPr="007761D1" w:rsidRDefault="008924D9" w:rsidP="008924D9">
      <w:pPr>
        <w:rPr>
          <w:rFonts w:ascii="ＭＳ ゴシック" w:eastAsia="ＭＳ ゴシック" w:hAnsi="ＭＳ ゴシック"/>
          <w:color w:val="000000"/>
          <w:spacing w:val="16"/>
          <w:kern w:val="0"/>
        </w:rPr>
      </w:pPr>
    </w:p>
    <w:p w14:paraId="31480B56" w14:textId="77777777" w:rsidR="008924D9" w:rsidRPr="007761D1" w:rsidRDefault="008924D9" w:rsidP="008924D9">
      <w:pPr>
        <w:rPr>
          <w:rFonts w:ascii="ＭＳ ゴシック" w:eastAsia="ＭＳ ゴシック" w:hAnsi="ＭＳ ゴシック"/>
          <w:color w:val="000000"/>
          <w:spacing w:val="16"/>
          <w:kern w:val="0"/>
        </w:rPr>
      </w:pPr>
    </w:p>
    <w:p w14:paraId="5BA02961" w14:textId="77777777" w:rsidR="008924D9" w:rsidRPr="007761D1" w:rsidRDefault="008924D9" w:rsidP="008924D9">
      <w:pPr>
        <w:rPr>
          <w:rFonts w:ascii="ＭＳ ゴシック" w:eastAsia="ＭＳ ゴシック" w:hAnsi="ＭＳ ゴシック"/>
          <w:color w:val="000000"/>
          <w:spacing w:val="16"/>
          <w:kern w:val="0"/>
        </w:rPr>
      </w:pPr>
    </w:p>
    <w:p w14:paraId="4AF0967B" w14:textId="77777777" w:rsidR="008924D9" w:rsidRPr="007761D1" w:rsidRDefault="008924D9" w:rsidP="008924D9">
      <w:pPr>
        <w:rPr>
          <w:rFonts w:ascii="ＭＳ ゴシック" w:eastAsia="ＭＳ ゴシック" w:hAnsi="ＭＳ ゴシック"/>
          <w:color w:val="000000"/>
          <w:spacing w:val="16"/>
          <w:kern w:val="0"/>
        </w:rPr>
      </w:pPr>
    </w:p>
    <w:p w14:paraId="798437D7" w14:textId="77777777" w:rsidR="008924D9" w:rsidRPr="007761D1" w:rsidRDefault="008924D9" w:rsidP="008924D9">
      <w:pPr>
        <w:rPr>
          <w:rFonts w:ascii="ＭＳ ゴシック" w:eastAsia="ＭＳ ゴシック" w:hAnsi="ＭＳ ゴシック"/>
          <w:color w:val="000000"/>
          <w:spacing w:val="16"/>
          <w:kern w:val="0"/>
        </w:rPr>
      </w:pPr>
    </w:p>
    <w:p w14:paraId="3E9C56E5" w14:textId="77777777" w:rsidR="008924D9" w:rsidRPr="007761D1" w:rsidRDefault="008924D9" w:rsidP="008924D9">
      <w:pPr>
        <w:rPr>
          <w:rFonts w:ascii="ＭＳ ゴシック" w:eastAsia="ＭＳ ゴシック" w:hAnsi="ＭＳ ゴシック"/>
          <w:color w:val="000000"/>
          <w:spacing w:val="16"/>
          <w:kern w:val="0"/>
        </w:rPr>
      </w:pPr>
    </w:p>
    <w:p w14:paraId="36CAEC5E" w14:textId="77777777" w:rsidR="008924D9" w:rsidRPr="007761D1" w:rsidRDefault="008924D9" w:rsidP="008924D9">
      <w:pPr>
        <w:rPr>
          <w:rFonts w:ascii="ＭＳ ゴシック" w:eastAsia="ＭＳ ゴシック" w:hAnsi="ＭＳ ゴシック"/>
          <w:color w:val="000000"/>
          <w:spacing w:val="16"/>
          <w:kern w:val="0"/>
        </w:rPr>
      </w:pPr>
    </w:p>
    <w:p w14:paraId="5C5B4236" w14:textId="77777777" w:rsidR="008924D9" w:rsidRPr="007761D1" w:rsidRDefault="008924D9" w:rsidP="008924D9">
      <w:pPr>
        <w:rPr>
          <w:rFonts w:ascii="ＭＳ ゴシック" w:eastAsia="ＭＳ ゴシック" w:hAnsi="ＭＳ ゴシック"/>
          <w:color w:val="000000"/>
          <w:spacing w:val="16"/>
          <w:kern w:val="0"/>
        </w:rPr>
      </w:pPr>
    </w:p>
    <w:p w14:paraId="30C0C394" w14:textId="77777777" w:rsidR="008924D9" w:rsidRPr="007761D1" w:rsidRDefault="008924D9" w:rsidP="008924D9">
      <w:pPr>
        <w:rPr>
          <w:rFonts w:ascii="ＭＳ ゴシック" w:eastAsia="ＭＳ ゴシック" w:hAnsi="ＭＳ ゴシック"/>
          <w:color w:val="000000"/>
          <w:spacing w:val="16"/>
          <w:kern w:val="0"/>
        </w:rPr>
      </w:pPr>
    </w:p>
    <w:p w14:paraId="3E7F8EBF" w14:textId="77777777" w:rsidR="008924D9" w:rsidRPr="007761D1" w:rsidRDefault="008924D9" w:rsidP="008924D9">
      <w:pPr>
        <w:rPr>
          <w:rFonts w:ascii="ＭＳ ゴシック" w:eastAsia="ＭＳ ゴシック" w:hAnsi="ＭＳ ゴシック"/>
          <w:color w:val="000000"/>
          <w:spacing w:val="16"/>
          <w:kern w:val="0"/>
        </w:rPr>
      </w:pPr>
    </w:p>
    <w:p w14:paraId="52D96191" w14:textId="77777777" w:rsidR="008924D9" w:rsidRPr="007761D1" w:rsidRDefault="008924D9" w:rsidP="008924D9">
      <w:pPr>
        <w:rPr>
          <w:rFonts w:ascii="ＭＳ ゴシック" w:eastAsia="ＭＳ ゴシック" w:hAnsi="ＭＳ ゴシック"/>
          <w:color w:val="000000"/>
          <w:spacing w:val="16"/>
          <w:kern w:val="0"/>
        </w:rPr>
      </w:pPr>
    </w:p>
    <w:p w14:paraId="0245B75E" w14:textId="77777777" w:rsidR="008924D9" w:rsidRPr="007761D1" w:rsidRDefault="008924D9" w:rsidP="008924D9">
      <w:pPr>
        <w:rPr>
          <w:rFonts w:ascii="ＭＳ ゴシック" w:eastAsia="ＭＳ ゴシック" w:hAnsi="ＭＳ ゴシック"/>
          <w:color w:val="000000"/>
          <w:spacing w:val="16"/>
          <w:kern w:val="0"/>
        </w:rPr>
      </w:pPr>
    </w:p>
    <w:p w14:paraId="39596B1C" w14:textId="77777777" w:rsidR="008924D9" w:rsidRPr="007761D1" w:rsidRDefault="008924D9" w:rsidP="008924D9">
      <w:pPr>
        <w:rPr>
          <w:rFonts w:ascii="ＭＳ ゴシック" w:eastAsia="ＭＳ ゴシック" w:hAnsi="ＭＳ ゴシック"/>
          <w:color w:val="000000"/>
          <w:spacing w:val="16"/>
          <w:kern w:val="0"/>
        </w:rPr>
      </w:pPr>
    </w:p>
    <w:p w14:paraId="54C82B77" w14:textId="77777777" w:rsidR="008924D9" w:rsidRPr="007761D1" w:rsidRDefault="008924D9" w:rsidP="008924D9">
      <w:pPr>
        <w:rPr>
          <w:rFonts w:ascii="ＭＳ ゴシック" w:eastAsia="ＭＳ ゴシック" w:hAnsi="ＭＳ ゴシック"/>
          <w:color w:val="000000"/>
          <w:spacing w:val="16"/>
          <w:kern w:val="0"/>
        </w:rPr>
      </w:pPr>
    </w:p>
    <w:p w14:paraId="70E6FC68" w14:textId="77777777" w:rsidR="008924D9" w:rsidRPr="007761D1" w:rsidRDefault="008924D9" w:rsidP="008924D9">
      <w:pPr>
        <w:rPr>
          <w:rFonts w:ascii="ＭＳ ゴシック" w:eastAsia="ＭＳ ゴシック" w:hAnsi="ＭＳ ゴシック"/>
          <w:color w:val="000000"/>
          <w:spacing w:val="16"/>
          <w:kern w:val="0"/>
        </w:rPr>
      </w:pPr>
    </w:p>
    <w:p w14:paraId="63097E81" w14:textId="77777777" w:rsidR="008924D9" w:rsidRPr="007761D1" w:rsidRDefault="008924D9" w:rsidP="008924D9">
      <w:pPr>
        <w:rPr>
          <w:rFonts w:ascii="ＭＳ ゴシック" w:eastAsia="ＭＳ ゴシック" w:hAnsi="ＭＳ ゴシック"/>
          <w:color w:val="000000"/>
          <w:spacing w:val="16"/>
          <w:kern w:val="0"/>
        </w:rPr>
      </w:pPr>
    </w:p>
    <w:p w14:paraId="04430243" w14:textId="77777777" w:rsidR="008924D9" w:rsidRPr="007761D1" w:rsidRDefault="008924D9" w:rsidP="008924D9">
      <w:pPr>
        <w:rPr>
          <w:rFonts w:ascii="ＭＳ ゴシック" w:eastAsia="ＭＳ ゴシック" w:hAnsi="ＭＳ ゴシック"/>
          <w:color w:val="000000"/>
          <w:spacing w:val="16"/>
          <w:kern w:val="0"/>
        </w:rPr>
      </w:pPr>
    </w:p>
    <w:p w14:paraId="239E8710" w14:textId="77777777" w:rsidR="008924D9" w:rsidRPr="007761D1" w:rsidRDefault="008924D9" w:rsidP="008924D9">
      <w:pPr>
        <w:rPr>
          <w:rFonts w:ascii="ＭＳ ゴシック" w:eastAsia="ＭＳ ゴシック" w:hAnsi="ＭＳ ゴシック"/>
          <w:color w:val="000000"/>
          <w:spacing w:val="16"/>
          <w:kern w:val="0"/>
        </w:rPr>
      </w:pPr>
    </w:p>
    <w:p w14:paraId="69F0DF95" w14:textId="77777777" w:rsidR="008924D9" w:rsidRPr="007761D1" w:rsidRDefault="008924D9" w:rsidP="008924D9">
      <w:pPr>
        <w:rPr>
          <w:rFonts w:ascii="ＭＳ ゴシック" w:eastAsia="ＭＳ ゴシック" w:hAnsi="ＭＳ ゴシック"/>
          <w:color w:val="000000"/>
          <w:spacing w:val="16"/>
          <w:kern w:val="0"/>
        </w:rPr>
      </w:pPr>
    </w:p>
    <w:p w14:paraId="18BBEE78" w14:textId="77777777" w:rsidR="008924D9" w:rsidRPr="007761D1" w:rsidRDefault="008924D9" w:rsidP="008924D9">
      <w:pPr>
        <w:rPr>
          <w:rFonts w:ascii="ＭＳ ゴシック" w:eastAsia="ＭＳ ゴシック" w:hAnsi="ＭＳ ゴシック"/>
          <w:color w:val="000000"/>
          <w:spacing w:val="16"/>
          <w:kern w:val="0"/>
        </w:rPr>
      </w:pPr>
    </w:p>
    <w:p w14:paraId="3FDA708E" w14:textId="77777777" w:rsidR="008924D9" w:rsidRPr="007761D1" w:rsidRDefault="008924D9" w:rsidP="008924D9">
      <w:pPr>
        <w:rPr>
          <w:rFonts w:ascii="ＭＳ ゴシック" w:eastAsia="ＭＳ ゴシック" w:hAnsi="ＭＳ ゴシック"/>
          <w:color w:val="000000"/>
          <w:spacing w:val="16"/>
          <w:kern w:val="0"/>
        </w:rPr>
      </w:pPr>
    </w:p>
    <w:p w14:paraId="7F530BFD" w14:textId="77777777" w:rsidR="008924D9" w:rsidRPr="007761D1" w:rsidRDefault="008924D9" w:rsidP="008924D9">
      <w:pPr>
        <w:rPr>
          <w:rFonts w:ascii="ＭＳ ゴシック" w:eastAsia="ＭＳ ゴシック" w:hAnsi="ＭＳ ゴシック"/>
          <w:color w:val="000000"/>
          <w:spacing w:val="16"/>
          <w:kern w:val="0"/>
        </w:rPr>
      </w:pPr>
    </w:p>
    <w:p w14:paraId="084587C9" w14:textId="77777777" w:rsidR="008924D9" w:rsidRPr="007761D1" w:rsidRDefault="008924D9" w:rsidP="008924D9">
      <w:pPr>
        <w:rPr>
          <w:rFonts w:ascii="ＭＳ ゴシック" w:eastAsia="ＭＳ ゴシック" w:hAnsi="ＭＳ ゴシック"/>
          <w:color w:val="000000"/>
          <w:spacing w:val="16"/>
          <w:kern w:val="0"/>
        </w:rPr>
      </w:pPr>
    </w:p>
    <w:p w14:paraId="60C306D1" w14:textId="77777777" w:rsidR="008924D9" w:rsidRPr="007761D1" w:rsidRDefault="008924D9" w:rsidP="008924D9">
      <w:pPr>
        <w:rPr>
          <w:rFonts w:ascii="ＭＳ ゴシック" w:eastAsia="ＭＳ ゴシック" w:hAnsi="ＭＳ ゴシック"/>
          <w:color w:val="000000"/>
          <w:spacing w:val="16"/>
          <w:kern w:val="0"/>
        </w:rPr>
      </w:pPr>
    </w:p>
    <w:p w14:paraId="78FCF0AA" w14:textId="77777777" w:rsidR="008924D9" w:rsidRPr="007761D1" w:rsidRDefault="008924D9" w:rsidP="008924D9">
      <w:pPr>
        <w:rPr>
          <w:rFonts w:ascii="ＭＳ ゴシック" w:eastAsia="ＭＳ ゴシック" w:hAnsi="ＭＳ ゴシック"/>
          <w:color w:val="000000"/>
          <w:spacing w:val="16"/>
          <w:kern w:val="0"/>
        </w:rPr>
      </w:pPr>
    </w:p>
    <w:p w14:paraId="764C7DC1" w14:textId="77777777" w:rsidR="008924D9" w:rsidRPr="007761D1" w:rsidRDefault="008924D9" w:rsidP="008924D9">
      <w:pPr>
        <w:rPr>
          <w:rFonts w:ascii="ＭＳ ゴシック" w:eastAsia="ＭＳ ゴシック" w:hAnsi="ＭＳ ゴシック"/>
          <w:color w:val="000000"/>
          <w:spacing w:val="16"/>
          <w:kern w:val="0"/>
        </w:rPr>
      </w:pPr>
    </w:p>
    <w:sectPr w:rsidR="008924D9" w:rsidRPr="007761D1" w:rsidSect="00CD7D54">
      <w:footerReference w:type="default" r:id="rId11"/>
      <w:pgSz w:w="11906" w:h="16838"/>
      <w:pgMar w:top="1985" w:right="1701" w:bottom="1701" w:left="1701"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170413552">
    <w:abstractNumId w:val="37"/>
  </w:num>
  <w:num w:numId="2" w16cid:durableId="1885025185">
    <w:abstractNumId w:val="13"/>
  </w:num>
  <w:num w:numId="3" w16cid:durableId="507447172">
    <w:abstractNumId w:val="20"/>
  </w:num>
  <w:num w:numId="4" w16cid:durableId="459998040">
    <w:abstractNumId w:val="0"/>
  </w:num>
  <w:num w:numId="5" w16cid:durableId="1406564443">
    <w:abstractNumId w:val="1"/>
  </w:num>
  <w:num w:numId="6" w16cid:durableId="133648244">
    <w:abstractNumId w:val="2"/>
  </w:num>
  <w:num w:numId="7" w16cid:durableId="1205756064">
    <w:abstractNumId w:val="18"/>
  </w:num>
  <w:num w:numId="8" w16cid:durableId="1853106453">
    <w:abstractNumId w:val="31"/>
  </w:num>
  <w:num w:numId="9" w16cid:durableId="1182822929">
    <w:abstractNumId w:val="39"/>
  </w:num>
  <w:num w:numId="10" w16cid:durableId="1469467919">
    <w:abstractNumId w:val="10"/>
  </w:num>
  <w:num w:numId="11" w16cid:durableId="842626886">
    <w:abstractNumId w:val="21"/>
  </w:num>
  <w:num w:numId="12" w16cid:durableId="2041007211">
    <w:abstractNumId w:val="5"/>
  </w:num>
  <w:num w:numId="13" w16cid:durableId="1768039365">
    <w:abstractNumId w:val="28"/>
  </w:num>
  <w:num w:numId="14" w16cid:durableId="1942375464">
    <w:abstractNumId w:val="34"/>
  </w:num>
  <w:num w:numId="15" w16cid:durableId="324433844">
    <w:abstractNumId w:val="12"/>
  </w:num>
  <w:num w:numId="16" w16cid:durableId="1447118151">
    <w:abstractNumId w:val="9"/>
  </w:num>
  <w:num w:numId="17" w16cid:durableId="840586506">
    <w:abstractNumId w:val="19"/>
  </w:num>
  <w:num w:numId="18" w16cid:durableId="148713258">
    <w:abstractNumId w:val="30"/>
  </w:num>
  <w:num w:numId="19" w16cid:durableId="1485704215">
    <w:abstractNumId w:val="44"/>
  </w:num>
  <w:num w:numId="20" w16cid:durableId="1927180076">
    <w:abstractNumId w:val="38"/>
  </w:num>
  <w:num w:numId="21" w16cid:durableId="70392245">
    <w:abstractNumId w:val="45"/>
  </w:num>
  <w:num w:numId="22" w16cid:durableId="2082366897">
    <w:abstractNumId w:val="6"/>
  </w:num>
  <w:num w:numId="23" w16cid:durableId="1705670819">
    <w:abstractNumId w:val="32"/>
  </w:num>
  <w:num w:numId="24" w16cid:durableId="295377142">
    <w:abstractNumId w:val="24"/>
  </w:num>
  <w:num w:numId="25" w16cid:durableId="1887140183">
    <w:abstractNumId w:val="43"/>
  </w:num>
  <w:num w:numId="26" w16cid:durableId="314722411">
    <w:abstractNumId w:val="11"/>
  </w:num>
  <w:num w:numId="27" w16cid:durableId="634257879">
    <w:abstractNumId w:val="48"/>
  </w:num>
  <w:num w:numId="28" w16cid:durableId="805469018">
    <w:abstractNumId w:val="36"/>
  </w:num>
  <w:num w:numId="29" w16cid:durableId="915942582">
    <w:abstractNumId w:val="33"/>
  </w:num>
  <w:num w:numId="30" w16cid:durableId="1602184123">
    <w:abstractNumId w:val="35"/>
  </w:num>
  <w:num w:numId="31" w16cid:durableId="1545288925">
    <w:abstractNumId w:val="4"/>
  </w:num>
  <w:num w:numId="32" w16cid:durableId="1980070285">
    <w:abstractNumId w:val="27"/>
  </w:num>
  <w:num w:numId="33" w16cid:durableId="1650790916">
    <w:abstractNumId w:val="40"/>
  </w:num>
  <w:num w:numId="34" w16cid:durableId="1449593013">
    <w:abstractNumId w:val="26"/>
  </w:num>
  <w:num w:numId="35" w16cid:durableId="782187475">
    <w:abstractNumId w:val="46"/>
  </w:num>
  <w:num w:numId="36" w16cid:durableId="1851410569">
    <w:abstractNumId w:val="17"/>
  </w:num>
  <w:num w:numId="37" w16cid:durableId="706100711">
    <w:abstractNumId w:val="23"/>
  </w:num>
  <w:num w:numId="38" w16cid:durableId="2017296172">
    <w:abstractNumId w:val="14"/>
  </w:num>
  <w:num w:numId="39" w16cid:durableId="986395062">
    <w:abstractNumId w:val="41"/>
  </w:num>
  <w:num w:numId="40" w16cid:durableId="1359965862">
    <w:abstractNumId w:val="16"/>
  </w:num>
  <w:num w:numId="41" w16cid:durableId="1587038643">
    <w:abstractNumId w:val="15"/>
  </w:num>
  <w:num w:numId="42" w16cid:durableId="1496530402">
    <w:abstractNumId w:val="22"/>
  </w:num>
  <w:num w:numId="43" w16cid:durableId="2021274441">
    <w:abstractNumId w:val="8"/>
  </w:num>
  <w:num w:numId="44" w16cid:durableId="1944923498">
    <w:abstractNumId w:val="29"/>
  </w:num>
  <w:num w:numId="45" w16cid:durableId="1714190277">
    <w:abstractNumId w:val="3"/>
  </w:num>
  <w:num w:numId="46" w16cid:durableId="1090274515">
    <w:abstractNumId w:val="7"/>
  </w:num>
  <w:num w:numId="47" w16cid:durableId="1578976367">
    <w:abstractNumId w:val="25"/>
  </w:num>
  <w:num w:numId="48" w16cid:durableId="535001188">
    <w:abstractNumId w:val="47"/>
  </w:num>
  <w:num w:numId="49" w16cid:durableId="209728562">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45BE"/>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CEF"/>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3B16"/>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A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470B1"/>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D7D54"/>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26FF"/>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941</Words>
  <Characters>803</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6</cp:revision>
  <cp:lastPrinted>2024-09-30T11:50:00Z</cp:lastPrinted>
  <dcterms:created xsi:type="dcterms:W3CDTF">2024-11-26T04:56:00Z</dcterms:created>
  <dcterms:modified xsi:type="dcterms:W3CDTF">2026-07-15T07:28:00Z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