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3589"/>
        <w:gridCol w:w="3590"/>
      </w:tblGrid>
      <w:tr w:rsidR="00AE5BB4" w:rsidTr="00BD7BD6">
        <w:trPr>
          <w:trHeight w:val="400"/>
        </w:trPr>
        <w:tc>
          <w:tcPr>
            <w:tcW w:w="10768"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BD7BD6">
        <w:trPr>
          <w:trHeight w:val="238"/>
        </w:trPr>
        <w:tc>
          <w:tcPr>
            <w:tcW w:w="3589"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BD7BD6">
        <w:trPr>
          <w:trHeight w:val="273"/>
        </w:trPr>
        <w:tc>
          <w:tcPr>
            <w:tcW w:w="3589"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AE5BB4" w:rsidTr="00BD7BD6">
        <w:tc>
          <w:tcPr>
            <w:tcW w:w="10716"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9103DC">
              <w:rPr>
                <w:rFonts w:ascii="ＭＳ ゴシック" w:eastAsia="ＭＳ ゴシック" w:hAnsi="ＭＳ ゴシック" w:hint="eastAsia"/>
                <w:color w:val="000000"/>
                <w:kern w:val="0"/>
              </w:rPr>
              <w:t>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103DC">
              <w:rPr>
                <w:rFonts w:ascii="ＭＳ ゴシック" w:eastAsia="ＭＳ ゴシック" w:hAnsi="ＭＳ ゴシック" w:hint="eastAsia"/>
                <w:color w:val="000000"/>
                <w:kern w:val="0"/>
              </w:rPr>
              <w:t>下松市長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D7BD6">
              <w:rPr>
                <w:rFonts w:ascii="ＭＳ ゴシック" w:eastAsia="ＭＳ ゴシック" w:hAnsi="ＭＳ ゴシック" w:hint="eastAsia"/>
                <w:color w:val="000000"/>
                <w:kern w:val="0"/>
              </w:rPr>
              <w:t xml:space="preserve">　　　　　</w:t>
            </w:r>
            <w:r w:rsidR="009103DC">
              <w:rPr>
                <w:rFonts w:ascii="ＭＳ ゴシック" w:eastAsia="ＭＳ ゴシック" w:hAnsi="ＭＳ ゴシック" w:hint="eastAsia"/>
                <w:color w:val="000000"/>
                <w:kern w:val="0"/>
                <w:u w:val="single" w:color="000000"/>
              </w:rPr>
              <w:t xml:space="preserve">氏　名　 </w:t>
            </w:r>
            <w:r w:rsidR="009103D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Pr="009103DC" w:rsidRDefault="000D1546" w:rsidP="00BD7BD6">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9103DC" w:rsidRPr="009103DC">
              <w:rPr>
                <w:rFonts w:ascii="ＭＳ ゴシック" w:eastAsia="ＭＳ ゴシック" w:hAnsi="ＭＳ ゴシック" w:hint="eastAsia"/>
                <w:color w:val="000000"/>
                <w:kern w:val="0"/>
                <w:u w:val="single"/>
              </w:rPr>
              <w:t xml:space="preserve">　</w:t>
            </w:r>
            <w:r w:rsidR="009103DC">
              <w:rPr>
                <w:rFonts w:ascii="ＭＳ ゴシック" w:eastAsia="ＭＳ ゴシック" w:hAnsi="ＭＳ ゴシック" w:hint="eastAsia"/>
                <w:color w:val="000000"/>
                <w:kern w:val="0"/>
                <w:u w:val="single"/>
              </w:rPr>
              <w:t xml:space="preserve">　　</w:t>
            </w:r>
            <w:r w:rsidR="009103DC" w:rsidRPr="009103DC">
              <w:rPr>
                <w:rFonts w:ascii="ＭＳ ゴシック" w:eastAsia="ＭＳ ゴシック" w:hAnsi="ＭＳ ゴシック" w:hint="eastAsia"/>
                <w:color w:val="000000"/>
                <w:kern w:val="0"/>
                <w:u w:val="single"/>
              </w:rPr>
              <w:t xml:space="preserve">　</w:t>
            </w:r>
            <w:r w:rsidR="00BD7BD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103DC" w:rsidRPr="009103DC">
              <w:rPr>
                <w:rFonts w:ascii="ＭＳ ゴシック" w:eastAsia="ＭＳ ゴシック" w:hAnsi="ＭＳ ゴシック" w:hint="eastAsia"/>
                <w:color w:val="000000"/>
                <w:kern w:val="0"/>
                <w:u w:val="single"/>
              </w:rPr>
              <w:t xml:space="preserve">　　</w:t>
            </w:r>
            <w:r w:rsidR="00BD7BD6">
              <w:rPr>
                <w:rFonts w:ascii="ＭＳ ゴシック" w:eastAsia="ＭＳ ゴシック" w:hAnsi="ＭＳ ゴシック" w:hint="eastAsia"/>
                <w:color w:val="000000"/>
                <w:kern w:val="0"/>
                <w:u w:val="single"/>
              </w:rPr>
              <w:t xml:space="preserve">　　　　　</w:t>
            </w:r>
            <w:r w:rsidR="009103DC" w:rsidRPr="009103D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sidR="00BD7BD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sidR="00BD7BD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BD7BD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D7BD6">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9103DC" w:rsidRPr="00B85EFD" w:rsidRDefault="009103DC" w:rsidP="009103DC">
            <w:r w:rsidRPr="00B85EFD">
              <w:rPr>
                <w:rFonts w:ascii="ＭＳ ゴシック" w:eastAsia="ＭＳ ゴシック" w:hAnsi="ＭＳ ゴシック" w:hint="eastAsia"/>
                <w:color w:val="000000"/>
                <w:spacing w:val="16"/>
                <w:kern w:val="0"/>
              </w:rPr>
              <w:t>-------------------------------------------------</w:t>
            </w:r>
            <w:r w:rsidR="008E5C19">
              <w:rPr>
                <w:rFonts w:ascii="ＭＳ ゴシック" w:eastAsia="ＭＳ ゴシック" w:hAnsi="ＭＳ ゴシック" w:hint="eastAsia"/>
                <w:color w:val="000000"/>
                <w:spacing w:val="16"/>
                <w:kern w:val="0"/>
              </w:rPr>
              <w:t>-----------------------------</w:t>
            </w:r>
            <w:r w:rsidR="00BD7BD6">
              <w:rPr>
                <w:rFonts w:ascii="ＭＳ ゴシック" w:eastAsia="ＭＳ ゴシック" w:hAnsi="ＭＳ ゴシック"/>
                <w:color w:val="000000"/>
                <w:spacing w:val="16"/>
                <w:kern w:val="0"/>
              </w:rPr>
              <w:t>---------</w:t>
            </w:r>
          </w:p>
          <w:p w:rsidR="009103DC" w:rsidRPr="005536CE" w:rsidRDefault="009103DC" w:rsidP="009103DC">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rsidR="009103DC" w:rsidRPr="005536CE" w:rsidRDefault="009103DC" w:rsidP="009103D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rsidR="009103DC" w:rsidRPr="005536CE" w:rsidRDefault="009103DC" w:rsidP="009103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rsidR="009103DC" w:rsidRPr="005536CE" w:rsidRDefault="009103DC" w:rsidP="009103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rsidR="009103DC" w:rsidRPr="005536CE" w:rsidRDefault="009103DC" w:rsidP="009103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p>
          <w:p w:rsidR="009103DC" w:rsidRPr="005536CE" w:rsidRDefault="009103DC" w:rsidP="009103D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9103DC" w:rsidRDefault="009103DC" w:rsidP="009103D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5536CE">
              <w:rPr>
                <w:rFonts w:ascii="ＭＳ ゴシック" w:eastAsia="ＭＳ ゴシック" w:hAnsi="Times New Roman" w:hint="eastAsia"/>
                <w:color w:val="000000"/>
                <w:spacing w:val="16"/>
                <w:kern w:val="0"/>
                <w:szCs w:val="21"/>
              </w:rPr>
              <w:t xml:space="preserve">　認定者　下松市長　國　井　益　雄</w:t>
            </w:r>
          </w:p>
          <w:p w:rsidR="00BD7BD6" w:rsidRDefault="00BD7BD6" w:rsidP="009103D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BD7BD6" w:rsidRPr="005536CE" w:rsidRDefault="00BD7BD6" w:rsidP="009103D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AE5BB4" w:rsidRPr="009103DC"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9103DC"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9103DC">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9103DC"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9103DC">
        <w:rPr>
          <w:rFonts w:ascii="ＭＳ ゴシック" w:eastAsia="ＭＳ ゴシック" w:hAnsi="ＭＳ ゴシック" w:hint="eastAsia"/>
          <w:color w:val="000000"/>
          <w:kern w:val="0"/>
          <w:sz w:val="20"/>
        </w:rPr>
        <w:t>（注２）</w:t>
      </w:r>
      <w:r w:rsidR="00BD7BD6">
        <w:rPr>
          <w:rFonts w:ascii="ＭＳ ゴシック" w:eastAsia="ＭＳ ゴシック" w:hAnsi="ＭＳ ゴシック" w:hint="eastAsia"/>
          <w:color w:val="000000"/>
          <w:kern w:val="0"/>
          <w:sz w:val="20"/>
          <w:u w:val="single"/>
        </w:rPr>
        <w:t xml:space="preserve">　　　　</w:t>
      </w:r>
      <w:r w:rsidRPr="009103DC">
        <w:rPr>
          <w:rFonts w:ascii="ＭＳ ゴシック" w:eastAsia="ＭＳ ゴシック" w:hAnsi="ＭＳ ゴシック" w:hint="eastAsia"/>
          <w:color w:val="000000"/>
          <w:kern w:val="0"/>
          <w:sz w:val="20"/>
        </w:rPr>
        <w:t>には、主たる事業が属する業種</w:t>
      </w:r>
      <w:r w:rsidRPr="009103DC">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9103DC"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9103DC">
        <w:rPr>
          <w:rFonts w:ascii="ＭＳ ゴシック" w:eastAsia="ＭＳ ゴシック" w:hAnsi="ＭＳ ゴシック" w:hint="eastAsia"/>
          <w:color w:val="000000"/>
          <w:kern w:val="0"/>
          <w:sz w:val="20"/>
        </w:rPr>
        <w:t>（注３）</w:t>
      </w:r>
      <w:r w:rsidR="00BD7BD6">
        <w:rPr>
          <w:rFonts w:ascii="ＭＳ ゴシック" w:eastAsia="ＭＳ ゴシック" w:hAnsi="ＭＳ ゴシック" w:hint="eastAsia"/>
          <w:color w:val="000000"/>
          <w:kern w:val="0"/>
          <w:sz w:val="20"/>
          <w:u w:val="single"/>
        </w:rPr>
        <w:t xml:space="preserve">　　　　</w:t>
      </w:r>
      <w:r w:rsidRPr="009103DC">
        <w:rPr>
          <w:rFonts w:ascii="ＭＳ ゴシック" w:eastAsia="ＭＳ ゴシック" w:hAnsi="ＭＳ ゴシック" w:hint="eastAsia"/>
          <w:color w:val="000000"/>
          <w:kern w:val="0"/>
          <w:sz w:val="20"/>
        </w:rPr>
        <w:t>には、「販売数量の減少」又は「売上高の減少」等を入れる。</w:t>
      </w:r>
    </w:p>
    <w:p w:rsidR="00AE5BB4" w:rsidRPr="009103DC"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9103DC">
        <w:rPr>
          <w:rFonts w:ascii="ＭＳ ゴシック" w:eastAsia="ＭＳ ゴシック" w:hAnsi="ＭＳ ゴシック" w:hint="eastAsia"/>
          <w:color w:val="000000"/>
          <w:kern w:val="0"/>
          <w:sz w:val="20"/>
        </w:rPr>
        <w:t>（留意事項）</w:t>
      </w:r>
    </w:p>
    <w:p w:rsidR="00AE5BB4" w:rsidRPr="00BD7BD6" w:rsidRDefault="00BD7BD6" w:rsidP="00BD7BD6">
      <w:pPr>
        <w:suppressAutoHyphens/>
        <w:wordWrap w:val="0"/>
        <w:spacing w:line="240" w:lineRule="exact"/>
        <w:ind w:left="195"/>
        <w:jc w:val="left"/>
        <w:textAlignment w:val="baseline"/>
        <w:rPr>
          <w:rFonts w:ascii="ＭＳ ゴシック" w:eastAsia="ＭＳ ゴシック" w:hAnsi="ＭＳ ゴシック"/>
          <w:color w:val="000000"/>
          <w:spacing w:val="16"/>
          <w:kern w:val="0"/>
          <w:sz w:val="20"/>
        </w:rPr>
      </w:pPr>
      <w:r>
        <w:rPr>
          <w:rFonts w:ascii="ＭＳ 明朝" w:eastAsia="ＭＳ 明朝" w:hAnsi="ＭＳ 明朝" w:cs="ＭＳ 明朝" w:hint="eastAsia"/>
          <w:color w:val="000000"/>
          <w:kern w:val="0"/>
          <w:sz w:val="20"/>
        </w:rPr>
        <w:t>①</w:t>
      </w:r>
      <w:r>
        <w:rPr>
          <w:rFonts w:ascii="ＭＳ ゴシック" w:eastAsia="ＭＳ ゴシック" w:hAnsi="ＭＳ ゴシック" w:hint="eastAsia"/>
          <w:color w:val="000000"/>
          <w:kern w:val="0"/>
          <w:sz w:val="20"/>
        </w:rPr>
        <w:t xml:space="preserve">　</w:t>
      </w:r>
      <w:r w:rsidR="000D1546" w:rsidRPr="00BD7BD6">
        <w:rPr>
          <w:rFonts w:ascii="ＭＳ ゴシック" w:eastAsia="ＭＳ ゴシック" w:hAnsi="ＭＳ ゴシック" w:hint="eastAsia"/>
          <w:color w:val="000000"/>
          <w:kern w:val="0"/>
          <w:sz w:val="20"/>
        </w:rPr>
        <w:t>本認定とは別に、金融機関及び信用保証協会による金融上の審査があります。</w:t>
      </w:r>
    </w:p>
    <w:p w:rsidR="0035683F"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9103DC">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35683F" w:rsidRDefault="0035683F">
      <w:pPr>
        <w:widowControl/>
        <w:jc w:val="left"/>
        <w:rPr>
          <w:rFonts w:ascii="ＭＳ ゴシック" w:eastAsia="ＭＳ ゴシック" w:hAnsi="ＭＳ ゴシック"/>
          <w:color w:val="000000"/>
          <w:kern w:val="0"/>
          <w:sz w:val="20"/>
        </w:rPr>
      </w:pPr>
      <w:r>
        <w:rPr>
          <w:rFonts w:ascii="ＭＳ ゴシック" w:eastAsia="ＭＳ ゴシック" w:hAnsi="ＭＳ ゴシック"/>
          <w:color w:val="000000"/>
          <w:kern w:val="0"/>
          <w:sz w:val="20"/>
        </w:rPr>
        <w:br w:type="page"/>
      </w:r>
    </w:p>
    <w:p w:rsidR="000477F9" w:rsidRPr="00636090" w:rsidRDefault="000477F9" w:rsidP="000477F9">
      <w:pPr>
        <w:pStyle w:val="af2"/>
        <w:ind w:leftChars="0" w:left="555" w:right="105"/>
        <w:jc w:val="right"/>
        <w:rPr>
          <w:rFonts w:ascii="ＭＳ ゴシック" w:eastAsia="ＭＳ ゴシック" w:hAnsi="ＭＳ ゴシック"/>
        </w:rPr>
      </w:pPr>
      <w:bookmarkStart w:id="0" w:name="_GoBack"/>
      <w:bookmarkEnd w:id="0"/>
      <w:r w:rsidRPr="00636090">
        <w:rPr>
          <w:rFonts w:ascii="ＭＳ ゴシック" w:eastAsia="ＭＳ ゴシック" w:hAnsi="ＭＳ ゴシック" w:hint="eastAsia"/>
        </w:rPr>
        <w:lastRenderedPageBreak/>
        <w:t>（申請書イ－</w:t>
      </w:r>
      <w:r>
        <w:rPr>
          <w:rFonts w:ascii="ＭＳ 明朝" w:hAnsi="ＭＳ 明朝" w:cs="ＭＳ 明朝" w:hint="eastAsia"/>
        </w:rPr>
        <w:t>⑫</w:t>
      </w:r>
      <w:r w:rsidRPr="00636090">
        <w:rPr>
          <w:rFonts w:ascii="ＭＳ ゴシック" w:eastAsia="ＭＳ ゴシック" w:hAnsi="ＭＳ ゴシック" w:hint="eastAsia"/>
        </w:rPr>
        <w:t>の添付書類）</w:t>
      </w:r>
    </w:p>
    <w:p w:rsidR="000477F9" w:rsidRDefault="000477F9" w:rsidP="000477F9">
      <w:pPr>
        <w:rPr>
          <w:rFonts w:ascii="ＭＳ ゴシック" w:eastAsia="ＭＳ ゴシック" w:hAnsi="ＭＳ ゴシック"/>
          <w:sz w:val="22"/>
          <w:szCs w:val="22"/>
        </w:rPr>
      </w:pPr>
      <w:r w:rsidRPr="008D4032">
        <w:rPr>
          <w:rFonts w:ascii="ＭＳ ゴシック" w:eastAsia="ＭＳ ゴシック" w:hAnsi="ＭＳ ゴシック" w:hint="eastAsia"/>
          <w:sz w:val="22"/>
          <w:szCs w:val="22"/>
        </w:rPr>
        <w:t>（表１：事業が属する業種毎の最近１年間の売上高等）</w:t>
      </w:r>
    </w:p>
    <w:p w:rsidR="000477F9" w:rsidRPr="008D4032" w:rsidRDefault="000477F9" w:rsidP="000477F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D7BD6">
        <w:rPr>
          <w:rFonts w:ascii="ＭＳ ゴシック" w:eastAsia="ＭＳ ゴシック" w:hAnsi="ＭＳ ゴシック" w:hint="eastAsia"/>
          <w:sz w:val="22"/>
          <w:szCs w:val="22"/>
        </w:rPr>
        <w:t>主たる業種：</w:t>
      </w:r>
      <w:r w:rsidRPr="000F6677">
        <w:rPr>
          <w:rFonts w:ascii="ＭＳ ゴシック" w:eastAsia="ＭＳ ゴシック" w:hAnsi="ＭＳ ゴシック" w:hint="eastAsia"/>
          <w:sz w:val="22"/>
          <w:szCs w:val="22"/>
          <w:u w:val="single"/>
        </w:rPr>
        <w:t xml:space="preserve">　　　　　　　　　　　　　</w:t>
      </w:r>
      <w:r w:rsidR="00BD7BD6" w:rsidRPr="00BD7BD6">
        <w:rPr>
          <w:rFonts w:ascii="ＭＳ ゴシック" w:eastAsia="ＭＳ ゴシック" w:hAnsi="ＭＳ ゴシック" w:hint="eastAsia"/>
          <w:sz w:val="22"/>
          <w:szCs w:val="22"/>
        </w:rPr>
        <w:t>業</w:t>
      </w:r>
      <w:r>
        <w:rPr>
          <w:rFonts w:ascii="ＭＳ ゴシック" w:eastAsia="ＭＳ ゴシック" w:hAnsi="ＭＳ ゴシック" w:hint="eastAsia"/>
          <w:sz w:val="22"/>
          <w:szCs w:val="22"/>
        </w:rPr>
        <w:t>（※１）</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772"/>
        <w:gridCol w:w="2955"/>
      </w:tblGrid>
      <w:tr w:rsidR="000477F9" w:rsidTr="00D74006">
        <w:trPr>
          <w:trHeight w:val="175"/>
        </w:trPr>
        <w:tc>
          <w:tcPr>
            <w:tcW w:w="3223" w:type="dxa"/>
            <w:vAlign w:val="center"/>
          </w:tcPr>
          <w:p w:rsidR="000477F9" w:rsidRPr="00B01B65" w:rsidRDefault="000477F9"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業種（※２）</w:t>
            </w:r>
          </w:p>
        </w:tc>
        <w:tc>
          <w:tcPr>
            <w:tcW w:w="3772" w:type="dxa"/>
            <w:vAlign w:val="center"/>
          </w:tcPr>
          <w:p w:rsidR="000477F9" w:rsidRPr="00B01B65" w:rsidRDefault="000477F9"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最近１年間の売上高等</w:t>
            </w:r>
          </w:p>
        </w:tc>
        <w:tc>
          <w:tcPr>
            <w:tcW w:w="2955" w:type="dxa"/>
            <w:vAlign w:val="center"/>
          </w:tcPr>
          <w:p w:rsidR="000477F9" w:rsidRDefault="000477F9"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0477F9" w:rsidTr="00D74006">
        <w:trPr>
          <w:trHeight w:val="175"/>
        </w:trPr>
        <w:tc>
          <w:tcPr>
            <w:tcW w:w="3223" w:type="dxa"/>
            <w:vAlign w:val="center"/>
          </w:tcPr>
          <w:p w:rsidR="000477F9" w:rsidRDefault="000477F9" w:rsidP="00D74006">
            <w:pPr>
              <w:widowControl/>
              <w:jc w:val="left"/>
              <w:rPr>
                <w:rFonts w:ascii="ＭＳ ゴシック" w:eastAsia="ＭＳ ゴシック" w:hAnsi="ＭＳ ゴシック"/>
                <w:sz w:val="24"/>
              </w:rPr>
            </w:pPr>
          </w:p>
        </w:tc>
        <w:tc>
          <w:tcPr>
            <w:tcW w:w="3772" w:type="dxa"/>
            <w:vAlign w:val="center"/>
          </w:tcPr>
          <w:p w:rsidR="000477F9"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0477F9"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477F9" w:rsidTr="00D74006">
        <w:trPr>
          <w:trHeight w:val="175"/>
        </w:trPr>
        <w:tc>
          <w:tcPr>
            <w:tcW w:w="3223" w:type="dxa"/>
            <w:vAlign w:val="center"/>
          </w:tcPr>
          <w:p w:rsidR="000477F9" w:rsidRDefault="000477F9" w:rsidP="00D74006">
            <w:pPr>
              <w:widowControl/>
              <w:jc w:val="left"/>
              <w:rPr>
                <w:rFonts w:ascii="ＭＳ ゴシック" w:eastAsia="ＭＳ ゴシック" w:hAnsi="ＭＳ ゴシック"/>
                <w:sz w:val="24"/>
              </w:rPr>
            </w:pPr>
          </w:p>
        </w:tc>
        <w:tc>
          <w:tcPr>
            <w:tcW w:w="3772" w:type="dxa"/>
            <w:vAlign w:val="center"/>
          </w:tcPr>
          <w:p w:rsidR="000477F9"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0477F9"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477F9" w:rsidTr="00D74006">
        <w:trPr>
          <w:trHeight w:val="175"/>
        </w:trPr>
        <w:tc>
          <w:tcPr>
            <w:tcW w:w="3223" w:type="dxa"/>
            <w:vAlign w:val="center"/>
          </w:tcPr>
          <w:p w:rsidR="000477F9" w:rsidRDefault="000477F9" w:rsidP="00D74006">
            <w:pPr>
              <w:widowControl/>
              <w:jc w:val="left"/>
              <w:rPr>
                <w:rFonts w:ascii="ＭＳ ゴシック" w:eastAsia="ＭＳ ゴシック" w:hAnsi="ＭＳ ゴシック"/>
                <w:sz w:val="24"/>
              </w:rPr>
            </w:pPr>
          </w:p>
        </w:tc>
        <w:tc>
          <w:tcPr>
            <w:tcW w:w="3772" w:type="dxa"/>
            <w:vAlign w:val="center"/>
          </w:tcPr>
          <w:p w:rsidR="000477F9"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0477F9"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477F9" w:rsidTr="00D74006">
        <w:trPr>
          <w:trHeight w:val="175"/>
        </w:trPr>
        <w:tc>
          <w:tcPr>
            <w:tcW w:w="3223" w:type="dxa"/>
            <w:vAlign w:val="center"/>
          </w:tcPr>
          <w:p w:rsidR="000477F9" w:rsidRDefault="000477F9" w:rsidP="00D74006">
            <w:pPr>
              <w:widowControl/>
              <w:jc w:val="left"/>
              <w:rPr>
                <w:rFonts w:ascii="ＭＳ ゴシック" w:eastAsia="ＭＳ ゴシック" w:hAnsi="ＭＳ ゴシック"/>
                <w:sz w:val="24"/>
              </w:rPr>
            </w:pPr>
          </w:p>
        </w:tc>
        <w:tc>
          <w:tcPr>
            <w:tcW w:w="3772" w:type="dxa"/>
            <w:vAlign w:val="center"/>
          </w:tcPr>
          <w:p w:rsidR="000477F9"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0477F9"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477F9" w:rsidTr="00D74006">
        <w:trPr>
          <w:trHeight w:val="365"/>
        </w:trPr>
        <w:tc>
          <w:tcPr>
            <w:tcW w:w="3223" w:type="dxa"/>
          </w:tcPr>
          <w:p w:rsidR="000477F9" w:rsidRPr="00B01B65" w:rsidRDefault="000477F9" w:rsidP="00D74006">
            <w:pPr>
              <w:widowControl/>
              <w:jc w:val="left"/>
              <w:rPr>
                <w:rFonts w:ascii="ＭＳ ゴシック" w:eastAsia="ＭＳ ゴシック" w:hAnsi="ＭＳ ゴシック"/>
                <w:sz w:val="24"/>
              </w:rPr>
            </w:pPr>
          </w:p>
        </w:tc>
        <w:tc>
          <w:tcPr>
            <w:tcW w:w="3772" w:type="dxa"/>
          </w:tcPr>
          <w:p w:rsidR="000477F9" w:rsidRPr="00B01B65" w:rsidRDefault="000477F9" w:rsidP="00D7400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0477F9" w:rsidRPr="00B01B65"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477F9" w:rsidTr="00D74006">
        <w:trPr>
          <w:trHeight w:val="365"/>
        </w:trPr>
        <w:tc>
          <w:tcPr>
            <w:tcW w:w="3223" w:type="dxa"/>
          </w:tcPr>
          <w:p w:rsidR="000477F9" w:rsidRPr="00B01B65" w:rsidRDefault="000477F9" w:rsidP="00D74006">
            <w:pPr>
              <w:widowControl/>
              <w:jc w:val="left"/>
              <w:rPr>
                <w:rFonts w:ascii="ＭＳ ゴシック" w:eastAsia="ＭＳ ゴシック" w:hAnsi="ＭＳ ゴシック"/>
                <w:sz w:val="24"/>
              </w:rPr>
            </w:pPr>
          </w:p>
        </w:tc>
        <w:tc>
          <w:tcPr>
            <w:tcW w:w="3772" w:type="dxa"/>
          </w:tcPr>
          <w:p w:rsidR="000477F9" w:rsidRPr="00B01B65" w:rsidRDefault="000477F9" w:rsidP="00D7400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0477F9" w:rsidRPr="00B01B65"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0477F9" w:rsidTr="00D74006">
        <w:trPr>
          <w:trHeight w:val="273"/>
        </w:trPr>
        <w:tc>
          <w:tcPr>
            <w:tcW w:w="3223" w:type="dxa"/>
          </w:tcPr>
          <w:p w:rsidR="000477F9" w:rsidRPr="00B01B65" w:rsidRDefault="000477F9"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772" w:type="dxa"/>
          </w:tcPr>
          <w:p w:rsidR="000477F9" w:rsidRPr="00B01B65"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tcPr>
          <w:p w:rsidR="000477F9" w:rsidRPr="00B01B65" w:rsidRDefault="000477F9"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0477F9" w:rsidRPr="001606EC" w:rsidRDefault="000477F9" w:rsidP="000477F9">
      <w:pPr>
        <w:widowControl/>
        <w:ind w:left="613" w:hangingChars="292" w:hanging="613"/>
        <w:jc w:val="left"/>
        <w:rPr>
          <w:rFonts w:ascii="ＭＳ ゴシック" w:eastAsia="ＭＳ ゴシック" w:hAnsi="Times New Roman"/>
          <w:color w:val="000000"/>
          <w:spacing w:val="16"/>
          <w:kern w:val="0"/>
          <w:szCs w:val="21"/>
        </w:rPr>
      </w:pPr>
      <w:r w:rsidRPr="001606EC">
        <w:rPr>
          <w:rFonts w:ascii="ＭＳ ゴシック" w:eastAsia="ＭＳ ゴシック" w:hAnsi="ＭＳ ゴシック" w:hint="eastAsia"/>
          <w:szCs w:val="21"/>
        </w:rPr>
        <w:t>※１：</w:t>
      </w:r>
      <w:r>
        <w:rPr>
          <w:rFonts w:ascii="ＭＳ ゴシック" w:eastAsia="ＭＳ ゴシック" w:hAnsi="ＭＳ ゴシック" w:hint="eastAsia"/>
          <w:szCs w:val="21"/>
        </w:rPr>
        <w:t>最近１年間の売上高が最大の業種名（主たる業種）を記載。主たる業種は指定</w:t>
      </w:r>
      <w:r w:rsidR="00BD7BD6">
        <w:rPr>
          <w:rFonts w:ascii="ＭＳ ゴシック" w:eastAsia="ＭＳ ゴシック" w:hAnsi="ＭＳ ゴシック" w:hint="eastAsia"/>
          <w:szCs w:val="21"/>
        </w:rPr>
        <w:t>業種</w:t>
      </w:r>
      <w:r>
        <w:rPr>
          <w:rFonts w:ascii="ＭＳ ゴシック" w:eastAsia="ＭＳ ゴシック" w:hAnsi="ＭＳ ゴシック" w:hint="eastAsia"/>
          <w:szCs w:val="21"/>
        </w:rPr>
        <w:t>であることが必要。</w:t>
      </w:r>
      <w:r w:rsidRPr="001606EC">
        <w:rPr>
          <w:rFonts w:ascii="ＭＳ ゴシック" w:eastAsia="ＭＳ ゴシック" w:hAnsi="Times New Roman"/>
          <w:color w:val="000000"/>
          <w:spacing w:val="16"/>
          <w:kern w:val="0"/>
          <w:szCs w:val="21"/>
        </w:rPr>
        <w:t xml:space="preserve"> </w:t>
      </w:r>
    </w:p>
    <w:p w:rsidR="000477F9" w:rsidRPr="001606EC" w:rsidRDefault="000477F9" w:rsidP="000477F9">
      <w:pPr>
        <w:rPr>
          <w:rFonts w:ascii="ＭＳ ゴシック" w:eastAsia="ＭＳ ゴシック" w:hAnsi="ＭＳ ゴシック"/>
          <w:szCs w:val="21"/>
        </w:rPr>
      </w:pPr>
      <w:r w:rsidRPr="001606EC">
        <w:rPr>
          <w:rFonts w:ascii="ＭＳ ゴシック" w:eastAsia="ＭＳ ゴシック" w:hAnsi="Times New Roman" w:hint="eastAsia"/>
          <w:color w:val="000000"/>
          <w:spacing w:val="16"/>
          <w:kern w:val="0"/>
          <w:szCs w:val="21"/>
        </w:rPr>
        <w:t>※２：</w:t>
      </w:r>
      <w:r>
        <w:rPr>
          <w:rFonts w:ascii="ＭＳ ゴシック" w:eastAsia="ＭＳ ゴシック" w:hAnsi="Times New Roman" w:hint="eastAsia"/>
          <w:color w:val="000000"/>
          <w:spacing w:val="16"/>
          <w:kern w:val="0"/>
          <w:szCs w:val="21"/>
        </w:rPr>
        <w:t>業種欄には、日本標準産業分類の細分類番号と細分類業種名を記載。</w:t>
      </w:r>
      <w:r w:rsidRPr="001606EC">
        <w:rPr>
          <w:rFonts w:ascii="ＭＳ ゴシック" w:eastAsia="ＭＳ ゴシック" w:hAnsi="ＭＳ ゴシック"/>
          <w:szCs w:val="21"/>
        </w:rPr>
        <w:t xml:space="preserve"> </w:t>
      </w:r>
    </w:p>
    <w:p w:rsidR="000477F9" w:rsidRDefault="000477F9" w:rsidP="000477F9">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0477F9" w:rsidRDefault="000477F9" w:rsidP="000477F9">
      <w:pPr>
        <w:suppressAutoHyphens/>
        <w:wordWrap w:val="0"/>
        <w:spacing w:line="240" w:lineRule="exact"/>
        <w:jc w:val="left"/>
        <w:textAlignment w:val="baseline"/>
        <w:rPr>
          <w:rFonts w:ascii="ＭＳ ゴシック" w:eastAsia="ＭＳ ゴシック" w:hAnsi="ＭＳ ゴシック"/>
          <w:color w:val="000000"/>
          <w:kern w:val="0"/>
          <w:sz w:val="20"/>
        </w:rPr>
      </w:pPr>
    </w:p>
    <w:p w:rsidR="000477F9" w:rsidRPr="008D4032" w:rsidRDefault="000477F9" w:rsidP="000477F9">
      <w:pPr>
        <w:rPr>
          <w:rFonts w:ascii="ＭＳ ゴシック" w:eastAsia="ＭＳ ゴシック" w:hAnsi="ＭＳ ゴシック"/>
          <w:sz w:val="22"/>
          <w:szCs w:val="22"/>
        </w:rPr>
      </w:pPr>
      <w:r>
        <w:rPr>
          <w:rFonts w:ascii="ＭＳ ゴシック" w:eastAsia="ＭＳ ゴシック" w:hAnsi="ＭＳ ゴシック" w:hint="eastAsia"/>
          <w:sz w:val="22"/>
          <w:szCs w:val="22"/>
        </w:rPr>
        <w:t>（表２</w:t>
      </w:r>
      <w:r w:rsidRPr="008D4032">
        <w:rPr>
          <w:rFonts w:ascii="ＭＳ ゴシック" w:eastAsia="ＭＳ ゴシック" w:hAnsi="ＭＳ ゴシック" w:hint="eastAsia"/>
          <w:sz w:val="22"/>
          <w:szCs w:val="22"/>
        </w:rPr>
        <w:t>：</w:t>
      </w:r>
      <w:r w:rsidR="00BD7BD6">
        <w:rPr>
          <w:rFonts w:ascii="ＭＳ ゴシック" w:eastAsia="ＭＳ ゴシック" w:hAnsi="ＭＳ ゴシック" w:hint="eastAsia"/>
          <w:sz w:val="22"/>
          <w:szCs w:val="22"/>
        </w:rPr>
        <w:t>売上高推移表</w:t>
      </w:r>
      <w:r w:rsidRPr="008D403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BD7BD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107BA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（単位：円）</w:t>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655"/>
        <w:gridCol w:w="2552"/>
        <w:gridCol w:w="2545"/>
      </w:tblGrid>
      <w:tr w:rsidR="000477F9" w:rsidTr="00BD7BD6">
        <w:trPr>
          <w:trHeight w:val="523"/>
        </w:trPr>
        <w:tc>
          <w:tcPr>
            <w:tcW w:w="5665" w:type="dxa"/>
            <w:gridSpan w:val="2"/>
            <w:vAlign w:val="center"/>
          </w:tcPr>
          <w:p w:rsidR="000477F9" w:rsidRPr="008D4032" w:rsidRDefault="000477F9" w:rsidP="00D74006">
            <w:pPr>
              <w:widowControl/>
              <w:jc w:val="left"/>
              <w:rPr>
                <w:rFonts w:ascii="ＭＳ ゴシック" w:eastAsia="ＭＳ ゴシック" w:hAnsi="ＭＳ ゴシック"/>
                <w:sz w:val="20"/>
              </w:rPr>
            </w:pPr>
          </w:p>
        </w:tc>
        <w:tc>
          <w:tcPr>
            <w:tcW w:w="2552" w:type="dxa"/>
            <w:vAlign w:val="center"/>
          </w:tcPr>
          <w:p w:rsidR="000477F9" w:rsidRDefault="000477F9"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545" w:type="dxa"/>
            <w:vAlign w:val="center"/>
          </w:tcPr>
          <w:p w:rsidR="000477F9" w:rsidRDefault="000477F9" w:rsidP="00BD7BD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w:t>
            </w:r>
          </w:p>
        </w:tc>
      </w:tr>
      <w:tr w:rsidR="00BD7BD6" w:rsidTr="00BD7BD6">
        <w:trPr>
          <w:trHeight w:val="523"/>
        </w:trPr>
        <w:tc>
          <w:tcPr>
            <w:tcW w:w="5010" w:type="dxa"/>
            <w:tcBorders>
              <w:right w:val="nil"/>
            </w:tcBorders>
            <w:vAlign w:val="center"/>
          </w:tcPr>
          <w:p w:rsidR="00BD7BD6" w:rsidRPr="008D4032" w:rsidRDefault="00BD7BD6" w:rsidP="000477F9">
            <w:pPr>
              <w:widowControl/>
              <w:jc w:val="left"/>
              <w:rPr>
                <w:rFonts w:ascii="ＭＳ ゴシック" w:eastAsia="ＭＳ ゴシック" w:hAnsi="ＭＳ ゴシック"/>
                <w:sz w:val="20"/>
              </w:rPr>
            </w:pPr>
            <w:r w:rsidRPr="008D4032">
              <w:rPr>
                <w:rFonts w:ascii="ＭＳ 明朝" w:eastAsia="ＭＳ 明朝" w:hAnsi="ＭＳ 明朝" w:cs="ＭＳ 明朝" w:hint="eastAsia"/>
                <w:sz w:val="20"/>
              </w:rPr>
              <w:t>①</w:t>
            </w:r>
            <w:r>
              <w:rPr>
                <w:rFonts w:ascii="ＭＳ ゴシック" w:eastAsia="ＭＳ ゴシック" w:hAnsi="ＭＳ ゴシック" w:hint="eastAsia"/>
                <w:sz w:val="20"/>
              </w:rPr>
              <w:t xml:space="preserve">　令和元年10月</w:t>
            </w:r>
          </w:p>
        </w:tc>
        <w:tc>
          <w:tcPr>
            <w:tcW w:w="655" w:type="dxa"/>
            <w:tcBorders>
              <w:left w:val="nil"/>
            </w:tcBorders>
            <w:vAlign w:val="center"/>
          </w:tcPr>
          <w:p w:rsidR="00BD7BD6" w:rsidRPr="008D4032" w:rsidRDefault="00BD7BD6" w:rsidP="00BD7BD6">
            <w:pPr>
              <w:widowControl/>
              <w:jc w:val="center"/>
              <w:rPr>
                <w:rFonts w:ascii="ＭＳ ゴシック" w:eastAsia="ＭＳ ゴシック" w:hAnsi="ＭＳ ゴシック"/>
                <w:sz w:val="20"/>
              </w:rPr>
            </w:pPr>
          </w:p>
        </w:tc>
        <w:tc>
          <w:tcPr>
            <w:tcW w:w="2552" w:type="dxa"/>
            <w:vAlign w:val="center"/>
          </w:tcPr>
          <w:p w:rsidR="00BD7BD6" w:rsidRDefault="00BD7BD6" w:rsidP="00BD7BD6">
            <w:pPr>
              <w:widowControl/>
              <w:jc w:val="right"/>
              <w:rPr>
                <w:rFonts w:ascii="ＭＳ ゴシック" w:eastAsia="ＭＳ ゴシック" w:hAnsi="ＭＳ ゴシック"/>
                <w:sz w:val="24"/>
              </w:rPr>
            </w:pPr>
          </w:p>
        </w:tc>
        <w:tc>
          <w:tcPr>
            <w:tcW w:w="2545" w:type="dxa"/>
            <w:vAlign w:val="center"/>
          </w:tcPr>
          <w:p w:rsidR="00BD7BD6" w:rsidRDefault="00BD7BD6" w:rsidP="00BD7BD6">
            <w:pPr>
              <w:widowControl/>
              <w:jc w:val="right"/>
              <w:rPr>
                <w:rFonts w:ascii="ＭＳ ゴシック" w:eastAsia="ＭＳ ゴシック" w:hAnsi="ＭＳ ゴシック"/>
                <w:sz w:val="24"/>
              </w:rPr>
            </w:pPr>
          </w:p>
        </w:tc>
      </w:tr>
      <w:tr w:rsidR="00BD7BD6" w:rsidTr="00BD7BD6">
        <w:trPr>
          <w:trHeight w:val="523"/>
        </w:trPr>
        <w:tc>
          <w:tcPr>
            <w:tcW w:w="5010" w:type="dxa"/>
            <w:tcBorders>
              <w:right w:val="nil"/>
            </w:tcBorders>
            <w:vAlign w:val="center"/>
          </w:tcPr>
          <w:p w:rsidR="00BD7BD6" w:rsidRPr="008D4032" w:rsidRDefault="00BD7BD6" w:rsidP="000477F9">
            <w:pPr>
              <w:widowControl/>
              <w:jc w:val="left"/>
              <w:rPr>
                <w:rFonts w:ascii="ＭＳ ゴシック" w:eastAsia="ＭＳ ゴシック" w:hAnsi="ＭＳ ゴシック"/>
                <w:sz w:val="20"/>
              </w:rPr>
            </w:pPr>
            <w:r>
              <w:rPr>
                <w:rFonts w:ascii="ＭＳ 明朝" w:eastAsia="ＭＳ 明朝" w:hAnsi="ＭＳ 明朝" w:cs="ＭＳ 明朝" w:hint="eastAsia"/>
                <w:sz w:val="20"/>
              </w:rPr>
              <w:t>②</w:t>
            </w:r>
            <w:r>
              <w:rPr>
                <w:rFonts w:ascii="ＭＳ ゴシック" w:eastAsia="ＭＳ ゴシック" w:hAnsi="ＭＳ ゴシック" w:hint="eastAsia"/>
                <w:sz w:val="20"/>
              </w:rPr>
              <w:t xml:space="preserve">　令和元年11月</w:t>
            </w:r>
          </w:p>
        </w:tc>
        <w:tc>
          <w:tcPr>
            <w:tcW w:w="655" w:type="dxa"/>
            <w:tcBorders>
              <w:left w:val="nil"/>
            </w:tcBorders>
            <w:vAlign w:val="center"/>
          </w:tcPr>
          <w:p w:rsidR="00BD7BD6" w:rsidRPr="008D4032" w:rsidRDefault="00BD7BD6" w:rsidP="00BD7BD6">
            <w:pPr>
              <w:widowControl/>
              <w:jc w:val="center"/>
              <w:rPr>
                <w:rFonts w:ascii="ＭＳ ゴシック" w:eastAsia="ＭＳ ゴシック" w:hAnsi="ＭＳ ゴシック"/>
                <w:sz w:val="20"/>
              </w:rPr>
            </w:pPr>
          </w:p>
        </w:tc>
        <w:tc>
          <w:tcPr>
            <w:tcW w:w="2552" w:type="dxa"/>
            <w:vAlign w:val="center"/>
          </w:tcPr>
          <w:p w:rsidR="00BD7BD6" w:rsidRDefault="00BD7BD6" w:rsidP="00BD7BD6">
            <w:pPr>
              <w:widowControl/>
              <w:jc w:val="right"/>
              <w:rPr>
                <w:rFonts w:ascii="ＭＳ ゴシック" w:eastAsia="ＭＳ ゴシック" w:hAnsi="ＭＳ ゴシック"/>
                <w:sz w:val="24"/>
              </w:rPr>
            </w:pPr>
          </w:p>
        </w:tc>
        <w:tc>
          <w:tcPr>
            <w:tcW w:w="2545" w:type="dxa"/>
            <w:vAlign w:val="center"/>
          </w:tcPr>
          <w:p w:rsidR="00BD7BD6" w:rsidRDefault="00BD7BD6" w:rsidP="00BD7BD6">
            <w:pPr>
              <w:widowControl/>
              <w:jc w:val="right"/>
              <w:rPr>
                <w:rFonts w:ascii="ＭＳ ゴシック" w:eastAsia="ＭＳ ゴシック" w:hAnsi="ＭＳ ゴシック"/>
                <w:sz w:val="24"/>
              </w:rPr>
            </w:pPr>
          </w:p>
        </w:tc>
      </w:tr>
      <w:tr w:rsidR="00BD7BD6" w:rsidTr="00BD7BD6">
        <w:trPr>
          <w:trHeight w:val="523"/>
        </w:trPr>
        <w:tc>
          <w:tcPr>
            <w:tcW w:w="5010" w:type="dxa"/>
            <w:tcBorders>
              <w:right w:val="nil"/>
            </w:tcBorders>
            <w:vAlign w:val="center"/>
          </w:tcPr>
          <w:p w:rsidR="00BD7BD6" w:rsidRPr="00AD15D8" w:rsidRDefault="00BD7BD6" w:rsidP="00D74006">
            <w:pPr>
              <w:widowControl/>
              <w:jc w:val="left"/>
              <w:rPr>
                <w:rFonts w:ascii="ＭＳ ゴシック" w:eastAsia="ＭＳ ゴシック" w:hAnsi="ＭＳ ゴシック"/>
                <w:sz w:val="20"/>
              </w:rPr>
            </w:pPr>
            <w:r>
              <w:rPr>
                <w:rFonts w:ascii="ＭＳ 明朝" w:eastAsia="ＭＳ 明朝" w:hAnsi="ＭＳ 明朝" w:cs="ＭＳ 明朝" w:hint="eastAsia"/>
                <w:sz w:val="20"/>
              </w:rPr>
              <w:t>③</w:t>
            </w:r>
            <w:r>
              <w:rPr>
                <w:rFonts w:ascii="ＭＳ ゴシック" w:eastAsia="ＭＳ ゴシック" w:hAnsi="ＭＳ ゴシック" w:hint="eastAsia"/>
                <w:sz w:val="20"/>
              </w:rPr>
              <w:t xml:space="preserve">　令和元年12月</w:t>
            </w:r>
          </w:p>
        </w:tc>
        <w:tc>
          <w:tcPr>
            <w:tcW w:w="655" w:type="dxa"/>
            <w:tcBorders>
              <w:left w:val="nil"/>
            </w:tcBorders>
            <w:vAlign w:val="center"/>
          </w:tcPr>
          <w:p w:rsidR="00BD7BD6" w:rsidRPr="00AD15D8" w:rsidRDefault="00BD7BD6" w:rsidP="00BD7BD6">
            <w:pPr>
              <w:widowControl/>
              <w:jc w:val="center"/>
              <w:rPr>
                <w:rFonts w:ascii="ＭＳ ゴシック" w:eastAsia="ＭＳ ゴシック" w:hAnsi="ＭＳ ゴシック"/>
                <w:sz w:val="20"/>
              </w:rPr>
            </w:pPr>
          </w:p>
        </w:tc>
        <w:tc>
          <w:tcPr>
            <w:tcW w:w="2552" w:type="dxa"/>
            <w:vAlign w:val="center"/>
          </w:tcPr>
          <w:p w:rsidR="00BD7BD6" w:rsidRDefault="00BD7BD6" w:rsidP="00BD7BD6">
            <w:pPr>
              <w:widowControl/>
              <w:jc w:val="right"/>
              <w:rPr>
                <w:rFonts w:ascii="ＭＳ ゴシック" w:eastAsia="ＭＳ ゴシック" w:hAnsi="ＭＳ ゴシック"/>
                <w:sz w:val="24"/>
              </w:rPr>
            </w:pPr>
          </w:p>
        </w:tc>
        <w:tc>
          <w:tcPr>
            <w:tcW w:w="2545" w:type="dxa"/>
            <w:vAlign w:val="center"/>
          </w:tcPr>
          <w:p w:rsidR="00BD7BD6" w:rsidRDefault="00BD7BD6" w:rsidP="00BD7BD6">
            <w:pPr>
              <w:widowControl/>
              <w:jc w:val="right"/>
              <w:rPr>
                <w:rFonts w:ascii="ＭＳ ゴシック" w:eastAsia="ＭＳ ゴシック" w:hAnsi="ＭＳ ゴシック"/>
                <w:sz w:val="24"/>
              </w:rPr>
            </w:pPr>
          </w:p>
        </w:tc>
      </w:tr>
      <w:tr w:rsidR="00BD7BD6" w:rsidTr="00BD7BD6">
        <w:trPr>
          <w:trHeight w:val="523"/>
        </w:trPr>
        <w:tc>
          <w:tcPr>
            <w:tcW w:w="5010" w:type="dxa"/>
            <w:tcBorders>
              <w:right w:val="nil"/>
            </w:tcBorders>
            <w:vAlign w:val="center"/>
          </w:tcPr>
          <w:p w:rsidR="00BD7BD6" w:rsidRPr="001606EC" w:rsidRDefault="00BD7BD6" w:rsidP="00D74006">
            <w:pPr>
              <w:widowControl/>
              <w:jc w:val="left"/>
              <w:rPr>
                <w:rFonts w:ascii="ＭＳ ゴシック" w:eastAsia="ＭＳ ゴシック" w:hAnsi="ＭＳ ゴシック"/>
                <w:sz w:val="20"/>
              </w:rPr>
            </w:pPr>
            <w:r>
              <w:rPr>
                <w:rFonts w:ascii="ＭＳ 明朝" w:eastAsia="ＭＳ 明朝" w:hAnsi="ＭＳ 明朝" w:cs="ＭＳ 明朝" w:hint="eastAsia"/>
                <w:sz w:val="20"/>
              </w:rPr>
              <w:t>④</w:t>
            </w:r>
            <w:r>
              <w:rPr>
                <w:rFonts w:ascii="ＭＳ ゴシック" w:eastAsia="ＭＳ ゴシック" w:hAnsi="ＭＳ ゴシック" w:hint="eastAsia"/>
                <w:sz w:val="20"/>
              </w:rPr>
              <w:t xml:space="preserve">　令和元年10月～12月の売上高等（</w:t>
            </w:r>
            <w:r>
              <w:rPr>
                <w:rFonts w:ascii="ＭＳ 明朝" w:eastAsia="ＭＳ 明朝" w:hAnsi="ＭＳ 明朝" w:cs="ＭＳ 明朝" w:hint="eastAsia"/>
                <w:sz w:val="20"/>
              </w:rPr>
              <w:t>①</w:t>
            </w:r>
            <w:r>
              <w:rPr>
                <w:rFonts w:ascii="ＭＳ ゴシック" w:eastAsia="ＭＳ ゴシック" w:hAnsi="ＭＳ ゴシック" w:hint="eastAsia"/>
                <w:sz w:val="20"/>
              </w:rPr>
              <w:t>＋</w:t>
            </w:r>
            <w:r>
              <w:rPr>
                <w:rFonts w:ascii="ＭＳ 明朝" w:eastAsia="ＭＳ 明朝" w:hAnsi="ＭＳ 明朝" w:cs="ＭＳ 明朝" w:hint="eastAsia"/>
                <w:sz w:val="20"/>
              </w:rPr>
              <w:t>②</w:t>
            </w:r>
            <w:r>
              <w:rPr>
                <w:rFonts w:ascii="ＭＳ ゴシック" w:eastAsia="ＭＳ ゴシック" w:hAnsi="ＭＳ ゴシック" w:hint="eastAsia"/>
                <w:sz w:val="20"/>
              </w:rPr>
              <w:t>＋</w:t>
            </w:r>
            <w:r>
              <w:rPr>
                <w:rFonts w:ascii="ＭＳ 明朝" w:eastAsia="ＭＳ 明朝" w:hAnsi="ＭＳ 明朝" w:cs="ＭＳ 明朝" w:hint="eastAsia"/>
                <w:sz w:val="20"/>
              </w:rPr>
              <w:t>③</w:t>
            </w:r>
            <w:r>
              <w:rPr>
                <w:rFonts w:ascii="ＭＳ ゴシック" w:eastAsia="ＭＳ ゴシック" w:hAnsi="ＭＳ ゴシック" w:hint="eastAsia"/>
                <w:sz w:val="20"/>
              </w:rPr>
              <w:t>）</w:t>
            </w:r>
          </w:p>
        </w:tc>
        <w:tc>
          <w:tcPr>
            <w:tcW w:w="655" w:type="dxa"/>
            <w:tcBorders>
              <w:left w:val="nil"/>
            </w:tcBorders>
            <w:vAlign w:val="center"/>
          </w:tcPr>
          <w:p w:rsidR="00BD7BD6" w:rsidRPr="001606EC" w:rsidRDefault="00BD7BD6" w:rsidP="00BD7BD6">
            <w:pPr>
              <w:jc w:val="center"/>
              <w:rPr>
                <w:rFonts w:ascii="ＭＳ ゴシック" w:eastAsia="ＭＳ ゴシック" w:hAnsi="ＭＳ ゴシック"/>
                <w:sz w:val="20"/>
              </w:rPr>
            </w:pPr>
            <w:r>
              <w:rPr>
                <w:rFonts w:ascii="ＭＳ ゴシック" w:eastAsia="ＭＳ ゴシック" w:hAnsi="ＭＳ ゴシック" w:hint="eastAsia"/>
                <w:sz w:val="20"/>
              </w:rPr>
              <w:t>B</w:t>
            </w:r>
          </w:p>
        </w:tc>
        <w:tc>
          <w:tcPr>
            <w:tcW w:w="2552" w:type="dxa"/>
            <w:vAlign w:val="center"/>
          </w:tcPr>
          <w:p w:rsidR="00BD7BD6" w:rsidRDefault="00BD7BD6" w:rsidP="00BD7BD6">
            <w:pPr>
              <w:widowControl/>
              <w:jc w:val="right"/>
              <w:rPr>
                <w:rFonts w:ascii="ＭＳ ゴシック" w:eastAsia="ＭＳ ゴシック" w:hAnsi="ＭＳ ゴシック"/>
                <w:sz w:val="24"/>
              </w:rPr>
            </w:pPr>
          </w:p>
        </w:tc>
        <w:tc>
          <w:tcPr>
            <w:tcW w:w="2545" w:type="dxa"/>
            <w:vAlign w:val="center"/>
          </w:tcPr>
          <w:p w:rsidR="00BD7BD6" w:rsidRDefault="00BD7BD6" w:rsidP="00BD7BD6">
            <w:pPr>
              <w:widowControl/>
              <w:jc w:val="right"/>
              <w:rPr>
                <w:rFonts w:ascii="ＭＳ ゴシック" w:eastAsia="ＭＳ ゴシック" w:hAnsi="ＭＳ ゴシック"/>
                <w:sz w:val="24"/>
              </w:rPr>
            </w:pPr>
          </w:p>
        </w:tc>
      </w:tr>
      <w:tr w:rsidR="00BD7BD6" w:rsidTr="00BD7BD6">
        <w:trPr>
          <w:trHeight w:val="523"/>
        </w:trPr>
        <w:tc>
          <w:tcPr>
            <w:tcW w:w="5010" w:type="dxa"/>
            <w:tcBorders>
              <w:right w:val="nil"/>
            </w:tcBorders>
            <w:vAlign w:val="center"/>
          </w:tcPr>
          <w:p w:rsidR="00BD7BD6" w:rsidRPr="001606EC" w:rsidRDefault="00BD7BD6" w:rsidP="000477F9">
            <w:pPr>
              <w:widowControl/>
              <w:jc w:val="left"/>
              <w:rPr>
                <w:rFonts w:ascii="ＭＳ ゴシック" w:eastAsia="ＭＳ ゴシック" w:hAnsi="ＭＳ ゴシック"/>
                <w:sz w:val="20"/>
              </w:rPr>
            </w:pPr>
            <w:r>
              <w:rPr>
                <w:rFonts w:ascii="ＭＳ 明朝" w:eastAsia="ＭＳ 明朝" w:hAnsi="ＭＳ 明朝" w:cs="ＭＳ 明朝" w:hint="eastAsia"/>
                <w:sz w:val="20"/>
              </w:rPr>
              <w:t>⑤</w:t>
            </w:r>
            <w:r>
              <w:rPr>
                <w:rFonts w:ascii="ＭＳ ゴシック" w:eastAsia="ＭＳ ゴシック" w:hAnsi="ＭＳ ゴシック" w:hint="eastAsia"/>
                <w:sz w:val="20"/>
              </w:rPr>
              <w:t xml:space="preserve">　令和元年10月～12月の平均売上高等（</w:t>
            </w:r>
            <w:r>
              <w:rPr>
                <w:rFonts w:ascii="ＭＳ 明朝" w:eastAsia="ＭＳ 明朝" w:hAnsi="ＭＳ 明朝" w:cs="ＭＳ 明朝" w:hint="eastAsia"/>
                <w:sz w:val="20"/>
              </w:rPr>
              <w:t>④</w:t>
            </w:r>
            <w:r>
              <w:rPr>
                <w:rFonts w:ascii="ＭＳ ゴシック" w:eastAsia="ＭＳ ゴシック" w:hAnsi="ＭＳ ゴシック" w:hint="eastAsia"/>
                <w:sz w:val="20"/>
              </w:rPr>
              <w:t>÷3）</w:t>
            </w:r>
          </w:p>
        </w:tc>
        <w:tc>
          <w:tcPr>
            <w:tcW w:w="655" w:type="dxa"/>
            <w:tcBorders>
              <w:left w:val="nil"/>
            </w:tcBorders>
            <w:vAlign w:val="center"/>
          </w:tcPr>
          <w:p w:rsidR="00BD7BD6" w:rsidRPr="001606EC" w:rsidRDefault="00BD7BD6" w:rsidP="00BD7BD6">
            <w:pPr>
              <w:jc w:val="center"/>
              <w:rPr>
                <w:rFonts w:ascii="ＭＳ ゴシック" w:eastAsia="ＭＳ ゴシック" w:hAnsi="ＭＳ ゴシック"/>
                <w:sz w:val="20"/>
              </w:rPr>
            </w:pPr>
            <w:r>
              <w:rPr>
                <w:rFonts w:ascii="ＭＳ ゴシック" w:eastAsia="ＭＳ ゴシック" w:hAnsi="ＭＳ ゴシック" w:hint="eastAsia"/>
                <w:sz w:val="20"/>
              </w:rPr>
              <w:t>C</w:t>
            </w:r>
          </w:p>
        </w:tc>
        <w:tc>
          <w:tcPr>
            <w:tcW w:w="2552" w:type="dxa"/>
            <w:vAlign w:val="center"/>
          </w:tcPr>
          <w:p w:rsidR="00BD7BD6" w:rsidRDefault="00BD7BD6" w:rsidP="00BD7BD6">
            <w:pPr>
              <w:widowControl/>
              <w:jc w:val="right"/>
              <w:rPr>
                <w:rFonts w:ascii="ＭＳ ゴシック" w:eastAsia="ＭＳ ゴシック" w:hAnsi="ＭＳ ゴシック"/>
                <w:sz w:val="24"/>
              </w:rPr>
            </w:pPr>
          </w:p>
        </w:tc>
        <w:tc>
          <w:tcPr>
            <w:tcW w:w="2545" w:type="dxa"/>
            <w:vAlign w:val="center"/>
          </w:tcPr>
          <w:p w:rsidR="00BD7BD6" w:rsidRDefault="00BD7BD6" w:rsidP="00BD7BD6">
            <w:pPr>
              <w:widowControl/>
              <w:jc w:val="right"/>
              <w:rPr>
                <w:rFonts w:ascii="ＭＳ ゴシック" w:eastAsia="ＭＳ ゴシック" w:hAnsi="ＭＳ ゴシック"/>
                <w:sz w:val="24"/>
              </w:rPr>
            </w:pPr>
          </w:p>
        </w:tc>
      </w:tr>
      <w:tr w:rsidR="00BD7BD6" w:rsidTr="00BD7BD6">
        <w:trPr>
          <w:trHeight w:val="523"/>
        </w:trPr>
        <w:tc>
          <w:tcPr>
            <w:tcW w:w="5010" w:type="dxa"/>
            <w:tcBorders>
              <w:right w:val="nil"/>
            </w:tcBorders>
          </w:tcPr>
          <w:p w:rsidR="00BD7BD6" w:rsidRDefault="00BD7BD6" w:rsidP="00BD7BD6">
            <w:pPr>
              <w:widowControl/>
              <w:jc w:val="left"/>
              <w:rPr>
                <w:rFonts w:ascii="ＭＳ ゴシック" w:eastAsia="ＭＳ ゴシック" w:hAnsi="ＭＳ ゴシック"/>
                <w:sz w:val="20"/>
              </w:rPr>
            </w:pPr>
            <w:r w:rsidRPr="001606EC">
              <w:rPr>
                <w:rFonts w:ascii="ＭＳ 明朝" w:eastAsia="ＭＳ 明朝" w:hAnsi="ＭＳ 明朝" w:cs="ＭＳ 明朝" w:hint="eastAsia"/>
                <w:sz w:val="20"/>
              </w:rPr>
              <w:t>⑥</w:t>
            </w:r>
            <w:r>
              <w:rPr>
                <w:rFonts w:ascii="ＭＳ ゴシック" w:eastAsia="ＭＳ ゴシック" w:hAnsi="ＭＳ ゴシック" w:hint="eastAsia"/>
                <w:sz w:val="20"/>
              </w:rPr>
              <w:t xml:space="preserve">　直近1か月の売上高等（実績）</w:t>
            </w:r>
          </w:p>
          <w:p w:rsidR="00BD7BD6" w:rsidRPr="001606EC" w:rsidRDefault="00BD7BD6" w:rsidP="00BD7BD6">
            <w:pPr>
              <w:widowControl/>
              <w:jc w:val="right"/>
              <w:rPr>
                <w:rFonts w:ascii="ＭＳ ゴシック" w:eastAsia="ＭＳ ゴシック" w:hAnsi="ＭＳ ゴシック"/>
                <w:sz w:val="20"/>
              </w:rPr>
            </w:pPr>
            <w:r>
              <w:rPr>
                <w:rFonts w:ascii="ＭＳ ゴシック" w:eastAsia="ＭＳ ゴシック" w:hAnsi="ＭＳ ゴシック" w:hint="eastAsia"/>
                <w:sz w:val="20"/>
              </w:rPr>
              <w:t>月</w:t>
            </w:r>
          </w:p>
        </w:tc>
        <w:tc>
          <w:tcPr>
            <w:tcW w:w="655" w:type="dxa"/>
            <w:tcBorders>
              <w:left w:val="nil"/>
            </w:tcBorders>
            <w:vAlign w:val="center"/>
          </w:tcPr>
          <w:p w:rsidR="00BD7BD6" w:rsidRPr="001606EC" w:rsidRDefault="00BD7BD6" w:rsidP="00BD7BD6">
            <w:pPr>
              <w:widowControl/>
              <w:jc w:val="center"/>
              <w:rPr>
                <w:rFonts w:ascii="ＭＳ ゴシック" w:eastAsia="ＭＳ ゴシック" w:hAnsi="ＭＳ ゴシック"/>
                <w:sz w:val="20"/>
              </w:rPr>
            </w:pPr>
            <w:r>
              <w:rPr>
                <w:rFonts w:ascii="ＭＳ ゴシック" w:eastAsia="ＭＳ ゴシック" w:hAnsi="ＭＳ ゴシック" w:hint="eastAsia"/>
                <w:sz w:val="20"/>
              </w:rPr>
              <w:t>A</w:t>
            </w:r>
          </w:p>
        </w:tc>
        <w:tc>
          <w:tcPr>
            <w:tcW w:w="2552" w:type="dxa"/>
            <w:vAlign w:val="center"/>
          </w:tcPr>
          <w:p w:rsidR="00BD7BD6" w:rsidRPr="00822B16" w:rsidRDefault="00BD7BD6" w:rsidP="00BD7BD6">
            <w:pPr>
              <w:widowControl/>
              <w:jc w:val="right"/>
              <w:rPr>
                <w:rFonts w:ascii="ＭＳ ゴシック" w:eastAsia="ＭＳ ゴシック" w:hAnsi="ＭＳ ゴシック"/>
                <w:sz w:val="24"/>
              </w:rPr>
            </w:pPr>
          </w:p>
        </w:tc>
        <w:tc>
          <w:tcPr>
            <w:tcW w:w="2545" w:type="dxa"/>
            <w:vAlign w:val="center"/>
          </w:tcPr>
          <w:p w:rsidR="00BD7BD6" w:rsidRDefault="00BD7BD6" w:rsidP="00BD7BD6">
            <w:pPr>
              <w:widowControl/>
              <w:jc w:val="right"/>
              <w:rPr>
                <w:rFonts w:ascii="ＭＳ ゴシック" w:eastAsia="ＭＳ ゴシック" w:hAnsi="ＭＳ ゴシック"/>
                <w:sz w:val="24"/>
              </w:rPr>
            </w:pPr>
          </w:p>
        </w:tc>
      </w:tr>
      <w:tr w:rsidR="00BD7BD6" w:rsidTr="00BD7BD6">
        <w:trPr>
          <w:trHeight w:val="523"/>
        </w:trPr>
        <w:tc>
          <w:tcPr>
            <w:tcW w:w="5010" w:type="dxa"/>
            <w:tcBorders>
              <w:right w:val="nil"/>
            </w:tcBorders>
          </w:tcPr>
          <w:p w:rsidR="00BD7BD6" w:rsidRDefault="00BD7BD6" w:rsidP="00BD7BD6">
            <w:pPr>
              <w:widowControl/>
              <w:jc w:val="left"/>
              <w:rPr>
                <w:rFonts w:ascii="ＭＳ ゴシック" w:eastAsia="ＭＳ ゴシック" w:hAnsi="ＭＳ ゴシック"/>
                <w:sz w:val="20"/>
              </w:rPr>
            </w:pPr>
            <w:r>
              <w:rPr>
                <w:rFonts w:ascii="ＭＳ 明朝" w:eastAsia="ＭＳ 明朝" w:hAnsi="ＭＳ 明朝" w:cs="ＭＳ 明朝" w:hint="eastAsia"/>
                <w:sz w:val="20"/>
              </w:rPr>
              <w:t>⑦</w:t>
            </w:r>
            <w:r>
              <w:rPr>
                <w:rFonts w:ascii="ＭＳ ゴシック" w:eastAsia="ＭＳ ゴシック" w:hAnsi="ＭＳ ゴシック" w:hint="eastAsia"/>
                <w:sz w:val="20"/>
              </w:rPr>
              <w:t xml:space="preserve">　A期間の1か月後の売上高等（見込み）</w:t>
            </w:r>
          </w:p>
          <w:p w:rsidR="00BD7BD6" w:rsidRPr="001606EC" w:rsidRDefault="00BD7BD6" w:rsidP="00BD7BD6">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月　　　　　</w:t>
            </w:r>
          </w:p>
        </w:tc>
        <w:tc>
          <w:tcPr>
            <w:tcW w:w="655" w:type="dxa"/>
            <w:tcBorders>
              <w:left w:val="nil"/>
            </w:tcBorders>
            <w:vAlign w:val="center"/>
          </w:tcPr>
          <w:p w:rsidR="00BD7BD6" w:rsidRDefault="00BD7BD6" w:rsidP="00BD7BD6">
            <w:pPr>
              <w:widowControl/>
              <w:jc w:val="center"/>
              <w:rPr>
                <w:rFonts w:ascii="ＭＳ ゴシック" w:eastAsia="ＭＳ ゴシック" w:hAnsi="ＭＳ ゴシック"/>
                <w:sz w:val="20"/>
              </w:rPr>
            </w:pPr>
          </w:p>
          <w:p w:rsidR="00BD7BD6" w:rsidRPr="001606EC" w:rsidRDefault="00BD7BD6" w:rsidP="00BD7BD6">
            <w:pPr>
              <w:widowControl/>
              <w:jc w:val="center"/>
              <w:rPr>
                <w:rFonts w:ascii="ＭＳ ゴシック" w:eastAsia="ＭＳ ゴシック" w:hAnsi="ＭＳ ゴシック"/>
                <w:sz w:val="20"/>
              </w:rPr>
            </w:pPr>
          </w:p>
        </w:tc>
        <w:tc>
          <w:tcPr>
            <w:tcW w:w="2552" w:type="dxa"/>
            <w:vAlign w:val="center"/>
          </w:tcPr>
          <w:p w:rsidR="00BD7BD6" w:rsidRPr="00B01B65" w:rsidRDefault="00BD7BD6" w:rsidP="00BD7BD6">
            <w:pPr>
              <w:widowControl/>
              <w:jc w:val="right"/>
              <w:rPr>
                <w:rFonts w:ascii="ＭＳ ゴシック" w:eastAsia="ＭＳ ゴシック" w:hAnsi="ＭＳ ゴシック"/>
                <w:sz w:val="24"/>
              </w:rPr>
            </w:pPr>
          </w:p>
        </w:tc>
        <w:tc>
          <w:tcPr>
            <w:tcW w:w="2545" w:type="dxa"/>
            <w:vAlign w:val="center"/>
          </w:tcPr>
          <w:p w:rsidR="00BD7BD6" w:rsidRDefault="00BD7BD6" w:rsidP="00BD7BD6">
            <w:pPr>
              <w:widowControl/>
              <w:jc w:val="right"/>
              <w:rPr>
                <w:rFonts w:ascii="ＭＳ ゴシック" w:eastAsia="ＭＳ ゴシック" w:hAnsi="ＭＳ ゴシック"/>
                <w:sz w:val="24"/>
              </w:rPr>
            </w:pPr>
          </w:p>
        </w:tc>
      </w:tr>
      <w:tr w:rsidR="00BD7BD6" w:rsidTr="00BD7BD6">
        <w:trPr>
          <w:trHeight w:val="523"/>
        </w:trPr>
        <w:tc>
          <w:tcPr>
            <w:tcW w:w="5010" w:type="dxa"/>
            <w:tcBorders>
              <w:right w:val="nil"/>
            </w:tcBorders>
          </w:tcPr>
          <w:p w:rsidR="00BD7BD6" w:rsidRDefault="00BD7BD6" w:rsidP="00BD7BD6">
            <w:pPr>
              <w:widowControl/>
              <w:jc w:val="left"/>
              <w:rPr>
                <w:rFonts w:ascii="ＭＳ ゴシック" w:eastAsia="ＭＳ ゴシック" w:hAnsi="ＭＳ ゴシック"/>
                <w:sz w:val="20"/>
              </w:rPr>
            </w:pPr>
            <w:r>
              <w:rPr>
                <w:rFonts w:ascii="ＭＳ 明朝" w:eastAsia="ＭＳ 明朝" w:hAnsi="ＭＳ 明朝" w:cs="ＭＳ 明朝" w:hint="eastAsia"/>
                <w:sz w:val="20"/>
              </w:rPr>
              <w:t>⑧</w:t>
            </w:r>
            <w:r>
              <w:rPr>
                <w:rFonts w:ascii="ＭＳ ゴシック" w:eastAsia="ＭＳ ゴシック" w:hAnsi="ＭＳ ゴシック" w:hint="eastAsia"/>
                <w:sz w:val="20"/>
              </w:rPr>
              <w:t xml:space="preserve">　A期間の2か月後の売上高等（見込み）</w:t>
            </w:r>
          </w:p>
          <w:p w:rsidR="00BD7BD6" w:rsidRDefault="00BD7BD6" w:rsidP="00BD7BD6">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月　</w:t>
            </w:r>
          </w:p>
        </w:tc>
        <w:tc>
          <w:tcPr>
            <w:tcW w:w="655" w:type="dxa"/>
            <w:tcBorders>
              <w:left w:val="nil"/>
            </w:tcBorders>
            <w:vAlign w:val="center"/>
          </w:tcPr>
          <w:p w:rsidR="00BD7BD6" w:rsidRDefault="00BD7BD6" w:rsidP="00BD7BD6">
            <w:pPr>
              <w:widowControl/>
              <w:jc w:val="center"/>
              <w:rPr>
                <w:rFonts w:ascii="ＭＳ ゴシック" w:eastAsia="ＭＳ ゴシック" w:hAnsi="ＭＳ ゴシック"/>
                <w:sz w:val="20"/>
              </w:rPr>
            </w:pPr>
          </w:p>
          <w:p w:rsidR="00BD7BD6" w:rsidRDefault="00BD7BD6" w:rsidP="00BD7BD6">
            <w:pPr>
              <w:widowControl/>
              <w:jc w:val="center"/>
              <w:rPr>
                <w:rFonts w:ascii="ＭＳ ゴシック" w:eastAsia="ＭＳ ゴシック" w:hAnsi="ＭＳ ゴシック"/>
                <w:sz w:val="20"/>
              </w:rPr>
            </w:pPr>
          </w:p>
        </w:tc>
        <w:tc>
          <w:tcPr>
            <w:tcW w:w="2552" w:type="dxa"/>
            <w:vAlign w:val="center"/>
          </w:tcPr>
          <w:p w:rsidR="00BD7BD6" w:rsidRPr="00B01B65" w:rsidRDefault="00BD7BD6" w:rsidP="00BD7BD6">
            <w:pPr>
              <w:widowControl/>
              <w:jc w:val="right"/>
              <w:rPr>
                <w:rFonts w:ascii="ＭＳ ゴシック" w:eastAsia="ＭＳ ゴシック" w:hAnsi="ＭＳ ゴシック"/>
                <w:sz w:val="24"/>
              </w:rPr>
            </w:pPr>
          </w:p>
        </w:tc>
        <w:tc>
          <w:tcPr>
            <w:tcW w:w="2545" w:type="dxa"/>
            <w:vAlign w:val="center"/>
          </w:tcPr>
          <w:p w:rsidR="00BD7BD6" w:rsidRDefault="00BD7BD6" w:rsidP="00BD7BD6">
            <w:pPr>
              <w:widowControl/>
              <w:jc w:val="right"/>
              <w:rPr>
                <w:rFonts w:ascii="ＭＳ ゴシック" w:eastAsia="ＭＳ ゴシック" w:hAnsi="ＭＳ ゴシック"/>
                <w:sz w:val="24"/>
              </w:rPr>
            </w:pPr>
          </w:p>
        </w:tc>
      </w:tr>
      <w:tr w:rsidR="00BD7BD6" w:rsidTr="00BD7BD6">
        <w:trPr>
          <w:trHeight w:val="523"/>
        </w:trPr>
        <w:tc>
          <w:tcPr>
            <w:tcW w:w="5010" w:type="dxa"/>
            <w:tcBorders>
              <w:right w:val="nil"/>
            </w:tcBorders>
            <w:vAlign w:val="center"/>
          </w:tcPr>
          <w:p w:rsidR="00BD7BD6" w:rsidRDefault="00BD7BD6" w:rsidP="00BD7BD6">
            <w:pPr>
              <w:widowControl/>
              <w:rPr>
                <w:rFonts w:ascii="ＭＳ ゴシック" w:eastAsia="ＭＳ ゴシック" w:hAnsi="ＭＳ ゴシック"/>
                <w:sz w:val="20"/>
              </w:rPr>
            </w:pPr>
            <w:r>
              <w:rPr>
                <w:rFonts w:ascii="ＭＳ 明朝" w:eastAsia="ＭＳ 明朝" w:hAnsi="ＭＳ 明朝" w:cs="ＭＳ 明朝" w:hint="eastAsia"/>
                <w:sz w:val="20"/>
              </w:rPr>
              <w:t>⑨</w:t>
            </w:r>
            <w:r>
              <w:rPr>
                <w:rFonts w:ascii="ＭＳ ゴシック" w:eastAsia="ＭＳ ゴシック" w:hAnsi="ＭＳ ゴシック" w:hint="eastAsia"/>
                <w:sz w:val="20"/>
              </w:rPr>
              <w:t xml:space="preserve">　A期間の2か月間の売上高等（</w:t>
            </w:r>
            <w:r>
              <w:rPr>
                <w:rFonts w:ascii="ＭＳ 明朝" w:eastAsia="ＭＳ 明朝" w:hAnsi="ＭＳ 明朝" w:cs="ＭＳ 明朝" w:hint="eastAsia"/>
                <w:sz w:val="20"/>
              </w:rPr>
              <w:t>⑦</w:t>
            </w:r>
            <w:r>
              <w:rPr>
                <w:rFonts w:ascii="ＭＳ ゴシック" w:eastAsia="ＭＳ ゴシック" w:hAnsi="ＭＳ ゴシック" w:hint="eastAsia"/>
                <w:sz w:val="20"/>
              </w:rPr>
              <w:t>＋</w:t>
            </w:r>
            <w:r>
              <w:rPr>
                <w:rFonts w:ascii="ＭＳ 明朝" w:eastAsia="ＭＳ 明朝" w:hAnsi="ＭＳ 明朝" w:cs="ＭＳ 明朝" w:hint="eastAsia"/>
                <w:sz w:val="20"/>
              </w:rPr>
              <w:t>⑧</w:t>
            </w:r>
            <w:r>
              <w:rPr>
                <w:rFonts w:ascii="ＭＳ ゴシック" w:eastAsia="ＭＳ ゴシック" w:hAnsi="ＭＳ ゴシック" w:hint="eastAsia"/>
                <w:sz w:val="20"/>
              </w:rPr>
              <w:t>）</w:t>
            </w:r>
          </w:p>
        </w:tc>
        <w:tc>
          <w:tcPr>
            <w:tcW w:w="655" w:type="dxa"/>
            <w:tcBorders>
              <w:left w:val="nil"/>
            </w:tcBorders>
            <w:vAlign w:val="center"/>
          </w:tcPr>
          <w:p w:rsidR="00BD7BD6" w:rsidRDefault="00BD7BD6" w:rsidP="00BD7BD6">
            <w:pPr>
              <w:jc w:val="center"/>
              <w:rPr>
                <w:rFonts w:ascii="ＭＳ ゴシック" w:eastAsia="ＭＳ ゴシック" w:hAnsi="ＭＳ ゴシック"/>
                <w:sz w:val="20"/>
              </w:rPr>
            </w:pPr>
            <w:r>
              <w:rPr>
                <w:rFonts w:ascii="ＭＳ ゴシック" w:eastAsia="ＭＳ ゴシック" w:hAnsi="ＭＳ ゴシック" w:hint="eastAsia"/>
                <w:sz w:val="20"/>
              </w:rPr>
              <w:t>D</w:t>
            </w:r>
          </w:p>
        </w:tc>
        <w:tc>
          <w:tcPr>
            <w:tcW w:w="2552" w:type="dxa"/>
            <w:vAlign w:val="center"/>
          </w:tcPr>
          <w:p w:rsidR="00BD7BD6" w:rsidRPr="00B01B65" w:rsidRDefault="00BD7BD6" w:rsidP="00BD7BD6">
            <w:pPr>
              <w:widowControl/>
              <w:jc w:val="right"/>
              <w:rPr>
                <w:rFonts w:ascii="ＭＳ ゴシック" w:eastAsia="ＭＳ ゴシック" w:hAnsi="ＭＳ ゴシック"/>
                <w:sz w:val="24"/>
              </w:rPr>
            </w:pPr>
          </w:p>
        </w:tc>
        <w:tc>
          <w:tcPr>
            <w:tcW w:w="2545" w:type="dxa"/>
            <w:vAlign w:val="center"/>
          </w:tcPr>
          <w:p w:rsidR="00BD7BD6" w:rsidRDefault="00BD7BD6" w:rsidP="00BD7BD6">
            <w:pPr>
              <w:widowControl/>
              <w:jc w:val="right"/>
              <w:rPr>
                <w:rFonts w:ascii="ＭＳ ゴシック" w:eastAsia="ＭＳ ゴシック" w:hAnsi="ＭＳ ゴシック"/>
                <w:sz w:val="24"/>
              </w:rPr>
            </w:pPr>
          </w:p>
        </w:tc>
      </w:tr>
      <w:tr w:rsidR="00BD7BD6" w:rsidTr="00BD7BD6">
        <w:trPr>
          <w:trHeight w:val="523"/>
        </w:trPr>
        <w:tc>
          <w:tcPr>
            <w:tcW w:w="5010" w:type="dxa"/>
            <w:tcBorders>
              <w:right w:val="nil"/>
            </w:tcBorders>
            <w:vAlign w:val="center"/>
          </w:tcPr>
          <w:p w:rsidR="00BD7BD6" w:rsidRDefault="00BD7BD6" w:rsidP="00BD7BD6">
            <w:pPr>
              <w:widowControl/>
              <w:rPr>
                <w:rFonts w:ascii="ＭＳ ゴシック" w:eastAsia="ＭＳ ゴシック" w:hAnsi="ＭＳ ゴシック"/>
                <w:sz w:val="20"/>
              </w:rPr>
            </w:pPr>
            <w:r>
              <w:rPr>
                <w:rFonts w:ascii="ＭＳ 明朝" w:eastAsia="ＭＳ 明朝" w:hAnsi="ＭＳ 明朝" w:cs="ＭＳ 明朝" w:hint="eastAsia"/>
                <w:sz w:val="20"/>
              </w:rPr>
              <w:t>⑩</w:t>
            </w:r>
            <w:r>
              <w:rPr>
                <w:rFonts w:ascii="ＭＳ ゴシック" w:eastAsia="ＭＳ ゴシック" w:hAnsi="ＭＳ ゴシック" w:hint="eastAsia"/>
                <w:sz w:val="20"/>
              </w:rPr>
              <w:t xml:space="preserve">　3ヶ月の合計（</w:t>
            </w:r>
            <w:r>
              <w:rPr>
                <w:rFonts w:ascii="ＭＳ 明朝" w:eastAsia="ＭＳ 明朝" w:hAnsi="ＭＳ 明朝" w:cs="ＭＳ 明朝" w:hint="eastAsia"/>
                <w:sz w:val="20"/>
              </w:rPr>
              <w:t>⑥</w:t>
            </w:r>
            <w:r>
              <w:rPr>
                <w:rFonts w:ascii="ＭＳ ゴシック" w:eastAsia="ＭＳ ゴシック" w:hAnsi="ＭＳ ゴシック" w:hint="eastAsia"/>
                <w:sz w:val="20"/>
              </w:rPr>
              <w:t>＋</w:t>
            </w:r>
            <w:r>
              <w:rPr>
                <w:rFonts w:ascii="ＭＳ 明朝" w:eastAsia="ＭＳ 明朝" w:hAnsi="ＭＳ 明朝" w:cs="ＭＳ 明朝" w:hint="eastAsia"/>
                <w:sz w:val="20"/>
              </w:rPr>
              <w:t>⑨</w:t>
            </w:r>
            <w:r>
              <w:rPr>
                <w:rFonts w:ascii="ＭＳ ゴシック" w:eastAsia="ＭＳ ゴシック" w:hAnsi="ＭＳ ゴシック" w:hint="eastAsia"/>
                <w:sz w:val="20"/>
              </w:rPr>
              <w:t>）</w:t>
            </w:r>
          </w:p>
        </w:tc>
        <w:tc>
          <w:tcPr>
            <w:tcW w:w="655" w:type="dxa"/>
            <w:tcBorders>
              <w:left w:val="nil"/>
            </w:tcBorders>
            <w:vAlign w:val="center"/>
          </w:tcPr>
          <w:p w:rsidR="00BD7BD6" w:rsidRDefault="00BD7BD6" w:rsidP="00BD7BD6">
            <w:pPr>
              <w:jc w:val="center"/>
              <w:rPr>
                <w:rFonts w:ascii="ＭＳ ゴシック" w:eastAsia="ＭＳ ゴシック" w:hAnsi="ＭＳ ゴシック"/>
                <w:sz w:val="20"/>
              </w:rPr>
            </w:pPr>
            <w:r>
              <w:rPr>
                <w:rFonts w:ascii="ＭＳ ゴシック" w:eastAsia="ＭＳ ゴシック" w:hAnsi="ＭＳ ゴシック" w:hint="eastAsia"/>
                <w:sz w:val="20"/>
              </w:rPr>
              <w:t>A＋D</w:t>
            </w:r>
          </w:p>
        </w:tc>
        <w:tc>
          <w:tcPr>
            <w:tcW w:w="2552" w:type="dxa"/>
            <w:vAlign w:val="center"/>
          </w:tcPr>
          <w:p w:rsidR="00BD7BD6" w:rsidRPr="00B01B65" w:rsidRDefault="00BD7BD6" w:rsidP="00BD7BD6">
            <w:pPr>
              <w:widowControl/>
              <w:jc w:val="right"/>
              <w:rPr>
                <w:rFonts w:ascii="ＭＳ ゴシック" w:eastAsia="ＭＳ ゴシック" w:hAnsi="ＭＳ ゴシック"/>
                <w:sz w:val="24"/>
              </w:rPr>
            </w:pPr>
          </w:p>
        </w:tc>
        <w:tc>
          <w:tcPr>
            <w:tcW w:w="2545" w:type="dxa"/>
            <w:vAlign w:val="center"/>
          </w:tcPr>
          <w:p w:rsidR="00BD7BD6" w:rsidRDefault="00BD7BD6" w:rsidP="00BD7BD6">
            <w:pPr>
              <w:widowControl/>
              <w:jc w:val="right"/>
              <w:rPr>
                <w:rFonts w:ascii="ＭＳ ゴシック" w:eastAsia="ＭＳ ゴシック" w:hAnsi="ＭＳ ゴシック"/>
                <w:sz w:val="24"/>
              </w:rPr>
            </w:pPr>
          </w:p>
        </w:tc>
      </w:tr>
    </w:tbl>
    <w:p w:rsidR="000477F9" w:rsidRDefault="000477F9" w:rsidP="000477F9">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0477F9" w:rsidRPr="001606EC" w:rsidRDefault="000477F9" w:rsidP="00BD7BD6">
      <w:pPr>
        <w:pStyle w:val="af2"/>
        <w:numPr>
          <w:ilvl w:val="0"/>
          <w:numId w:val="2"/>
        </w:numPr>
        <w:suppressAutoHyphens/>
        <w:wordWrap w:val="0"/>
        <w:spacing w:line="276" w:lineRule="auto"/>
        <w:ind w:leftChars="0"/>
        <w:jc w:val="left"/>
        <w:textAlignment w:val="baseline"/>
        <w:rPr>
          <w:rFonts w:ascii="ＭＳ ゴシック" w:eastAsia="ＭＳ ゴシック" w:hAnsi="ＭＳ ゴシック"/>
          <w:color w:val="000000"/>
          <w:kern w:val="0"/>
          <w:sz w:val="20"/>
        </w:rPr>
      </w:pPr>
      <w:r w:rsidRPr="001606EC">
        <w:rPr>
          <w:rFonts w:ascii="ＭＳ ゴシック" w:eastAsia="ＭＳ ゴシック" w:hAnsi="ＭＳ ゴシック" w:hint="eastAsia"/>
          <w:color w:val="000000"/>
          <w:kern w:val="0"/>
          <w:sz w:val="20"/>
        </w:rPr>
        <w:t>最近１か月間の売上高等</w:t>
      </w:r>
    </w:p>
    <w:p w:rsidR="000477F9" w:rsidRDefault="000477F9" w:rsidP="00BD7BD6">
      <w:pPr>
        <w:pStyle w:val="af2"/>
        <w:suppressAutoHyphens/>
        <w:wordWrap w:val="0"/>
        <w:spacing w:line="276" w:lineRule="auto"/>
        <w:ind w:leftChars="0" w:left="72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主たる業種：（</w:t>
      </w:r>
      <w:r>
        <w:rPr>
          <w:rFonts w:ascii="ＭＳ 明朝" w:hAnsi="ＭＳ 明朝" w:cs="ＭＳ 明朝" w:hint="eastAsia"/>
          <w:color w:val="000000"/>
          <w:kern w:val="0"/>
          <w:sz w:val="20"/>
        </w:rPr>
        <w:t>⑤</w:t>
      </w:r>
      <w:r>
        <w:rPr>
          <w:rFonts w:ascii="ＭＳ ゴシック" w:eastAsia="ＭＳ ゴシック" w:hAnsi="ＭＳ ゴシック" w:hint="eastAsia"/>
          <w:color w:val="000000"/>
          <w:kern w:val="0"/>
          <w:sz w:val="20"/>
        </w:rPr>
        <w:t>－</w:t>
      </w:r>
      <w:r>
        <w:rPr>
          <w:rFonts w:ascii="ＭＳ 明朝" w:hAnsi="ＭＳ 明朝" w:cs="ＭＳ 明朝" w:hint="eastAsia"/>
          <w:color w:val="000000"/>
          <w:kern w:val="0"/>
          <w:sz w:val="20"/>
        </w:rPr>
        <w:t>⑥</w:t>
      </w:r>
      <w:r>
        <w:rPr>
          <w:rFonts w:ascii="ＭＳ ゴシック" w:eastAsia="ＭＳ ゴシック" w:hAnsi="ＭＳ ゴシック" w:hint="eastAsia"/>
          <w:color w:val="000000"/>
          <w:kern w:val="0"/>
          <w:sz w:val="20"/>
        </w:rPr>
        <w:t>）÷</w:t>
      </w:r>
      <w:r>
        <w:rPr>
          <w:rFonts w:ascii="ＭＳ 明朝" w:hAnsi="ＭＳ 明朝" w:cs="ＭＳ 明朝" w:hint="eastAsia"/>
          <w:color w:val="000000"/>
          <w:kern w:val="0"/>
          <w:sz w:val="20"/>
        </w:rPr>
        <w:t>⑤</w:t>
      </w:r>
      <w:r>
        <w:rPr>
          <w:rFonts w:ascii="ＭＳ ゴシック" w:eastAsia="ＭＳ ゴシック" w:hAnsi="ＭＳ ゴシック" w:hint="eastAsia"/>
          <w:color w:val="000000"/>
          <w:kern w:val="0"/>
          <w:sz w:val="20"/>
        </w:rPr>
        <w:t>×１００＝</w:t>
      </w:r>
      <w:r w:rsidRPr="000F6677">
        <w:rPr>
          <w:rFonts w:ascii="ＭＳ ゴシック" w:eastAsia="ＭＳ ゴシック" w:hAnsi="ＭＳ ゴシック" w:hint="eastAsia"/>
          <w:color w:val="000000"/>
          <w:kern w:val="0"/>
          <w:sz w:val="20"/>
          <w:u w:val="single"/>
        </w:rPr>
        <w:t>主たる業種の</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0477F9" w:rsidRDefault="000477F9" w:rsidP="00BD7BD6">
      <w:pPr>
        <w:suppressAutoHyphens/>
        <w:wordWrap w:val="0"/>
        <w:spacing w:line="276" w:lineRule="auto"/>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全　　　体：（</w:t>
      </w:r>
      <w:r>
        <w:rPr>
          <w:rFonts w:ascii="ＭＳ 明朝" w:eastAsia="ＭＳ 明朝" w:hAnsi="ＭＳ 明朝" w:cs="ＭＳ 明朝" w:hint="eastAsia"/>
          <w:color w:val="000000"/>
          <w:kern w:val="0"/>
          <w:sz w:val="20"/>
        </w:rPr>
        <w:t>⑤</w:t>
      </w:r>
      <w:r>
        <w:rPr>
          <w:rFonts w:ascii="ＭＳ ゴシック" w:eastAsia="ＭＳ ゴシック" w:hAnsi="ＭＳ ゴシック" w:hint="eastAsia"/>
          <w:color w:val="000000"/>
          <w:kern w:val="0"/>
          <w:sz w:val="20"/>
        </w:rPr>
        <w:t>－</w:t>
      </w:r>
      <w:r>
        <w:rPr>
          <w:rFonts w:ascii="ＭＳ 明朝" w:eastAsia="ＭＳ 明朝" w:hAnsi="ＭＳ 明朝" w:cs="ＭＳ 明朝" w:hint="eastAsia"/>
          <w:color w:val="000000"/>
          <w:kern w:val="0"/>
          <w:sz w:val="20"/>
        </w:rPr>
        <w:t>⑥</w:t>
      </w:r>
      <w:r>
        <w:rPr>
          <w:rFonts w:ascii="ＭＳ ゴシック" w:eastAsia="ＭＳ ゴシック" w:hAnsi="ＭＳ ゴシック" w:hint="eastAsia"/>
          <w:color w:val="000000"/>
          <w:kern w:val="0"/>
          <w:sz w:val="20"/>
        </w:rPr>
        <w:t>）÷</w:t>
      </w:r>
      <w:r>
        <w:rPr>
          <w:rFonts w:ascii="ＭＳ 明朝" w:eastAsia="ＭＳ 明朝" w:hAnsi="ＭＳ 明朝" w:cs="ＭＳ 明朝" w:hint="eastAsia"/>
          <w:color w:val="000000"/>
          <w:kern w:val="0"/>
          <w:sz w:val="20"/>
        </w:rPr>
        <w:t>⑤</w:t>
      </w:r>
      <w:r>
        <w:rPr>
          <w:rFonts w:ascii="ＭＳ ゴシック" w:eastAsia="ＭＳ ゴシック" w:hAnsi="ＭＳ ゴシック" w:hint="eastAsia"/>
          <w:color w:val="000000"/>
          <w:kern w:val="0"/>
          <w:sz w:val="20"/>
        </w:rPr>
        <w:t>×１００＝</w:t>
      </w:r>
      <w:r w:rsidRPr="000F6677">
        <w:rPr>
          <w:rFonts w:ascii="ＭＳ ゴシック" w:eastAsia="ＭＳ ゴシック" w:hAnsi="ＭＳ ゴシック" w:hint="eastAsia"/>
          <w:color w:val="000000"/>
          <w:kern w:val="0"/>
          <w:sz w:val="20"/>
          <w:u w:val="single"/>
        </w:rPr>
        <w:t>全体の</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0477F9" w:rsidRDefault="000477F9" w:rsidP="000477F9">
      <w:pPr>
        <w:suppressAutoHyphens/>
        <w:wordWrap w:val="0"/>
        <w:spacing w:line="240" w:lineRule="exact"/>
        <w:jc w:val="left"/>
        <w:textAlignment w:val="baseline"/>
        <w:rPr>
          <w:rFonts w:ascii="ＭＳ ゴシック" w:eastAsia="ＭＳ ゴシック" w:hAnsi="ＭＳ ゴシック"/>
          <w:color w:val="000000"/>
          <w:kern w:val="0"/>
          <w:sz w:val="20"/>
        </w:rPr>
      </w:pPr>
    </w:p>
    <w:p w:rsidR="000477F9" w:rsidRPr="00822B16" w:rsidRDefault="000477F9" w:rsidP="00BD7BD6">
      <w:pPr>
        <w:suppressAutoHyphens/>
        <w:wordWrap w:val="0"/>
        <w:spacing w:line="276" w:lineRule="auto"/>
        <w:jc w:val="left"/>
        <w:textAlignment w:val="baseline"/>
        <w:rPr>
          <w:rFonts w:ascii="ＭＳ ゴシック" w:eastAsia="ＭＳ ゴシック" w:hAnsi="ＭＳ ゴシック"/>
          <w:color w:val="000000"/>
          <w:kern w:val="0"/>
          <w:sz w:val="20"/>
        </w:rPr>
      </w:pPr>
      <w:r w:rsidRPr="00822B16">
        <w:rPr>
          <w:rFonts w:ascii="ＭＳ ゴシック" w:eastAsia="ＭＳ ゴシック" w:hAnsi="ＭＳ ゴシック" w:hint="eastAsia"/>
          <w:color w:val="000000"/>
          <w:kern w:val="0"/>
          <w:sz w:val="20"/>
        </w:rPr>
        <w:t>（ロ）最近３か月間の売上高等の実績見込み</w:t>
      </w:r>
    </w:p>
    <w:p w:rsidR="000477F9" w:rsidRDefault="000477F9" w:rsidP="00BD7BD6">
      <w:pPr>
        <w:pStyle w:val="af2"/>
        <w:suppressAutoHyphens/>
        <w:wordWrap w:val="0"/>
        <w:spacing w:line="276" w:lineRule="auto"/>
        <w:ind w:leftChars="0" w:left="72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主たる業種：（</w:t>
      </w:r>
      <w:r>
        <w:rPr>
          <w:rFonts w:ascii="ＭＳ 明朝" w:hAnsi="ＭＳ 明朝" w:cs="ＭＳ 明朝" w:hint="eastAsia"/>
          <w:color w:val="000000"/>
          <w:kern w:val="0"/>
          <w:sz w:val="20"/>
        </w:rPr>
        <w:t>④</w:t>
      </w:r>
      <w:r>
        <w:rPr>
          <w:rFonts w:ascii="ＭＳ ゴシック" w:eastAsia="ＭＳ ゴシック" w:hAnsi="ＭＳ ゴシック" w:hint="eastAsia"/>
          <w:color w:val="000000"/>
          <w:kern w:val="0"/>
          <w:sz w:val="20"/>
        </w:rPr>
        <w:t>－</w:t>
      </w:r>
      <w:r>
        <w:rPr>
          <w:rFonts w:ascii="ＭＳ 明朝" w:hAnsi="ＭＳ 明朝" w:cs="ＭＳ 明朝" w:hint="eastAsia"/>
          <w:color w:val="000000"/>
          <w:kern w:val="0"/>
          <w:sz w:val="20"/>
        </w:rPr>
        <w:t>⑩</w:t>
      </w:r>
      <w:r>
        <w:rPr>
          <w:rFonts w:ascii="ＭＳ ゴシック" w:eastAsia="ＭＳ ゴシック" w:hAnsi="ＭＳ ゴシック" w:hint="eastAsia"/>
          <w:color w:val="000000"/>
          <w:kern w:val="0"/>
          <w:sz w:val="20"/>
        </w:rPr>
        <w:t>）÷</w:t>
      </w:r>
      <w:r>
        <w:rPr>
          <w:rFonts w:ascii="ＭＳ 明朝" w:hAnsi="ＭＳ 明朝" w:cs="ＭＳ 明朝" w:hint="eastAsia"/>
          <w:color w:val="000000"/>
          <w:kern w:val="0"/>
          <w:sz w:val="20"/>
        </w:rPr>
        <w:t>④</w:t>
      </w:r>
      <w:r>
        <w:rPr>
          <w:rFonts w:ascii="ＭＳ ゴシック" w:eastAsia="ＭＳ ゴシック" w:hAnsi="ＭＳ ゴシック" w:hint="eastAsia"/>
          <w:color w:val="000000"/>
          <w:kern w:val="0"/>
          <w:sz w:val="20"/>
        </w:rPr>
        <w:t>×１００＝</w:t>
      </w:r>
      <w:r w:rsidRPr="000F6677">
        <w:rPr>
          <w:rFonts w:ascii="ＭＳ ゴシック" w:eastAsia="ＭＳ ゴシック" w:hAnsi="ＭＳ ゴシック" w:hint="eastAsia"/>
          <w:color w:val="000000"/>
          <w:kern w:val="0"/>
          <w:sz w:val="20"/>
          <w:u w:val="single"/>
        </w:rPr>
        <w:t>主たる業種の</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0477F9" w:rsidRDefault="000477F9" w:rsidP="00BD7BD6">
      <w:pPr>
        <w:suppressAutoHyphens/>
        <w:wordWrap w:val="0"/>
        <w:spacing w:line="276" w:lineRule="auto"/>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全　　　体：（</w:t>
      </w:r>
      <w:r>
        <w:rPr>
          <w:rFonts w:ascii="ＭＳ 明朝" w:eastAsia="ＭＳ 明朝" w:hAnsi="ＭＳ 明朝" w:cs="ＭＳ 明朝" w:hint="eastAsia"/>
          <w:color w:val="000000"/>
          <w:kern w:val="0"/>
          <w:sz w:val="20"/>
        </w:rPr>
        <w:t>④</w:t>
      </w:r>
      <w:r>
        <w:rPr>
          <w:rFonts w:ascii="ＭＳ ゴシック" w:eastAsia="ＭＳ ゴシック" w:hAnsi="ＭＳ ゴシック" w:hint="eastAsia"/>
          <w:color w:val="000000"/>
          <w:kern w:val="0"/>
          <w:sz w:val="20"/>
        </w:rPr>
        <w:t>－</w:t>
      </w:r>
      <w:r>
        <w:rPr>
          <w:rFonts w:ascii="ＭＳ 明朝" w:eastAsia="ＭＳ 明朝" w:hAnsi="ＭＳ 明朝" w:cs="ＭＳ 明朝" w:hint="eastAsia"/>
          <w:color w:val="000000"/>
          <w:kern w:val="0"/>
          <w:sz w:val="20"/>
        </w:rPr>
        <w:t>⑩</w:t>
      </w:r>
      <w:r>
        <w:rPr>
          <w:rFonts w:ascii="ＭＳ ゴシック" w:eastAsia="ＭＳ ゴシック" w:hAnsi="ＭＳ ゴシック" w:hint="eastAsia"/>
          <w:color w:val="000000"/>
          <w:kern w:val="0"/>
          <w:sz w:val="20"/>
        </w:rPr>
        <w:t>）÷</w:t>
      </w:r>
      <w:r>
        <w:rPr>
          <w:rFonts w:ascii="ＭＳ 明朝" w:eastAsia="ＭＳ 明朝" w:hAnsi="ＭＳ 明朝" w:cs="ＭＳ 明朝" w:hint="eastAsia"/>
          <w:color w:val="000000"/>
          <w:kern w:val="0"/>
          <w:sz w:val="20"/>
        </w:rPr>
        <w:t>④</w:t>
      </w:r>
      <w:r>
        <w:rPr>
          <w:rFonts w:ascii="ＭＳ ゴシック" w:eastAsia="ＭＳ ゴシック" w:hAnsi="ＭＳ ゴシック" w:hint="eastAsia"/>
          <w:color w:val="000000"/>
          <w:kern w:val="0"/>
          <w:sz w:val="20"/>
        </w:rPr>
        <w:t>×１００＝</w:t>
      </w:r>
      <w:r w:rsidRPr="000F6677">
        <w:rPr>
          <w:rFonts w:ascii="ＭＳ ゴシック" w:eastAsia="ＭＳ ゴシック" w:hAnsi="ＭＳ ゴシック" w:hint="eastAsia"/>
          <w:color w:val="000000"/>
          <w:kern w:val="0"/>
          <w:sz w:val="20"/>
          <w:u w:val="single"/>
        </w:rPr>
        <w:t>全体の</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BD7BD6" w:rsidRDefault="00BD7BD6" w:rsidP="007B6D94">
      <w:pPr>
        <w:rPr>
          <w:rFonts w:ascii="ＭＳ ゴシック" w:eastAsia="ＭＳ ゴシック" w:hAnsi="ＭＳ ゴシック"/>
          <w:color w:val="000000"/>
          <w:kern w:val="0"/>
          <w:sz w:val="20"/>
        </w:rPr>
      </w:pPr>
    </w:p>
    <w:p w:rsidR="007B6D94" w:rsidRDefault="007B6D94" w:rsidP="00BD7BD6">
      <w:pPr>
        <w:ind w:firstLineChars="200" w:firstLine="420"/>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7B6D94" w:rsidRDefault="007B6D94" w:rsidP="007B6D94">
      <w:pPr>
        <w:jc w:val="right"/>
        <w:rPr>
          <w:rFonts w:ascii="ＭＳ ゴシック" w:eastAsia="ＭＳ ゴシック" w:hAnsi="ＭＳ ゴシック"/>
        </w:rPr>
      </w:pPr>
      <w:r>
        <w:rPr>
          <w:rFonts w:ascii="ＭＳ ゴシック" w:eastAsia="ＭＳ ゴシック" w:hAnsi="ＭＳ ゴシック" w:hint="eastAsia"/>
        </w:rPr>
        <w:t>令和　　年　　　月　　　日</w:t>
      </w:r>
    </w:p>
    <w:p w:rsidR="007B6D94" w:rsidRDefault="007B6D94" w:rsidP="007B6D94">
      <w:pPr>
        <w:rPr>
          <w:rFonts w:ascii="ＭＳ ゴシック" w:eastAsia="ＭＳ ゴシック" w:hAnsi="ＭＳ ゴシック"/>
        </w:rPr>
      </w:pPr>
    </w:p>
    <w:p w:rsidR="007B6D94" w:rsidRDefault="007B6D94" w:rsidP="007B6D94">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住所　　　　　　　　　　　　　　　　　　　</w:t>
      </w:r>
    </w:p>
    <w:p w:rsidR="007B6D94" w:rsidRDefault="007B6D94" w:rsidP="007B6D94">
      <w:pPr>
        <w:rPr>
          <w:rFonts w:ascii="ＭＳ ゴシック" w:eastAsia="ＭＳ ゴシック" w:hAnsi="ＭＳ ゴシック"/>
        </w:rPr>
      </w:pPr>
    </w:p>
    <w:p w:rsidR="007B6D94" w:rsidRDefault="007B6D94" w:rsidP="007B6D94">
      <w:pPr>
        <w:wordWrap w:val="0"/>
        <w:jc w:val="right"/>
        <w:rPr>
          <w:rFonts w:ascii="ＭＳ ゴシック" w:eastAsia="ＭＳ ゴシック" w:hAnsi="ＭＳ ゴシック"/>
          <w:u w:val="single"/>
        </w:rPr>
      </w:pPr>
      <w:r>
        <w:rPr>
          <w:rFonts w:ascii="ＭＳ ゴシック" w:eastAsia="ＭＳ ゴシック" w:hAnsi="ＭＳ ゴシック" w:hint="eastAsia"/>
          <w:u w:val="single"/>
        </w:rPr>
        <w:t>氏名　　　　　　　　　　　　　　　　　　印</w:t>
      </w:r>
    </w:p>
    <w:p w:rsidR="000477F9" w:rsidRPr="007B6D94" w:rsidRDefault="000477F9" w:rsidP="000477F9">
      <w:pPr>
        <w:suppressAutoHyphens/>
        <w:wordWrap w:val="0"/>
        <w:spacing w:line="240" w:lineRule="exact"/>
        <w:jc w:val="left"/>
        <w:textAlignment w:val="baseline"/>
        <w:rPr>
          <w:rFonts w:ascii="ＭＳ ゴシック" w:eastAsia="ＭＳ ゴシック" w:hAnsi="ＭＳ ゴシック"/>
          <w:sz w:val="20"/>
        </w:rPr>
      </w:pPr>
    </w:p>
    <w:sectPr w:rsidR="000477F9" w:rsidRPr="007B6D94" w:rsidSect="009103DC">
      <w:pgSz w:w="11906" w:h="16838"/>
      <w:pgMar w:top="567" w:right="567" w:bottom="567" w:left="567" w:header="57"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A60"/>
    <w:multiLevelType w:val="hybridMultilevel"/>
    <w:tmpl w:val="B1627590"/>
    <w:lvl w:ilvl="0" w:tplc="F38AA97E">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37796C11"/>
    <w:multiLevelType w:val="hybridMultilevel"/>
    <w:tmpl w:val="D17CFC92"/>
    <w:lvl w:ilvl="0" w:tplc="064E61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477F9"/>
    <w:rsid w:val="000D1546"/>
    <w:rsid w:val="00107BA8"/>
    <w:rsid w:val="001F7BC8"/>
    <w:rsid w:val="0035683F"/>
    <w:rsid w:val="004B3351"/>
    <w:rsid w:val="007B6D94"/>
    <w:rsid w:val="008E5C19"/>
    <w:rsid w:val="009103DC"/>
    <w:rsid w:val="00A60968"/>
    <w:rsid w:val="00AE5BB4"/>
    <w:rsid w:val="00BD7BD6"/>
    <w:rsid w:val="00C50774"/>
    <w:rsid w:val="00F9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10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D6F29D31.dotm</Template>
  <TotalTime>24</TotalTime>
  <Pages>2</Pages>
  <Words>409</Words>
  <Characters>2334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9</cp:revision>
  <cp:lastPrinted>2021-08-06T02:34:00Z</cp:lastPrinted>
  <dcterms:created xsi:type="dcterms:W3CDTF">2021-08-03T01:41:00Z</dcterms:created>
  <dcterms:modified xsi:type="dcterms:W3CDTF">2021-08-06T02:35:00Z</dcterms:modified>
</cp:coreProperties>
</file>