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50DA0">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0DA0">
              <w:rPr>
                <w:rFonts w:ascii="ＭＳ ゴシック" w:eastAsia="ＭＳ ゴシック" w:hAnsi="ＭＳ ゴシック" w:hint="eastAsia"/>
                <w:color w:val="000000"/>
                <w:kern w:val="0"/>
              </w:rPr>
              <w:t>下松市長　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50DA0">
              <w:rPr>
                <w:rFonts w:ascii="ＭＳ ゴシック" w:eastAsia="ＭＳ ゴシック" w:hAnsi="ＭＳ ゴシック" w:hint="eastAsia"/>
                <w:color w:val="000000"/>
                <w:kern w:val="0"/>
                <w:u w:val="single" w:color="000000"/>
              </w:rPr>
              <w:t xml:space="preserve"> </w:t>
            </w:r>
            <w:r w:rsidR="00D50DA0">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D50DA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59288C">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9288C">
              <w:rPr>
                <w:rFonts w:ascii="ＭＳ ゴシック" w:eastAsia="ＭＳ ゴシック" w:hAnsi="ＭＳ ゴシック"/>
                <w:color w:val="000000"/>
                <w:kern w:val="0"/>
              </w:rPr>
              <w:t xml:space="preserve">                </w:t>
            </w:r>
            <w:r w:rsidR="0059288C">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005928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9288C">
              <w:rPr>
                <w:rFonts w:ascii="ＭＳ ゴシック" w:eastAsia="ＭＳ ゴシック" w:hAnsi="ＭＳ ゴシック" w:hint="eastAsia"/>
                <w:color w:val="000000"/>
                <w:kern w:val="0"/>
              </w:rPr>
              <w:t xml:space="preserve">         </w:t>
            </w:r>
            <w:r w:rsidR="0059288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sidR="005928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928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9288C">
              <w:rPr>
                <w:rFonts w:ascii="ＭＳ ゴシック" w:eastAsia="ＭＳ ゴシック" w:hAnsi="ＭＳ ゴシック" w:hint="eastAsia"/>
                <w:color w:val="000000"/>
                <w:kern w:val="0"/>
              </w:rPr>
              <w:t xml:space="preserve">        </w:t>
            </w:r>
            <w:r w:rsidR="0059288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w:t>
            </w:r>
            <w:r w:rsidR="0059288C">
              <w:rPr>
                <w:rFonts w:ascii="ＭＳ ゴシック" w:eastAsia="ＭＳ ゴシック" w:hAnsi="ＭＳ ゴシック" w:hint="eastAsia"/>
                <w:color w:val="000000"/>
                <w:kern w:val="0"/>
                <w:u w:val="single" w:color="000000"/>
              </w:rPr>
              <w:t xml:space="preserve">  </w:t>
            </w:r>
            <w:r w:rsidR="0059288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59288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9288C">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sidR="0059288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9288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59288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59288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9288C">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59288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59288C">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50DA0" w:rsidRPr="00B85EFD" w:rsidRDefault="00D50DA0" w:rsidP="00D50DA0">
            <w:r w:rsidRPr="00B85EFD">
              <w:rPr>
                <w:rFonts w:ascii="ＭＳ ゴシック" w:eastAsia="ＭＳ ゴシック" w:hAnsi="ＭＳ ゴシック" w:hint="eastAsia"/>
                <w:color w:val="000000"/>
                <w:spacing w:val="16"/>
                <w:kern w:val="0"/>
              </w:rPr>
              <w:t>---------------------------------------------------------------------------------</w:t>
            </w:r>
          </w:p>
          <w:p w:rsidR="00D50DA0" w:rsidRPr="005536CE" w:rsidRDefault="00D50DA0" w:rsidP="00D50DA0">
            <w:pPr>
              <w:suppressAutoHyphens/>
              <w:kinsoku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下松産第　　　号</w:t>
            </w:r>
          </w:p>
          <w:p w:rsidR="00D50DA0" w:rsidRPr="005536CE" w:rsidRDefault="00D50DA0" w:rsidP="00D50DA0">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令和　年　月　日</w:t>
            </w:r>
          </w:p>
          <w:p w:rsidR="00D50DA0" w:rsidRPr="005536CE" w:rsidRDefault="00D50DA0" w:rsidP="00D50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申請のとおり、相違ないことを認定します。</w:t>
            </w:r>
          </w:p>
          <w:p w:rsidR="00D50DA0" w:rsidRPr="005536CE" w:rsidRDefault="00D50DA0" w:rsidP="00D50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（注）本認定書の有効期間：令和　年　月　日から令和　年　月　日まで</w:t>
            </w:r>
          </w:p>
          <w:p w:rsidR="00D50DA0" w:rsidRPr="005536CE" w:rsidRDefault="00D50DA0" w:rsidP="00D50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21"/>
              </w:rPr>
            </w:pPr>
          </w:p>
          <w:p w:rsidR="00D50DA0" w:rsidRPr="005536CE" w:rsidRDefault="00D50DA0" w:rsidP="00D50D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50DA0" w:rsidRPr="005536CE" w:rsidRDefault="00D50DA0" w:rsidP="00D50DA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5536CE">
              <w:rPr>
                <w:rFonts w:ascii="ＭＳ ゴシック" w:eastAsia="ＭＳ ゴシック" w:hAnsi="Times New Roman" w:hint="eastAsia"/>
                <w:color w:val="000000"/>
                <w:spacing w:val="16"/>
                <w:kern w:val="0"/>
                <w:szCs w:val="21"/>
              </w:rPr>
              <w:t xml:space="preserve">　　　　　</w:t>
            </w:r>
            <w:r w:rsidR="00743955">
              <w:rPr>
                <w:rFonts w:ascii="ＭＳ ゴシック" w:eastAsia="ＭＳ ゴシック" w:hAnsi="Times New Roman" w:hint="eastAsia"/>
                <w:color w:val="000000"/>
                <w:spacing w:val="16"/>
                <w:kern w:val="0"/>
                <w:szCs w:val="21"/>
              </w:rPr>
              <w:t xml:space="preserve">　　　　　　　　　　　　　　</w:t>
            </w:r>
            <w:r w:rsidRPr="005536CE">
              <w:rPr>
                <w:rFonts w:ascii="ＭＳ ゴシック" w:eastAsia="ＭＳ ゴシック" w:hAnsi="Times New Roman" w:hint="eastAsia"/>
                <w:color w:val="000000"/>
                <w:spacing w:val="16"/>
                <w:kern w:val="0"/>
                <w:szCs w:val="21"/>
              </w:rPr>
              <w:t>認定者　下松市長　國　井　益　雄</w:t>
            </w:r>
          </w:p>
          <w:p w:rsidR="00AE5BB4" w:rsidRPr="00D50DA0"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9288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50DA0"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50DA0" w:rsidRDefault="00D50DA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D50DA0" w:rsidRDefault="00D50DA0" w:rsidP="00D50DA0">
      <w:pPr>
        <w:ind w:leftChars="100" w:left="420" w:hangingChars="100" w:hanging="210"/>
        <w:jc w:val="right"/>
        <w:rPr>
          <w:rFonts w:ascii="ＭＳ ゴシック" w:eastAsia="ＭＳ ゴシック" w:hAnsi="ＭＳ ゴシック"/>
        </w:rPr>
      </w:pPr>
      <w:r>
        <w:rPr>
          <w:rFonts w:ascii="ＭＳ ゴシック" w:eastAsia="ＭＳ ゴシック" w:hAnsi="ＭＳ ゴシック" w:hint="eastAsia"/>
        </w:rPr>
        <w:lastRenderedPageBreak/>
        <w:t>（申請書イ－</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ゴシック" w:eastAsia="ＭＳ ゴシック" w:hAnsi="ＭＳ ゴシック" w:hint="eastAsia"/>
        </w:rPr>
        <w:t>の添付書類）</w:t>
      </w:r>
    </w:p>
    <w:p w:rsidR="00D50DA0" w:rsidRDefault="00D50DA0" w:rsidP="00D50DA0">
      <w:pPr>
        <w:ind w:leftChars="100" w:left="420" w:hangingChars="100" w:hanging="210"/>
        <w:jc w:val="right"/>
        <w:rPr>
          <w:rFonts w:ascii="ＭＳ ゴシック" w:eastAsia="ＭＳ ゴシック" w:hAnsi="ＭＳ ゴシック"/>
        </w:rPr>
      </w:pPr>
    </w:p>
    <w:p w:rsidR="00FA5A5A" w:rsidRDefault="00FA5A5A" w:rsidP="00D50DA0">
      <w:pPr>
        <w:ind w:leftChars="100" w:left="420" w:hangingChars="100" w:hanging="210"/>
        <w:jc w:val="right"/>
        <w:rPr>
          <w:rFonts w:ascii="ＭＳ ゴシック" w:eastAsia="ＭＳ ゴシック" w:hAnsi="ＭＳ ゴシック"/>
        </w:rPr>
      </w:pPr>
    </w:p>
    <w:p w:rsidR="00D50DA0" w:rsidRPr="00076FB0" w:rsidRDefault="00D50DA0" w:rsidP="00D50DA0">
      <w:pPr>
        <w:rPr>
          <w:rFonts w:ascii="ＭＳ ゴシック" w:eastAsia="ＭＳ ゴシック" w:hAnsi="ＭＳ ゴシック"/>
          <w:sz w:val="24"/>
        </w:rPr>
      </w:pPr>
      <w:r w:rsidRPr="00076FB0">
        <w:rPr>
          <w:rFonts w:ascii="ＭＳ ゴシック" w:eastAsia="ＭＳ ゴシック" w:hAnsi="ＭＳ ゴシック" w:hint="eastAsia"/>
          <w:sz w:val="24"/>
        </w:rPr>
        <w:t>（表１：</w:t>
      </w:r>
      <w:r w:rsidR="00743955">
        <w:rPr>
          <w:rFonts w:ascii="ＭＳ ゴシック" w:eastAsia="ＭＳ ゴシック" w:hAnsi="ＭＳ ゴシック" w:hint="eastAsia"/>
          <w:sz w:val="24"/>
        </w:rPr>
        <w:t>事業が属する業種毎の最近</w:t>
      </w:r>
      <w:r w:rsidR="00743955" w:rsidRPr="0059288C">
        <w:rPr>
          <w:rFonts w:ascii="ＭＳ ゴシック" w:eastAsia="ＭＳ ゴシック" w:hAnsi="ＭＳ ゴシック" w:hint="eastAsia"/>
          <w:sz w:val="24"/>
        </w:rPr>
        <w:t>１年間</w:t>
      </w:r>
      <w:r w:rsidR="00743955">
        <w:rPr>
          <w:rFonts w:ascii="ＭＳ ゴシック" w:eastAsia="ＭＳ ゴシック" w:hAnsi="ＭＳ ゴシック" w:hint="eastAsia"/>
          <w:sz w:val="24"/>
        </w:rPr>
        <w:t>の売上高</w:t>
      </w:r>
      <w:r w:rsidRPr="00076FB0">
        <w:rPr>
          <w:rFonts w:ascii="ＭＳ ゴシック" w:eastAsia="ＭＳ ゴシック" w:hAnsi="ＭＳ ゴシック" w:hint="eastAsia"/>
          <w:sz w:val="24"/>
        </w:rPr>
        <w:t>）</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9"/>
        <w:gridCol w:w="3779"/>
        <w:gridCol w:w="2960"/>
      </w:tblGrid>
      <w:tr w:rsidR="00D701CA" w:rsidTr="002D4BC8">
        <w:trPr>
          <w:trHeight w:val="163"/>
        </w:trPr>
        <w:tc>
          <w:tcPr>
            <w:tcW w:w="3229" w:type="dxa"/>
            <w:vAlign w:val="center"/>
          </w:tcPr>
          <w:p w:rsidR="00D701CA" w:rsidRPr="00B01B65" w:rsidRDefault="00D701CA" w:rsidP="00D701C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3779" w:type="dxa"/>
            <w:vAlign w:val="center"/>
          </w:tcPr>
          <w:p w:rsidR="00D701CA" w:rsidRPr="00B01B65" w:rsidRDefault="00D701CA" w:rsidP="00D701C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最近1年間の売上高等</w:t>
            </w:r>
          </w:p>
        </w:tc>
        <w:tc>
          <w:tcPr>
            <w:tcW w:w="2960" w:type="dxa"/>
            <w:vAlign w:val="center"/>
          </w:tcPr>
          <w:p w:rsidR="00D701CA" w:rsidRDefault="00D701CA" w:rsidP="0037674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D701CA" w:rsidTr="002D4BC8">
        <w:trPr>
          <w:trHeight w:val="163"/>
        </w:trPr>
        <w:tc>
          <w:tcPr>
            <w:tcW w:w="3229" w:type="dxa"/>
            <w:vAlign w:val="center"/>
          </w:tcPr>
          <w:p w:rsidR="00D701CA" w:rsidRDefault="00D701CA" w:rsidP="00D701CA">
            <w:pPr>
              <w:widowControl/>
              <w:jc w:val="left"/>
              <w:rPr>
                <w:rFonts w:ascii="ＭＳ ゴシック" w:eastAsia="ＭＳ ゴシック" w:hAnsi="ＭＳ ゴシック"/>
                <w:sz w:val="24"/>
              </w:rPr>
            </w:pPr>
          </w:p>
        </w:tc>
        <w:tc>
          <w:tcPr>
            <w:tcW w:w="3779" w:type="dxa"/>
            <w:vAlign w:val="center"/>
          </w:tcPr>
          <w:p w:rsidR="00D701CA" w:rsidRDefault="00D701CA" w:rsidP="00D701C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60" w:type="dxa"/>
            <w:vAlign w:val="center"/>
          </w:tcPr>
          <w:p w:rsidR="00D701CA" w:rsidRDefault="00EF0738" w:rsidP="00EF07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701CA" w:rsidTr="002D4BC8">
        <w:trPr>
          <w:trHeight w:val="163"/>
        </w:trPr>
        <w:tc>
          <w:tcPr>
            <w:tcW w:w="3229" w:type="dxa"/>
            <w:vAlign w:val="center"/>
          </w:tcPr>
          <w:p w:rsidR="00D701CA" w:rsidRDefault="00D701CA" w:rsidP="00D701CA">
            <w:pPr>
              <w:widowControl/>
              <w:jc w:val="left"/>
              <w:rPr>
                <w:rFonts w:ascii="ＭＳ ゴシック" w:eastAsia="ＭＳ ゴシック" w:hAnsi="ＭＳ ゴシック"/>
                <w:sz w:val="24"/>
              </w:rPr>
            </w:pPr>
          </w:p>
        </w:tc>
        <w:tc>
          <w:tcPr>
            <w:tcW w:w="3779" w:type="dxa"/>
            <w:vAlign w:val="center"/>
          </w:tcPr>
          <w:p w:rsidR="00D701CA" w:rsidRDefault="00D701CA" w:rsidP="00D701C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60" w:type="dxa"/>
            <w:vAlign w:val="center"/>
          </w:tcPr>
          <w:p w:rsidR="00D701CA" w:rsidRDefault="00EF0738" w:rsidP="00EF07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701CA" w:rsidTr="002D4BC8">
        <w:trPr>
          <w:trHeight w:val="163"/>
        </w:trPr>
        <w:tc>
          <w:tcPr>
            <w:tcW w:w="3229" w:type="dxa"/>
            <w:vAlign w:val="center"/>
          </w:tcPr>
          <w:p w:rsidR="00D701CA" w:rsidRDefault="00D701CA" w:rsidP="00D701CA">
            <w:pPr>
              <w:widowControl/>
              <w:jc w:val="left"/>
              <w:rPr>
                <w:rFonts w:ascii="ＭＳ ゴシック" w:eastAsia="ＭＳ ゴシック" w:hAnsi="ＭＳ ゴシック"/>
                <w:sz w:val="24"/>
              </w:rPr>
            </w:pPr>
          </w:p>
        </w:tc>
        <w:tc>
          <w:tcPr>
            <w:tcW w:w="3779" w:type="dxa"/>
            <w:vAlign w:val="center"/>
          </w:tcPr>
          <w:p w:rsidR="00D701CA" w:rsidRDefault="00D701CA" w:rsidP="00D701C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60" w:type="dxa"/>
            <w:vAlign w:val="center"/>
          </w:tcPr>
          <w:p w:rsidR="00D701CA" w:rsidRDefault="00EF0738" w:rsidP="00EF07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701CA" w:rsidTr="002D4BC8">
        <w:trPr>
          <w:trHeight w:val="163"/>
        </w:trPr>
        <w:tc>
          <w:tcPr>
            <w:tcW w:w="3229" w:type="dxa"/>
            <w:vAlign w:val="center"/>
          </w:tcPr>
          <w:p w:rsidR="00D701CA" w:rsidRDefault="00D701CA" w:rsidP="00D701CA">
            <w:pPr>
              <w:widowControl/>
              <w:jc w:val="left"/>
              <w:rPr>
                <w:rFonts w:ascii="ＭＳ ゴシック" w:eastAsia="ＭＳ ゴシック" w:hAnsi="ＭＳ ゴシック"/>
                <w:sz w:val="24"/>
              </w:rPr>
            </w:pPr>
          </w:p>
        </w:tc>
        <w:tc>
          <w:tcPr>
            <w:tcW w:w="3779" w:type="dxa"/>
            <w:vAlign w:val="center"/>
          </w:tcPr>
          <w:p w:rsidR="00D701CA" w:rsidRDefault="00D701CA" w:rsidP="00D701C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60" w:type="dxa"/>
            <w:vAlign w:val="center"/>
          </w:tcPr>
          <w:p w:rsidR="00D701CA" w:rsidRDefault="00EF0738" w:rsidP="00EF0738">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701CA" w:rsidTr="002D4BC8">
        <w:trPr>
          <w:trHeight w:val="340"/>
        </w:trPr>
        <w:tc>
          <w:tcPr>
            <w:tcW w:w="3229" w:type="dxa"/>
          </w:tcPr>
          <w:p w:rsidR="00D701CA" w:rsidRPr="00B01B65" w:rsidRDefault="00D701CA" w:rsidP="0037674C">
            <w:pPr>
              <w:widowControl/>
              <w:jc w:val="left"/>
              <w:rPr>
                <w:rFonts w:ascii="ＭＳ ゴシック" w:eastAsia="ＭＳ ゴシック" w:hAnsi="ＭＳ ゴシック"/>
                <w:sz w:val="24"/>
              </w:rPr>
            </w:pPr>
          </w:p>
        </w:tc>
        <w:tc>
          <w:tcPr>
            <w:tcW w:w="3779" w:type="dxa"/>
          </w:tcPr>
          <w:p w:rsidR="00D701CA" w:rsidRPr="00B01B65" w:rsidRDefault="00D701CA" w:rsidP="0037674C">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60" w:type="dxa"/>
          </w:tcPr>
          <w:p w:rsidR="00D701CA" w:rsidRPr="00B01B65" w:rsidRDefault="00EF0738" w:rsidP="0037674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701CA" w:rsidTr="002D4BC8">
        <w:trPr>
          <w:trHeight w:val="340"/>
        </w:trPr>
        <w:tc>
          <w:tcPr>
            <w:tcW w:w="3229" w:type="dxa"/>
          </w:tcPr>
          <w:p w:rsidR="00D701CA" w:rsidRPr="00B01B65" w:rsidRDefault="00D701CA" w:rsidP="0037674C">
            <w:pPr>
              <w:widowControl/>
              <w:jc w:val="left"/>
              <w:rPr>
                <w:rFonts w:ascii="ＭＳ ゴシック" w:eastAsia="ＭＳ ゴシック" w:hAnsi="ＭＳ ゴシック"/>
                <w:sz w:val="24"/>
              </w:rPr>
            </w:pPr>
          </w:p>
        </w:tc>
        <w:tc>
          <w:tcPr>
            <w:tcW w:w="3779" w:type="dxa"/>
          </w:tcPr>
          <w:p w:rsidR="00D701CA" w:rsidRPr="00B01B65" w:rsidRDefault="00D701CA" w:rsidP="0037674C">
            <w:pPr>
              <w:widowControl/>
              <w:jc w:val="right"/>
              <w:rPr>
                <w:rFonts w:ascii="ＭＳ ゴシック" w:eastAsia="ＭＳ ゴシック" w:hAnsi="ＭＳ ゴシック"/>
                <w:sz w:val="24"/>
              </w:rPr>
            </w:pPr>
            <w:r w:rsidRPr="00B01B65">
              <w:rPr>
                <w:rFonts w:ascii="ＭＳ ゴシック" w:eastAsia="ＭＳ ゴシック" w:hAnsi="ＭＳ ゴシック" w:hint="eastAsia"/>
                <w:sz w:val="24"/>
              </w:rPr>
              <w:t>円</w:t>
            </w:r>
          </w:p>
        </w:tc>
        <w:tc>
          <w:tcPr>
            <w:tcW w:w="2960" w:type="dxa"/>
          </w:tcPr>
          <w:p w:rsidR="00D701CA" w:rsidRPr="00B01B65" w:rsidRDefault="00EF0738" w:rsidP="0037674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D701CA" w:rsidTr="002D4BC8">
        <w:trPr>
          <w:trHeight w:val="254"/>
        </w:trPr>
        <w:tc>
          <w:tcPr>
            <w:tcW w:w="3229" w:type="dxa"/>
          </w:tcPr>
          <w:p w:rsidR="00D701CA" w:rsidRPr="00B01B65" w:rsidRDefault="00D701CA" w:rsidP="00D701CA">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779" w:type="dxa"/>
          </w:tcPr>
          <w:p w:rsidR="00D701CA" w:rsidRPr="00B01B65" w:rsidRDefault="00D701CA" w:rsidP="00D701CA">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960" w:type="dxa"/>
          </w:tcPr>
          <w:p w:rsidR="00D701CA" w:rsidRPr="00B01B65" w:rsidRDefault="00EF0738" w:rsidP="0037674C">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D50DA0" w:rsidRPr="002D4BC8" w:rsidRDefault="00D50DA0" w:rsidP="00D50DA0">
      <w:pPr>
        <w:widowControl/>
        <w:ind w:left="584" w:hangingChars="292" w:hanging="584"/>
        <w:jc w:val="left"/>
        <w:rPr>
          <w:rFonts w:ascii="ＭＳ ゴシック" w:eastAsia="ＭＳ ゴシック" w:hAnsi="Times New Roman"/>
          <w:color w:val="000000"/>
          <w:spacing w:val="16"/>
          <w:kern w:val="0"/>
          <w:sz w:val="20"/>
        </w:rPr>
      </w:pPr>
      <w:r w:rsidRPr="002D4BC8">
        <w:rPr>
          <w:rFonts w:ascii="ＭＳ ゴシック" w:eastAsia="ＭＳ ゴシック" w:hAnsi="ＭＳ ゴシック" w:hint="eastAsia"/>
          <w:sz w:val="20"/>
        </w:rPr>
        <w:t>※１：</w:t>
      </w:r>
      <w:r w:rsidR="00EF0738" w:rsidRPr="002D4BC8">
        <w:rPr>
          <w:rFonts w:ascii="ＭＳ ゴシック" w:eastAsia="ＭＳ ゴシック" w:hAnsi="ＭＳ ゴシック" w:hint="eastAsia"/>
          <w:sz w:val="20"/>
        </w:rPr>
        <w:t>業種欄には、営んでいる事業が属する全ての業種（日本標準産業分類の細分類番号と細分類業種名）を記載。細分類業種はすべて指定業種に該当することが必要。</w:t>
      </w:r>
      <w:r w:rsidR="00EF0738" w:rsidRPr="002D4BC8">
        <w:rPr>
          <w:rFonts w:ascii="ＭＳ ゴシック" w:eastAsia="ＭＳ ゴシック" w:hAnsi="Times New Roman"/>
          <w:color w:val="000000"/>
          <w:spacing w:val="16"/>
          <w:kern w:val="0"/>
          <w:sz w:val="20"/>
        </w:rPr>
        <w:t xml:space="preserve"> </w:t>
      </w:r>
    </w:p>
    <w:p w:rsidR="00D50DA0" w:rsidRPr="002D4BC8" w:rsidRDefault="00AB1386" w:rsidP="00D50DA0">
      <w:pPr>
        <w:rPr>
          <w:rFonts w:ascii="ＭＳ ゴシック" w:eastAsia="ＭＳ ゴシック" w:hAnsi="ＭＳ ゴシック"/>
          <w:sz w:val="20"/>
        </w:rPr>
      </w:pPr>
      <w:r w:rsidRPr="002D4BC8">
        <w:rPr>
          <w:rFonts w:ascii="ＭＳ ゴシック" w:eastAsia="ＭＳ ゴシック" w:hAnsi="Times New Roman" w:hint="eastAsia"/>
          <w:color w:val="000000"/>
          <w:spacing w:val="16"/>
          <w:kern w:val="0"/>
          <w:sz w:val="20"/>
        </w:rPr>
        <w:t>※２：指定業種の売上高を合算して記載することも可</w:t>
      </w:r>
    </w:p>
    <w:p w:rsidR="00D50DA0" w:rsidRDefault="00D50DA0" w:rsidP="00D50DA0">
      <w:pPr>
        <w:rPr>
          <w:rFonts w:ascii="ＭＳ ゴシック" w:eastAsia="ＭＳ ゴシック" w:hAnsi="ＭＳ ゴシック"/>
        </w:rPr>
      </w:pPr>
    </w:p>
    <w:p w:rsidR="00D50DA0" w:rsidRPr="00076FB0" w:rsidRDefault="00D50DA0" w:rsidP="00D50DA0">
      <w:pPr>
        <w:rPr>
          <w:rFonts w:ascii="ＭＳ ゴシック" w:eastAsia="ＭＳ ゴシック" w:hAnsi="ＭＳ ゴシック"/>
          <w:sz w:val="24"/>
        </w:rPr>
      </w:pPr>
      <w:r w:rsidRPr="00076FB0">
        <w:rPr>
          <w:rFonts w:ascii="ＭＳ ゴシック" w:eastAsia="ＭＳ ゴシック" w:hAnsi="ＭＳ ゴシック" w:hint="eastAsia"/>
          <w:sz w:val="24"/>
        </w:rPr>
        <w:t>（表２：</w:t>
      </w:r>
      <w:r w:rsidR="00EF0738">
        <w:rPr>
          <w:rFonts w:ascii="ＭＳ ゴシック" w:eastAsia="ＭＳ ゴシック" w:hAnsi="ＭＳ ゴシック" w:hint="eastAsia"/>
          <w:sz w:val="24"/>
        </w:rPr>
        <w:t>売上推移</w:t>
      </w:r>
      <w:r w:rsidRPr="00076FB0">
        <w:rPr>
          <w:rFonts w:ascii="ＭＳ ゴシック" w:eastAsia="ＭＳ ゴシック" w:hAnsi="ＭＳ ゴシック" w:hint="eastAsia"/>
          <w:sz w:val="24"/>
        </w:rPr>
        <w:t>）</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4110"/>
        <w:gridCol w:w="3932"/>
      </w:tblGrid>
      <w:tr w:rsidR="00D50DA0" w:rsidTr="0059288C">
        <w:trPr>
          <w:trHeight w:val="653"/>
        </w:trPr>
        <w:tc>
          <w:tcPr>
            <w:tcW w:w="2122" w:type="dxa"/>
            <w:vAlign w:val="center"/>
          </w:tcPr>
          <w:p w:rsidR="00D50DA0" w:rsidRPr="00B01B65" w:rsidRDefault="00D50DA0" w:rsidP="0037674C">
            <w:pPr>
              <w:widowControl/>
              <w:rPr>
                <w:rFonts w:ascii="ＭＳ ゴシック" w:eastAsia="ＭＳ ゴシック" w:hAnsi="ＭＳ ゴシック"/>
                <w:sz w:val="24"/>
              </w:rPr>
            </w:pPr>
          </w:p>
        </w:tc>
        <w:tc>
          <w:tcPr>
            <w:tcW w:w="4110" w:type="dxa"/>
            <w:vAlign w:val="center"/>
          </w:tcPr>
          <w:p w:rsidR="00D50DA0" w:rsidRPr="002D4BC8" w:rsidRDefault="0059288C" w:rsidP="0059288C">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最近</w:t>
            </w:r>
            <w:r w:rsidR="00EF0738" w:rsidRPr="002D4BC8">
              <w:rPr>
                <w:rFonts w:ascii="ＭＳ ゴシック" w:eastAsia="ＭＳ ゴシック" w:hAnsi="ＭＳ ゴシック" w:hint="eastAsia"/>
                <w:sz w:val="18"/>
                <w:szCs w:val="18"/>
              </w:rPr>
              <w:t>３ヶ月の売上高等</w:t>
            </w:r>
          </w:p>
          <w:p w:rsidR="00EF0738" w:rsidRPr="00B01B65" w:rsidRDefault="002D4BC8" w:rsidP="0059288C">
            <w:pPr>
              <w:widowControl/>
              <w:rPr>
                <w:rFonts w:ascii="ＭＳ ゴシック" w:eastAsia="ＭＳ ゴシック" w:hAnsi="ＭＳ ゴシック"/>
                <w:sz w:val="24"/>
              </w:rPr>
            </w:pPr>
            <w:r>
              <w:rPr>
                <w:rFonts w:ascii="ＭＳ ゴシック" w:eastAsia="ＭＳ ゴシック" w:hAnsi="ＭＳ ゴシック" w:hint="eastAsia"/>
                <w:sz w:val="18"/>
                <w:szCs w:val="18"/>
              </w:rPr>
              <w:t xml:space="preserve">（　　</w:t>
            </w:r>
            <w:r w:rsidR="0059288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年　　</w:t>
            </w:r>
            <w:r w:rsidR="0059288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月～　</w:t>
            </w:r>
            <w:r w:rsidR="0059288C">
              <w:rPr>
                <w:rFonts w:ascii="ＭＳ ゴシック" w:eastAsia="ＭＳ ゴシック" w:hAnsi="ＭＳ ゴシック" w:hint="eastAsia"/>
                <w:sz w:val="18"/>
                <w:szCs w:val="18"/>
              </w:rPr>
              <w:t xml:space="preserve">　　</w:t>
            </w:r>
            <w:r w:rsidR="00EF0738" w:rsidRPr="002D4BC8">
              <w:rPr>
                <w:rFonts w:ascii="ＭＳ ゴシック" w:eastAsia="ＭＳ ゴシック" w:hAnsi="ＭＳ ゴシック" w:hint="eastAsia"/>
                <w:sz w:val="18"/>
                <w:szCs w:val="18"/>
              </w:rPr>
              <w:t xml:space="preserve">年　</w:t>
            </w:r>
            <w:r w:rsidR="0059288C">
              <w:rPr>
                <w:rFonts w:ascii="ＭＳ ゴシック" w:eastAsia="ＭＳ ゴシック" w:hAnsi="ＭＳ ゴシック" w:hint="eastAsia"/>
                <w:sz w:val="18"/>
                <w:szCs w:val="18"/>
              </w:rPr>
              <w:t xml:space="preserve">　</w:t>
            </w:r>
            <w:r w:rsidR="00EF0738" w:rsidRPr="002D4BC8">
              <w:rPr>
                <w:rFonts w:ascii="ＭＳ ゴシック" w:eastAsia="ＭＳ ゴシック" w:hAnsi="ＭＳ ゴシック" w:hint="eastAsia"/>
                <w:sz w:val="18"/>
                <w:szCs w:val="18"/>
              </w:rPr>
              <w:t xml:space="preserve">　月）</w:t>
            </w:r>
          </w:p>
        </w:tc>
        <w:tc>
          <w:tcPr>
            <w:tcW w:w="3932" w:type="dxa"/>
            <w:vAlign w:val="center"/>
          </w:tcPr>
          <w:p w:rsidR="00D50DA0" w:rsidRPr="002D4BC8" w:rsidRDefault="00EF0738" w:rsidP="0037674C">
            <w:pPr>
              <w:widowControl/>
              <w:jc w:val="center"/>
              <w:rPr>
                <w:rFonts w:ascii="ＭＳ ゴシック" w:eastAsia="ＭＳ ゴシック" w:hAnsi="ＭＳ ゴシック"/>
                <w:sz w:val="18"/>
                <w:szCs w:val="18"/>
              </w:rPr>
            </w:pPr>
            <w:r w:rsidRPr="002D4BC8">
              <w:rPr>
                <w:rFonts w:ascii="ＭＳ ゴシック" w:eastAsia="ＭＳ ゴシック" w:hAnsi="ＭＳ ゴシック" w:hint="eastAsia"/>
                <w:sz w:val="18"/>
                <w:szCs w:val="18"/>
              </w:rPr>
              <w:t>前年同期の売上高等</w:t>
            </w:r>
          </w:p>
          <w:p w:rsidR="00EF0738" w:rsidRPr="00EF0738" w:rsidRDefault="002D4BC8" w:rsidP="0037674C">
            <w:pPr>
              <w:widowControl/>
              <w:jc w:val="center"/>
              <w:rPr>
                <w:rFonts w:ascii="ＭＳ ゴシック" w:eastAsia="ＭＳ ゴシック" w:hAnsi="ＭＳ ゴシック"/>
                <w:szCs w:val="21"/>
              </w:rPr>
            </w:pPr>
            <w:r w:rsidRPr="002D4BC8">
              <w:rPr>
                <w:rFonts w:ascii="ＭＳ ゴシック" w:eastAsia="ＭＳ ゴシック" w:hAnsi="ＭＳ ゴシック" w:hint="eastAsia"/>
                <w:sz w:val="18"/>
                <w:szCs w:val="18"/>
              </w:rPr>
              <w:t xml:space="preserve">（　　</w:t>
            </w:r>
            <w:r w:rsidR="0059288C">
              <w:rPr>
                <w:rFonts w:ascii="ＭＳ ゴシック" w:eastAsia="ＭＳ ゴシック" w:hAnsi="ＭＳ ゴシック" w:hint="eastAsia"/>
                <w:sz w:val="18"/>
                <w:szCs w:val="18"/>
              </w:rPr>
              <w:t xml:space="preserve">　　</w:t>
            </w:r>
            <w:r w:rsidRPr="002D4BC8">
              <w:rPr>
                <w:rFonts w:ascii="ＭＳ ゴシック" w:eastAsia="ＭＳ ゴシック" w:hAnsi="ＭＳ ゴシック" w:hint="eastAsia"/>
                <w:sz w:val="18"/>
                <w:szCs w:val="18"/>
              </w:rPr>
              <w:t xml:space="preserve">年　</w:t>
            </w:r>
            <w:r w:rsidR="0059288C">
              <w:rPr>
                <w:rFonts w:ascii="ＭＳ ゴシック" w:eastAsia="ＭＳ ゴシック" w:hAnsi="ＭＳ ゴシック" w:hint="eastAsia"/>
                <w:sz w:val="18"/>
                <w:szCs w:val="18"/>
              </w:rPr>
              <w:t xml:space="preserve">　</w:t>
            </w:r>
            <w:r w:rsidRPr="002D4BC8">
              <w:rPr>
                <w:rFonts w:ascii="ＭＳ ゴシック" w:eastAsia="ＭＳ ゴシック" w:hAnsi="ＭＳ ゴシック" w:hint="eastAsia"/>
                <w:sz w:val="18"/>
                <w:szCs w:val="18"/>
              </w:rPr>
              <w:t xml:space="preserve">　月～</w:t>
            </w:r>
            <w:r w:rsidR="00EF0738" w:rsidRPr="002D4BC8">
              <w:rPr>
                <w:rFonts w:ascii="ＭＳ ゴシック" w:eastAsia="ＭＳ ゴシック" w:hAnsi="ＭＳ ゴシック" w:hint="eastAsia"/>
                <w:sz w:val="18"/>
                <w:szCs w:val="18"/>
              </w:rPr>
              <w:t xml:space="preserve">　</w:t>
            </w:r>
            <w:r w:rsidR="0059288C">
              <w:rPr>
                <w:rFonts w:ascii="ＭＳ ゴシック" w:eastAsia="ＭＳ ゴシック" w:hAnsi="ＭＳ ゴシック" w:hint="eastAsia"/>
                <w:sz w:val="18"/>
                <w:szCs w:val="18"/>
              </w:rPr>
              <w:t xml:space="preserve">　　　</w:t>
            </w:r>
            <w:r w:rsidR="00EF0738" w:rsidRPr="002D4BC8">
              <w:rPr>
                <w:rFonts w:ascii="ＭＳ ゴシック" w:eastAsia="ＭＳ ゴシック" w:hAnsi="ＭＳ ゴシック" w:hint="eastAsia"/>
                <w:sz w:val="18"/>
                <w:szCs w:val="18"/>
              </w:rPr>
              <w:t>年　　月）</w:t>
            </w:r>
          </w:p>
        </w:tc>
      </w:tr>
      <w:tr w:rsidR="00EF0738" w:rsidTr="0059288C">
        <w:trPr>
          <w:trHeight w:val="583"/>
        </w:trPr>
        <w:tc>
          <w:tcPr>
            <w:tcW w:w="2122" w:type="dxa"/>
            <w:vAlign w:val="center"/>
          </w:tcPr>
          <w:p w:rsidR="0059288C" w:rsidRDefault="00EF0738" w:rsidP="0037674C">
            <w:pPr>
              <w:widowControl/>
              <w:rPr>
                <w:rFonts w:ascii="ＭＳ ゴシック" w:eastAsia="ＭＳ ゴシック" w:hAnsi="ＭＳ ゴシック"/>
                <w:sz w:val="20"/>
              </w:rPr>
            </w:pPr>
            <w:r w:rsidRPr="002D4BC8">
              <w:rPr>
                <w:rFonts w:ascii="ＭＳ ゴシック" w:eastAsia="ＭＳ ゴシック" w:hAnsi="ＭＳ ゴシック" w:hint="eastAsia"/>
                <w:sz w:val="20"/>
              </w:rPr>
              <w:t>実績</w:t>
            </w:r>
          </w:p>
          <w:p w:rsidR="00EF0738" w:rsidRDefault="00EF0738" w:rsidP="0059288C">
            <w:pPr>
              <w:widowControl/>
              <w:jc w:val="right"/>
              <w:rPr>
                <w:rFonts w:ascii="ＭＳ ゴシック" w:eastAsia="ＭＳ ゴシック" w:hAnsi="ＭＳ ゴシック"/>
                <w:sz w:val="24"/>
              </w:rPr>
            </w:pPr>
            <w:r>
              <w:rPr>
                <w:rFonts w:ascii="ＭＳ ゴシック" w:eastAsia="ＭＳ ゴシック" w:hAnsi="ＭＳ ゴシック" w:hint="eastAsia"/>
                <w:sz w:val="24"/>
              </w:rPr>
              <w:t>月</w:t>
            </w:r>
          </w:p>
        </w:tc>
        <w:tc>
          <w:tcPr>
            <w:tcW w:w="4110" w:type="dxa"/>
            <w:vAlign w:val="center"/>
          </w:tcPr>
          <w:p w:rsidR="0059288C" w:rsidRDefault="00EF0738" w:rsidP="0037674C">
            <w:pPr>
              <w:widowControl/>
              <w:rPr>
                <w:rFonts w:ascii="ＭＳ ゴシック" w:eastAsia="ＭＳ ゴシック" w:hAnsi="ＭＳ ゴシック" w:hint="eastAsia"/>
                <w:sz w:val="24"/>
              </w:rPr>
            </w:pPr>
            <w:r>
              <w:rPr>
                <w:rFonts w:ascii="ＭＳ ゴシック" w:eastAsia="ＭＳ ゴシック" w:hAnsi="ＭＳ ゴシック" w:hint="eastAsia"/>
                <w:sz w:val="24"/>
              </w:rPr>
              <w:t>A</w:t>
            </w:r>
          </w:p>
          <w:p w:rsidR="00EF0738" w:rsidRPr="00EF0738" w:rsidRDefault="00EF0738" w:rsidP="0059288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932" w:type="dxa"/>
            <w:vAlign w:val="center"/>
          </w:tcPr>
          <w:p w:rsidR="0059288C" w:rsidRDefault="00EF0738" w:rsidP="00EF0738">
            <w:pPr>
              <w:widowControl/>
              <w:rPr>
                <w:rFonts w:ascii="ＭＳ ゴシック" w:eastAsia="ＭＳ ゴシック" w:hAnsi="ＭＳ ゴシック" w:hint="eastAsia"/>
                <w:sz w:val="24"/>
              </w:rPr>
            </w:pPr>
            <w:r>
              <w:rPr>
                <w:rFonts w:ascii="ＭＳ ゴシック" w:eastAsia="ＭＳ ゴシック" w:hAnsi="ＭＳ ゴシック" w:hint="eastAsia"/>
                <w:sz w:val="24"/>
              </w:rPr>
              <w:t>B</w:t>
            </w:r>
          </w:p>
          <w:p w:rsidR="00EF0738" w:rsidRPr="00EF0738" w:rsidRDefault="00EF0738" w:rsidP="0059288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EF0738" w:rsidTr="0059288C">
        <w:trPr>
          <w:trHeight w:val="569"/>
        </w:trPr>
        <w:tc>
          <w:tcPr>
            <w:tcW w:w="2122" w:type="dxa"/>
            <w:vAlign w:val="center"/>
          </w:tcPr>
          <w:p w:rsidR="0059288C" w:rsidRDefault="00EF0738" w:rsidP="0037674C">
            <w:pPr>
              <w:widowControl/>
              <w:rPr>
                <w:rFonts w:ascii="ＭＳ ゴシック" w:eastAsia="ＭＳ ゴシック" w:hAnsi="ＭＳ ゴシック"/>
                <w:sz w:val="20"/>
              </w:rPr>
            </w:pPr>
            <w:r w:rsidRPr="002D4BC8">
              <w:rPr>
                <w:rFonts w:ascii="ＭＳ ゴシック" w:eastAsia="ＭＳ ゴシック" w:hAnsi="ＭＳ ゴシック" w:hint="eastAsia"/>
                <w:sz w:val="20"/>
              </w:rPr>
              <w:t>見込み</w:t>
            </w:r>
          </w:p>
          <w:p w:rsidR="00EF0738" w:rsidRPr="00EF0738" w:rsidRDefault="00EF0738" w:rsidP="0059288C">
            <w:pPr>
              <w:widowControl/>
              <w:jc w:val="right"/>
              <w:rPr>
                <w:rFonts w:ascii="ＭＳ ゴシック" w:eastAsia="ＭＳ ゴシック" w:hAnsi="ＭＳ ゴシック"/>
                <w:sz w:val="24"/>
              </w:rPr>
            </w:pPr>
            <w:r>
              <w:rPr>
                <w:rFonts w:ascii="ＭＳ ゴシック" w:eastAsia="ＭＳ ゴシック" w:hAnsi="ＭＳ ゴシック" w:hint="eastAsia"/>
                <w:sz w:val="24"/>
              </w:rPr>
              <w:t>月</w:t>
            </w:r>
          </w:p>
        </w:tc>
        <w:tc>
          <w:tcPr>
            <w:tcW w:w="4110" w:type="dxa"/>
            <w:vAlign w:val="center"/>
          </w:tcPr>
          <w:p w:rsidR="00EF0738" w:rsidRDefault="00EF0738" w:rsidP="0037674C">
            <w:pPr>
              <w:widowControl/>
              <w:rPr>
                <w:rFonts w:ascii="ＭＳ ゴシック" w:eastAsia="ＭＳ ゴシック" w:hAnsi="ＭＳ ゴシック"/>
                <w:sz w:val="24"/>
              </w:rPr>
            </w:pPr>
          </w:p>
        </w:tc>
        <w:tc>
          <w:tcPr>
            <w:tcW w:w="3932" w:type="dxa"/>
            <w:vAlign w:val="center"/>
          </w:tcPr>
          <w:p w:rsidR="00EF0738" w:rsidRDefault="00EF0738" w:rsidP="00EF0738">
            <w:pPr>
              <w:widowControl/>
              <w:rPr>
                <w:rFonts w:ascii="ＭＳ ゴシック" w:eastAsia="ＭＳ ゴシック" w:hAnsi="ＭＳ ゴシック"/>
                <w:sz w:val="24"/>
              </w:rPr>
            </w:pPr>
          </w:p>
        </w:tc>
      </w:tr>
      <w:tr w:rsidR="00EF0738" w:rsidTr="0059288C">
        <w:trPr>
          <w:trHeight w:val="554"/>
        </w:trPr>
        <w:tc>
          <w:tcPr>
            <w:tcW w:w="2122" w:type="dxa"/>
            <w:vAlign w:val="bottom"/>
          </w:tcPr>
          <w:p w:rsidR="00EF0738" w:rsidRDefault="00EF0738" w:rsidP="0059288C">
            <w:pPr>
              <w:widowControl/>
              <w:jc w:val="right"/>
              <w:rPr>
                <w:rFonts w:ascii="ＭＳ ゴシック" w:eastAsia="ＭＳ ゴシック" w:hAnsi="ＭＳ ゴシック"/>
                <w:sz w:val="24"/>
              </w:rPr>
            </w:pPr>
            <w:r>
              <w:rPr>
                <w:rFonts w:ascii="ＭＳ ゴシック" w:eastAsia="ＭＳ ゴシック" w:hAnsi="ＭＳ ゴシック" w:hint="eastAsia"/>
                <w:sz w:val="24"/>
              </w:rPr>
              <w:t>月</w:t>
            </w:r>
          </w:p>
        </w:tc>
        <w:tc>
          <w:tcPr>
            <w:tcW w:w="4110" w:type="dxa"/>
            <w:vAlign w:val="center"/>
          </w:tcPr>
          <w:p w:rsidR="00EF0738" w:rsidRDefault="00EF0738" w:rsidP="0037674C">
            <w:pPr>
              <w:widowControl/>
              <w:rPr>
                <w:rFonts w:ascii="ＭＳ ゴシック" w:eastAsia="ＭＳ ゴシック" w:hAnsi="ＭＳ ゴシック"/>
                <w:sz w:val="24"/>
              </w:rPr>
            </w:pPr>
          </w:p>
        </w:tc>
        <w:tc>
          <w:tcPr>
            <w:tcW w:w="3932" w:type="dxa"/>
            <w:vAlign w:val="center"/>
          </w:tcPr>
          <w:p w:rsidR="00EF0738" w:rsidRDefault="00EF0738" w:rsidP="00FA5A5A">
            <w:pPr>
              <w:widowControl/>
              <w:rPr>
                <w:rFonts w:ascii="ＭＳ ゴシック" w:eastAsia="ＭＳ ゴシック" w:hAnsi="ＭＳ ゴシック"/>
                <w:sz w:val="24"/>
              </w:rPr>
            </w:pPr>
          </w:p>
        </w:tc>
      </w:tr>
      <w:tr w:rsidR="00EF0738" w:rsidTr="0059288C">
        <w:trPr>
          <w:trHeight w:val="450"/>
        </w:trPr>
        <w:tc>
          <w:tcPr>
            <w:tcW w:w="2122" w:type="dxa"/>
            <w:vAlign w:val="center"/>
          </w:tcPr>
          <w:p w:rsidR="00EF0738" w:rsidRPr="002D4BC8" w:rsidRDefault="00EF0738" w:rsidP="00EF0738">
            <w:pPr>
              <w:widowControl/>
              <w:jc w:val="center"/>
              <w:rPr>
                <w:rFonts w:ascii="ＭＳ ゴシック" w:eastAsia="ＭＳ ゴシック" w:hAnsi="ＭＳ ゴシック"/>
                <w:sz w:val="20"/>
              </w:rPr>
            </w:pPr>
            <w:r w:rsidRPr="002D4BC8">
              <w:rPr>
                <w:rFonts w:ascii="ＭＳ ゴシック" w:eastAsia="ＭＳ ゴシック" w:hAnsi="ＭＳ ゴシック" w:hint="eastAsia"/>
                <w:sz w:val="20"/>
              </w:rPr>
              <w:t>３ヶ月の合計</w:t>
            </w:r>
          </w:p>
          <w:p w:rsidR="00EF0738" w:rsidRDefault="00EF0738" w:rsidP="00EF0738">
            <w:pPr>
              <w:widowControl/>
              <w:jc w:val="center"/>
              <w:rPr>
                <w:rFonts w:ascii="ＭＳ ゴシック" w:eastAsia="ＭＳ ゴシック" w:hAnsi="ＭＳ ゴシック"/>
                <w:sz w:val="24"/>
              </w:rPr>
            </w:pPr>
            <w:r w:rsidRPr="002D4BC8">
              <w:rPr>
                <w:rFonts w:ascii="ＭＳ ゴシック" w:eastAsia="ＭＳ ゴシック" w:hAnsi="ＭＳ ゴシック" w:hint="eastAsia"/>
                <w:sz w:val="20"/>
              </w:rPr>
              <w:t>（実績＋見込み）</w:t>
            </w:r>
          </w:p>
        </w:tc>
        <w:tc>
          <w:tcPr>
            <w:tcW w:w="4110" w:type="dxa"/>
            <w:vAlign w:val="center"/>
          </w:tcPr>
          <w:p w:rsidR="0059288C" w:rsidRDefault="00EF0738" w:rsidP="0037674C">
            <w:pPr>
              <w:widowControl/>
              <w:rPr>
                <w:rFonts w:ascii="ＭＳ ゴシック" w:eastAsia="ＭＳ ゴシック" w:hAnsi="ＭＳ ゴシック"/>
                <w:sz w:val="24"/>
              </w:rPr>
            </w:pPr>
            <w:r>
              <w:rPr>
                <w:rFonts w:ascii="ＭＳ ゴシック" w:eastAsia="ＭＳ ゴシック" w:hAnsi="ＭＳ ゴシック" w:hint="eastAsia"/>
                <w:sz w:val="24"/>
              </w:rPr>
              <w:t>A＋C…</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0"/>
                </mc:Choice>
                <mc:Fallback>
                  <w:t>①</w:t>
                </mc:Fallback>
              </mc:AlternateContent>
            </w:r>
          </w:p>
          <w:p w:rsidR="00EF0738" w:rsidRDefault="00EF0738" w:rsidP="0059288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932" w:type="dxa"/>
            <w:vAlign w:val="center"/>
          </w:tcPr>
          <w:p w:rsidR="0059288C" w:rsidRDefault="00FA5A5A" w:rsidP="00FA5A5A">
            <w:pPr>
              <w:widowControl/>
              <w:jc w:val="left"/>
              <w:rPr>
                <w:rFonts w:ascii="ＭＳ ゴシック" w:eastAsia="ＭＳ ゴシック" w:hAnsi="ＭＳ ゴシック" w:hint="eastAsia"/>
                <w:sz w:val="24"/>
              </w:rPr>
            </w:pPr>
            <w:r>
              <w:rPr>
                <w:rFonts w:ascii="ＭＳ ゴシック" w:eastAsia="ＭＳ ゴシック" w:hAnsi="ＭＳ ゴシック" w:hint="eastAsia"/>
                <w:sz w:val="24"/>
              </w:rPr>
              <w:t>B＋D…</w:t>
            </w:r>
            <w:r>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 w:val="24"/>
              </w:rPr>
              <mc:AlternateContent>
                <mc:Choice Requires="w16se">
                  <w16se:symEx w16se:font="ＭＳ 明朝" w16se:char="2461"/>
                </mc:Choice>
                <mc:Fallback>
                  <w:t>②</w:t>
                </mc:Fallback>
              </mc:AlternateContent>
            </w:r>
          </w:p>
          <w:p w:rsidR="00EF0738" w:rsidRDefault="00FA5A5A" w:rsidP="0059288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D50DA0" w:rsidTr="0059288C">
        <w:trPr>
          <w:trHeight w:val="559"/>
        </w:trPr>
        <w:tc>
          <w:tcPr>
            <w:tcW w:w="2122" w:type="dxa"/>
          </w:tcPr>
          <w:p w:rsidR="00D50DA0" w:rsidRPr="002D4BC8" w:rsidRDefault="00EF0738" w:rsidP="00EF0738">
            <w:pPr>
              <w:widowControl/>
              <w:jc w:val="center"/>
              <w:rPr>
                <w:rFonts w:ascii="ＭＳ ゴシック" w:eastAsia="ＭＳ ゴシック" w:hAnsi="ＭＳ ゴシック"/>
                <w:sz w:val="20"/>
              </w:rPr>
            </w:pPr>
            <w:r w:rsidRPr="002D4BC8">
              <w:rPr>
                <w:rFonts w:ascii="ＭＳ ゴシック" w:eastAsia="ＭＳ ゴシック" w:hAnsi="ＭＳ ゴシック" w:hint="eastAsia"/>
                <w:sz w:val="20"/>
              </w:rPr>
              <w:t>２ヶ月の合計</w:t>
            </w:r>
          </w:p>
          <w:p w:rsidR="00EF0738" w:rsidRPr="00B01B65" w:rsidRDefault="00EF0738" w:rsidP="00EF0738">
            <w:pPr>
              <w:widowControl/>
              <w:jc w:val="center"/>
              <w:rPr>
                <w:rFonts w:ascii="ＭＳ ゴシック" w:eastAsia="ＭＳ ゴシック" w:hAnsi="ＭＳ ゴシック"/>
                <w:sz w:val="24"/>
              </w:rPr>
            </w:pPr>
            <w:r w:rsidRPr="002D4BC8">
              <w:rPr>
                <w:rFonts w:ascii="ＭＳ ゴシック" w:eastAsia="ＭＳ ゴシック" w:hAnsi="ＭＳ ゴシック" w:hint="eastAsia"/>
                <w:sz w:val="20"/>
              </w:rPr>
              <w:t>（見込み）</w:t>
            </w:r>
          </w:p>
        </w:tc>
        <w:tc>
          <w:tcPr>
            <w:tcW w:w="4110" w:type="dxa"/>
          </w:tcPr>
          <w:p w:rsidR="0059288C" w:rsidRDefault="00FA5A5A" w:rsidP="00FA5A5A">
            <w:pPr>
              <w:widowControl/>
              <w:rPr>
                <w:rFonts w:ascii="ＭＳ ゴシック" w:eastAsia="ＭＳ ゴシック" w:hAnsi="ＭＳ ゴシック"/>
                <w:sz w:val="24"/>
              </w:rPr>
            </w:pPr>
            <w:r>
              <w:rPr>
                <w:rFonts w:ascii="ＭＳ ゴシック" w:eastAsia="ＭＳ ゴシック" w:hAnsi="ＭＳ ゴシック" w:hint="eastAsia"/>
                <w:sz w:val="24"/>
              </w:rPr>
              <w:t>C</w:t>
            </w:r>
          </w:p>
          <w:p w:rsidR="00FA5A5A" w:rsidRPr="00B01B65" w:rsidRDefault="00FA5A5A" w:rsidP="0059288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932" w:type="dxa"/>
          </w:tcPr>
          <w:p w:rsidR="0059288C" w:rsidRDefault="00FA5A5A" w:rsidP="0059288C">
            <w:pPr>
              <w:widowControl/>
              <w:rPr>
                <w:rFonts w:ascii="ＭＳ ゴシック" w:eastAsia="ＭＳ ゴシック" w:hAnsi="ＭＳ ゴシック"/>
                <w:sz w:val="24"/>
              </w:rPr>
            </w:pPr>
            <w:r>
              <w:rPr>
                <w:rFonts w:ascii="ＭＳ ゴシック" w:eastAsia="ＭＳ ゴシック" w:hAnsi="ＭＳ ゴシック" w:hint="eastAsia"/>
                <w:sz w:val="24"/>
              </w:rPr>
              <w:t>D</w:t>
            </w:r>
          </w:p>
          <w:p w:rsidR="00FA5A5A" w:rsidRPr="00B01B65" w:rsidRDefault="00FA5A5A" w:rsidP="0059288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D50DA0" w:rsidRDefault="00D50DA0" w:rsidP="00D50DA0">
      <w:pPr>
        <w:rPr>
          <w:rFonts w:ascii="ＭＳ ゴシック" w:eastAsia="ＭＳ ゴシック" w:hAnsi="ＭＳ ゴシック"/>
        </w:rPr>
      </w:pPr>
    </w:p>
    <w:p w:rsidR="00FA5A5A" w:rsidRPr="008711A3" w:rsidRDefault="00FA5A5A" w:rsidP="008105E0">
      <w:pPr>
        <w:pStyle w:val="af2"/>
        <w:numPr>
          <w:ilvl w:val="0"/>
          <w:numId w:val="2"/>
        </w:numPr>
        <w:ind w:leftChars="0"/>
        <w:rPr>
          <w:rFonts w:ascii="ＭＳ ゴシック" w:eastAsia="ＭＳ ゴシック" w:hAnsi="ＭＳ ゴシック"/>
          <w:szCs w:val="21"/>
        </w:rPr>
      </w:pPr>
      <w:r w:rsidRPr="008711A3">
        <w:rPr>
          <w:rFonts w:ascii="ＭＳ ゴシック" w:eastAsia="ＭＳ ゴシック" w:hAnsi="ＭＳ ゴシック" w:hint="eastAsia"/>
          <w:szCs w:val="21"/>
        </w:rPr>
        <w:t>最近１か月間の売上高等</w:t>
      </w:r>
    </w:p>
    <w:p w:rsidR="00D50DA0" w:rsidRPr="008711A3" w:rsidRDefault="00FA5A5A" w:rsidP="00D50DA0">
      <w:pPr>
        <w:rPr>
          <w:rFonts w:ascii="ＭＳ ゴシック" w:eastAsia="ＭＳ ゴシック" w:hAnsi="ＭＳ ゴシック"/>
          <w:szCs w:val="21"/>
        </w:rPr>
      </w:pPr>
      <w:r w:rsidRPr="008711A3">
        <w:rPr>
          <w:rFonts w:ascii="ＭＳ ゴシック" w:eastAsia="ＭＳ ゴシック" w:hAnsi="ＭＳ ゴシック" w:hint="eastAsia"/>
          <w:szCs w:val="21"/>
        </w:rPr>
        <w:t xml:space="preserve">　　　　　（B－A）÷B×１００＝</w:t>
      </w:r>
      <w:r w:rsidRPr="008711A3">
        <w:rPr>
          <w:rFonts w:ascii="ＭＳ ゴシック" w:eastAsia="ＭＳ ゴシック" w:hAnsi="ＭＳ ゴシック" w:hint="eastAsia"/>
          <w:szCs w:val="21"/>
          <w:u w:val="single"/>
        </w:rPr>
        <w:t>減少率　　　　　　　　％（実績）</w:t>
      </w:r>
    </w:p>
    <w:p w:rsidR="00D50DA0" w:rsidRPr="008711A3" w:rsidRDefault="00D50DA0" w:rsidP="00D50DA0">
      <w:pPr>
        <w:suppressAutoHyphens/>
        <w:kinsoku w:val="0"/>
        <w:autoSpaceDE w:val="0"/>
        <w:autoSpaceDN w:val="0"/>
        <w:spacing w:line="366" w:lineRule="atLeast"/>
        <w:ind w:right="480"/>
        <w:rPr>
          <w:rFonts w:ascii="ＭＳ ゴシック" w:eastAsia="ＭＳ ゴシック" w:hAnsi="ＭＳ ゴシック"/>
          <w:szCs w:val="21"/>
        </w:rPr>
      </w:pPr>
    </w:p>
    <w:p w:rsidR="00FA5A5A" w:rsidRPr="008711A3" w:rsidRDefault="00FA5A5A" w:rsidP="00FA5A5A">
      <w:pPr>
        <w:pStyle w:val="af2"/>
        <w:numPr>
          <w:ilvl w:val="0"/>
          <w:numId w:val="2"/>
        </w:numPr>
        <w:suppressAutoHyphens/>
        <w:kinsoku w:val="0"/>
        <w:autoSpaceDE w:val="0"/>
        <w:autoSpaceDN w:val="0"/>
        <w:spacing w:line="366" w:lineRule="atLeast"/>
        <w:ind w:leftChars="0" w:right="480"/>
        <w:rPr>
          <w:rFonts w:ascii="ＭＳ ゴシック" w:eastAsia="ＭＳ ゴシック" w:hAnsi="ＭＳ ゴシック"/>
          <w:szCs w:val="21"/>
        </w:rPr>
      </w:pPr>
      <w:r w:rsidRPr="008711A3">
        <w:rPr>
          <w:rFonts w:ascii="ＭＳ ゴシック" w:eastAsia="ＭＳ ゴシック" w:hAnsi="ＭＳ ゴシック" w:hint="eastAsia"/>
          <w:szCs w:val="21"/>
        </w:rPr>
        <w:t>最近３か月間売上高等の実績見込み</w:t>
      </w:r>
    </w:p>
    <w:p w:rsidR="00FA5A5A" w:rsidRPr="008711A3" w:rsidRDefault="00FA5A5A" w:rsidP="00FA5A5A">
      <w:pPr>
        <w:suppressAutoHyphens/>
        <w:kinsoku w:val="0"/>
        <w:autoSpaceDE w:val="0"/>
        <w:autoSpaceDN w:val="0"/>
        <w:spacing w:line="366" w:lineRule="atLeast"/>
        <w:ind w:right="480"/>
        <w:rPr>
          <w:rFonts w:ascii="ＭＳ ゴシック" w:eastAsia="ＭＳ ゴシック" w:hAnsi="ＭＳ ゴシック"/>
          <w:szCs w:val="21"/>
        </w:rPr>
      </w:pPr>
      <w:r w:rsidRPr="008711A3">
        <w:rPr>
          <w:rFonts w:ascii="ＭＳ ゴシック" w:eastAsia="ＭＳ ゴシック" w:hAnsi="ＭＳ ゴシック" w:hint="eastAsia"/>
          <w:szCs w:val="21"/>
        </w:rPr>
        <w:t xml:space="preserve">　　　　（</w:t>
      </w:r>
      <w:r w:rsidRPr="008711A3">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8711A3">
        <w:rPr>
          <w:rFonts w:ascii="ＭＳ ゴシック" w:eastAsia="ＭＳ ゴシック" w:hAnsi="ＭＳ ゴシック" w:hint="eastAsia"/>
          <w:szCs w:val="21"/>
        </w:rPr>
        <w:t>－</w:t>
      </w:r>
      <w:r w:rsidRPr="008711A3">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8711A3">
        <w:rPr>
          <w:rFonts w:ascii="ＭＳ ゴシック" w:eastAsia="ＭＳ ゴシック" w:hAnsi="ＭＳ ゴシック" w:hint="eastAsia"/>
          <w:szCs w:val="21"/>
        </w:rPr>
        <w:t>）÷</w:t>
      </w:r>
      <w:r w:rsidRPr="008711A3">
        <w:rPr>
          <mc:AlternateContent>
            <mc:Choice Requires="w16se">
              <w:rFonts w:ascii="ＭＳ ゴシック" w:eastAsia="ＭＳ ゴシック" w:hAnsi="ＭＳ ゴシック"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8711A3">
        <w:rPr>
          <w:rFonts w:ascii="ＭＳ ゴシック" w:eastAsia="ＭＳ ゴシック" w:hAnsi="ＭＳ ゴシック" w:hint="eastAsia"/>
          <w:szCs w:val="21"/>
        </w:rPr>
        <w:t>×１００＝</w:t>
      </w:r>
      <w:r w:rsidRPr="008711A3">
        <w:rPr>
          <w:rFonts w:ascii="ＭＳ ゴシック" w:eastAsia="ＭＳ ゴシック" w:hAnsi="ＭＳ ゴシック" w:hint="eastAsia"/>
          <w:szCs w:val="21"/>
          <w:u w:val="single"/>
        </w:rPr>
        <w:t>減少率　　　　　　　　％（実績</w:t>
      </w:r>
      <w:r w:rsidR="00743955" w:rsidRPr="008711A3">
        <w:rPr>
          <w:rFonts w:ascii="ＭＳ ゴシック" w:eastAsia="ＭＳ ゴシック" w:hAnsi="ＭＳ ゴシック" w:hint="eastAsia"/>
          <w:szCs w:val="21"/>
          <w:u w:val="single"/>
        </w:rPr>
        <w:t>見込み</w:t>
      </w:r>
      <w:r w:rsidRPr="008711A3">
        <w:rPr>
          <w:rFonts w:ascii="ＭＳ ゴシック" w:eastAsia="ＭＳ ゴシック" w:hAnsi="ＭＳ ゴシック" w:hint="eastAsia"/>
          <w:szCs w:val="21"/>
          <w:u w:val="single"/>
        </w:rPr>
        <w:t>）</w:t>
      </w:r>
    </w:p>
    <w:p w:rsidR="00AE5BB4" w:rsidRPr="008711A3"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szCs w:val="21"/>
        </w:rPr>
      </w:pPr>
    </w:p>
    <w:p w:rsidR="002D4BC8" w:rsidRDefault="002D4BC8">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bookmarkStart w:id="0" w:name="_GoBack"/>
      <w:bookmarkEnd w:id="0"/>
    </w:p>
    <w:p w:rsidR="002D4BC8" w:rsidRDefault="002D4BC8">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4F33FE" w:rsidRDefault="004F33FE">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4F33FE" w:rsidRDefault="004F33FE" w:rsidP="004F33FE">
      <w:pPr>
        <w:rPr>
          <w:rFonts w:ascii="ＭＳ ゴシック" w:eastAsia="ＭＳ ゴシック" w:hAnsi="ＭＳ ゴシック"/>
        </w:rPr>
      </w:pPr>
      <w:r>
        <w:rPr>
          <w:rFonts w:ascii="ＭＳ ゴシック" w:eastAsia="ＭＳ ゴシック" w:hAnsi="ＭＳ ゴシック" w:hint="eastAsia"/>
        </w:rPr>
        <w:t>上記のとおり、相違ありません。</w:t>
      </w:r>
    </w:p>
    <w:p w:rsidR="004F33FE" w:rsidRDefault="004F33FE" w:rsidP="004F33FE">
      <w:pPr>
        <w:jc w:val="right"/>
        <w:rPr>
          <w:rFonts w:ascii="ＭＳ ゴシック" w:eastAsia="ＭＳ ゴシック" w:hAnsi="ＭＳ ゴシック"/>
        </w:rPr>
      </w:pPr>
      <w:r>
        <w:rPr>
          <w:rFonts w:ascii="ＭＳ ゴシック" w:eastAsia="ＭＳ ゴシック" w:hAnsi="ＭＳ ゴシック" w:hint="eastAsia"/>
        </w:rPr>
        <w:t>令和　　年　　　月　　　日</w:t>
      </w:r>
    </w:p>
    <w:p w:rsidR="004F33FE" w:rsidRDefault="004F33FE" w:rsidP="004F33FE">
      <w:pPr>
        <w:rPr>
          <w:rFonts w:ascii="ＭＳ ゴシック" w:eastAsia="ＭＳ ゴシック" w:hAnsi="ＭＳ ゴシック"/>
        </w:rPr>
      </w:pPr>
    </w:p>
    <w:p w:rsidR="004F33FE" w:rsidRPr="00A37B21" w:rsidRDefault="004F33FE" w:rsidP="004F33FE">
      <w:pPr>
        <w:wordWrap w:val="0"/>
        <w:jc w:val="right"/>
        <w:rPr>
          <w:rFonts w:ascii="ＭＳ ゴシック" w:eastAsia="ＭＳ ゴシック" w:hAnsi="ＭＳ ゴシック"/>
          <w:u w:val="single"/>
        </w:rPr>
      </w:pPr>
      <w:r w:rsidRPr="00A37B21">
        <w:rPr>
          <w:rFonts w:ascii="ＭＳ ゴシック" w:eastAsia="ＭＳ ゴシック" w:hAnsi="ＭＳ ゴシック" w:hint="eastAsia"/>
          <w:u w:val="single"/>
        </w:rPr>
        <w:t>住所</w:t>
      </w:r>
      <w:r>
        <w:rPr>
          <w:rFonts w:ascii="ＭＳ ゴシック" w:eastAsia="ＭＳ ゴシック" w:hAnsi="ＭＳ ゴシック" w:hint="eastAsia"/>
          <w:u w:val="single"/>
        </w:rPr>
        <w:t xml:space="preserve">　　　　　　　　　　　　　　　　　　　</w:t>
      </w:r>
    </w:p>
    <w:p w:rsidR="004F33FE" w:rsidRDefault="004F33FE" w:rsidP="004F33FE">
      <w:pPr>
        <w:rPr>
          <w:rFonts w:ascii="ＭＳ ゴシック" w:eastAsia="ＭＳ ゴシック" w:hAnsi="ＭＳ ゴシック"/>
        </w:rPr>
      </w:pPr>
    </w:p>
    <w:p w:rsidR="004F33FE" w:rsidRPr="00A37B21" w:rsidRDefault="004F33FE" w:rsidP="004F33FE">
      <w:pPr>
        <w:wordWrap w:val="0"/>
        <w:jc w:val="right"/>
        <w:rPr>
          <w:rFonts w:ascii="ＭＳ ゴシック" w:eastAsia="ＭＳ ゴシック" w:hAnsi="ＭＳ ゴシック"/>
          <w:u w:val="single"/>
        </w:rPr>
      </w:pPr>
      <w:r w:rsidRPr="00A37B21">
        <w:rPr>
          <w:rFonts w:ascii="ＭＳ ゴシック" w:eastAsia="ＭＳ ゴシック" w:hAnsi="ＭＳ ゴシック" w:hint="eastAsia"/>
          <w:u w:val="single"/>
        </w:rPr>
        <w:t>氏名</w:t>
      </w:r>
      <w:r>
        <w:rPr>
          <w:rFonts w:ascii="ＭＳ ゴシック" w:eastAsia="ＭＳ ゴシック" w:hAnsi="ＭＳ ゴシック" w:hint="eastAsia"/>
          <w:u w:val="single"/>
        </w:rPr>
        <w:t xml:space="preserve">　　　　　　　　　　　　　　　　　　印</w:t>
      </w:r>
    </w:p>
    <w:p w:rsidR="002D4BC8" w:rsidRPr="004F33FE" w:rsidRDefault="002D4BC8">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p>
    <w:sectPr w:rsidR="002D4BC8" w:rsidRPr="004F33FE" w:rsidSect="00D50DA0">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204A7"/>
    <w:multiLevelType w:val="hybridMultilevel"/>
    <w:tmpl w:val="2E7C9A06"/>
    <w:lvl w:ilvl="0" w:tplc="6A221B1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F307D4"/>
    <w:multiLevelType w:val="hybridMultilevel"/>
    <w:tmpl w:val="52284D48"/>
    <w:lvl w:ilvl="0" w:tplc="6EFC4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C6E60"/>
    <w:rsid w:val="002D4BC8"/>
    <w:rsid w:val="004B3351"/>
    <w:rsid w:val="004F33FE"/>
    <w:rsid w:val="0059288C"/>
    <w:rsid w:val="00651749"/>
    <w:rsid w:val="00743955"/>
    <w:rsid w:val="008711A3"/>
    <w:rsid w:val="00A60968"/>
    <w:rsid w:val="00AB1386"/>
    <w:rsid w:val="00AD74DB"/>
    <w:rsid w:val="00AE5BB4"/>
    <w:rsid w:val="00C50774"/>
    <w:rsid w:val="00D50DA0"/>
    <w:rsid w:val="00D701CA"/>
    <w:rsid w:val="00EF0738"/>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17722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uiPriority w:val="34"/>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70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玉川 雄介</cp:lastModifiedBy>
  <cp:revision>10</cp:revision>
  <cp:lastPrinted>2021-07-20T01:15:00Z</cp:lastPrinted>
  <dcterms:created xsi:type="dcterms:W3CDTF">2021-08-02T05:39:00Z</dcterms:created>
  <dcterms:modified xsi:type="dcterms:W3CDTF">2021-08-03T11:18:00Z</dcterms:modified>
</cp:coreProperties>
</file>