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C9" w:rsidRDefault="007008C9">
      <w:pPr>
        <w:pStyle w:val="a3"/>
        <w:jc w:val="center"/>
        <w:rPr>
          <w:rFonts w:hint="eastAsia"/>
          <w:b/>
          <w:bCs/>
          <w:sz w:val="36"/>
        </w:rPr>
      </w:pPr>
    </w:p>
    <w:p w:rsidR="007008C9" w:rsidRDefault="007008C9">
      <w:pPr>
        <w:pStyle w:val="a3"/>
        <w:jc w:val="center"/>
        <w:rPr>
          <w:rFonts w:hint="eastAsia"/>
          <w:b/>
          <w:bCs/>
          <w:sz w:val="36"/>
        </w:rPr>
      </w:pPr>
      <w:r>
        <w:rPr>
          <w:rFonts w:hint="eastAsia"/>
          <w:b/>
          <w:bCs/>
          <w:sz w:val="36"/>
        </w:rPr>
        <w:t>消　防　計　画</w:t>
      </w: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（目的）</w:t>
      </w:r>
    </w:p>
    <w:p w:rsidR="007008C9" w:rsidRPr="004F3D4C" w:rsidRDefault="004F3D4C" w:rsidP="00544894">
      <w:pPr>
        <w:pStyle w:val="a3"/>
        <w:ind w:left="247" w:hangingChars="100" w:hanging="247"/>
        <w:rPr>
          <w:rFonts w:hAnsi="ＭＳ 明朝" w:hint="eastAsia"/>
          <w:sz w:val="22"/>
          <w:szCs w:val="22"/>
        </w:rPr>
      </w:pPr>
      <w:r w:rsidRPr="00544894">
        <w:rPr>
          <w:rFonts w:hAnsi="ＭＳ 明朝" w:hint="eastAsia"/>
          <w:b/>
          <w:sz w:val="22"/>
          <w:szCs w:val="22"/>
        </w:rPr>
        <w:t>第１条</w:t>
      </w:r>
      <w:r>
        <w:rPr>
          <w:rFonts w:hAnsi="ＭＳ 明朝" w:hint="eastAsia"/>
          <w:sz w:val="22"/>
          <w:szCs w:val="22"/>
        </w:rPr>
        <w:t xml:space="preserve">　</w:t>
      </w:r>
      <w:r w:rsidR="007008C9" w:rsidRPr="004F3D4C">
        <w:rPr>
          <w:rFonts w:hAnsi="ＭＳ 明朝" w:hint="eastAsia"/>
          <w:sz w:val="22"/>
          <w:szCs w:val="22"/>
        </w:rPr>
        <w:t>この計画は、消防法第8条第1項に基づき、</w:t>
      </w:r>
      <w:r w:rsidR="007008C9" w:rsidRPr="004F3D4C">
        <w:rPr>
          <w:rFonts w:hAnsi="ＭＳ 明朝" w:hint="eastAsia"/>
          <w:sz w:val="22"/>
          <w:szCs w:val="22"/>
          <w:u w:val="single"/>
        </w:rPr>
        <w:t xml:space="preserve">　　　　　</w:t>
      </w:r>
      <w:r w:rsidR="00285B01" w:rsidRPr="004F3D4C">
        <w:rPr>
          <w:rFonts w:hAnsi="ＭＳ 明朝" w:hint="eastAsia"/>
          <w:sz w:val="22"/>
          <w:szCs w:val="22"/>
          <w:u w:val="single"/>
        </w:rPr>
        <w:t xml:space="preserve">　　　</w:t>
      </w:r>
      <w:r w:rsidR="007008C9" w:rsidRPr="004F3D4C">
        <w:rPr>
          <w:rFonts w:hAnsi="ＭＳ 明朝" w:hint="eastAsia"/>
          <w:sz w:val="22"/>
          <w:szCs w:val="22"/>
          <w:u w:val="single"/>
        </w:rPr>
        <w:t xml:space="preserve">　　</w:t>
      </w:r>
      <w:r w:rsidR="007008C9" w:rsidRPr="004F3D4C">
        <w:rPr>
          <w:rFonts w:hAnsi="ＭＳ 明朝" w:hint="eastAsia"/>
          <w:sz w:val="22"/>
          <w:szCs w:val="22"/>
        </w:rPr>
        <w:t>における防火管理業務について必要な事項を定めて、火災、震災、その他の災害の予防及び人命の安全並びに被害の極限防止を図ることを目的とする。</w:t>
      </w:r>
    </w:p>
    <w:p w:rsidR="00C03ACA" w:rsidRPr="004F3D4C" w:rsidRDefault="00C03ACA">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（適用範囲）</w:t>
      </w:r>
    </w:p>
    <w:p w:rsidR="007008C9" w:rsidRPr="004F3D4C" w:rsidRDefault="004F3D4C" w:rsidP="00544894">
      <w:pPr>
        <w:pStyle w:val="a3"/>
        <w:ind w:left="247" w:hangingChars="100" w:hanging="247"/>
        <w:rPr>
          <w:rFonts w:hAnsi="ＭＳ 明朝" w:hint="eastAsia"/>
          <w:sz w:val="22"/>
          <w:szCs w:val="22"/>
        </w:rPr>
      </w:pPr>
      <w:r w:rsidRPr="00544894">
        <w:rPr>
          <w:rFonts w:hAnsi="ＭＳ 明朝" w:hint="eastAsia"/>
          <w:b/>
          <w:sz w:val="22"/>
          <w:szCs w:val="22"/>
        </w:rPr>
        <w:t>第２条</w:t>
      </w:r>
      <w:r w:rsidR="00285B01" w:rsidRPr="004F3D4C">
        <w:rPr>
          <w:rFonts w:hAnsi="ＭＳ 明朝" w:hint="eastAsia"/>
          <w:sz w:val="22"/>
          <w:szCs w:val="22"/>
        </w:rPr>
        <w:t xml:space="preserve">　</w:t>
      </w:r>
      <w:r w:rsidR="007008C9" w:rsidRPr="004F3D4C">
        <w:rPr>
          <w:rFonts w:hAnsi="ＭＳ 明朝" w:hint="eastAsia"/>
          <w:sz w:val="22"/>
          <w:szCs w:val="22"/>
        </w:rPr>
        <w:t>この計画は、</w:t>
      </w:r>
      <w:r w:rsidR="007008C9" w:rsidRPr="004F3D4C">
        <w:rPr>
          <w:rFonts w:hAnsi="ＭＳ 明朝" w:hint="eastAsia"/>
          <w:sz w:val="22"/>
          <w:szCs w:val="22"/>
          <w:u w:val="single"/>
        </w:rPr>
        <w:t xml:space="preserve">　　　　</w:t>
      </w:r>
      <w:r w:rsidR="00285B01" w:rsidRPr="004F3D4C">
        <w:rPr>
          <w:rFonts w:hAnsi="ＭＳ 明朝" w:hint="eastAsia"/>
          <w:sz w:val="22"/>
          <w:szCs w:val="22"/>
          <w:u w:val="single"/>
        </w:rPr>
        <w:t xml:space="preserve">　　　　</w:t>
      </w:r>
      <w:r w:rsidR="007008C9" w:rsidRPr="004F3D4C">
        <w:rPr>
          <w:rFonts w:hAnsi="ＭＳ 明朝" w:hint="eastAsia"/>
          <w:sz w:val="22"/>
          <w:szCs w:val="22"/>
          <w:u w:val="single"/>
        </w:rPr>
        <w:t xml:space="preserve">　　　</w:t>
      </w:r>
      <w:r w:rsidR="007008C9" w:rsidRPr="004F3D4C">
        <w:rPr>
          <w:rFonts w:hAnsi="ＭＳ 明朝" w:hint="eastAsia"/>
          <w:sz w:val="22"/>
          <w:szCs w:val="22"/>
        </w:rPr>
        <w:t>に勤務し、宿泊し、出入りするすべての者に適用する。</w:t>
      </w:r>
    </w:p>
    <w:p w:rsidR="00C03ACA" w:rsidRPr="004F3D4C" w:rsidRDefault="00C03ACA">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（防火管理者の権限と業務）</w:t>
      </w:r>
    </w:p>
    <w:p w:rsidR="007008C9" w:rsidRPr="004F3D4C" w:rsidRDefault="007008C9" w:rsidP="00544894">
      <w:pPr>
        <w:pStyle w:val="a3"/>
        <w:ind w:left="247" w:hangingChars="100" w:hanging="247"/>
        <w:rPr>
          <w:rFonts w:hAnsi="ＭＳ 明朝" w:hint="eastAsia"/>
          <w:sz w:val="22"/>
          <w:szCs w:val="22"/>
        </w:rPr>
      </w:pPr>
      <w:r w:rsidRPr="00544894">
        <w:rPr>
          <w:rFonts w:hAnsi="ＭＳ 明朝" w:hint="eastAsia"/>
          <w:b/>
          <w:sz w:val="22"/>
          <w:szCs w:val="22"/>
        </w:rPr>
        <w:t>第３条</w:t>
      </w:r>
      <w:r w:rsidRPr="004F3D4C">
        <w:rPr>
          <w:rFonts w:hAnsi="ＭＳ 明朝" w:hint="eastAsia"/>
          <w:sz w:val="22"/>
          <w:szCs w:val="22"/>
        </w:rPr>
        <w:t xml:space="preserve">　防火管理者は、</w:t>
      </w:r>
      <w:r w:rsidRPr="004F3D4C">
        <w:rPr>
          <w:rFonts w:hAnsi="ＭＳ 明朝" w:hint="eastAsia"/>
          <w:sz w:val="22"/>
          <w:szCs w:val="22"/>
          <w:u w:val="single"/>
        </w:rPr>
        <w:t xml:space="preserve">　　　　　　　　　　</w:t>
      </w:r>
      <w:r w:rsidRPr="004F3D4C">
        <w:rPr>
          <w:rFonts w:hAnsi="ＭＳ 明朝" w:hint="eastAsia"/>
          <w:sz w:val="22"/>
          <w:szCs w:val="22"/>
        </w:rPr>
        <w:t>とし、この計画についての一切の権限を有するとともに、次の業務を行う。</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消防計画の作成、変更及び提出（改正の都度）</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消火、通報及び避難誘導等の訓練の実施並びに消防機関への指導要請</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消防用設備等の点検、整備の実施及び監督並びに消防機関への報告</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建築物、火気使用設備器具、その他火災予防上留意しなければならない施設等の検査の実施及び監督</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火気の使用又は取扱いに関する指導監督</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消防用設備等の設置位置及び発災時の避難経路を明示した図面の作成及び周知徹底</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自衛消防隊の編成及び任務分担の周知徹底</w:t>
      </w:r>
    </w:p>
    <w:p w:rsidR="001539FF" w:rsidRDefault="007008C9" w:rsidP="001539FF">
      <w:pPr>
        <w:pStyle w:val="a3"/>
        <w:numPr>
          <w:ilvl w:val="0"/>
          <w:numId w:val="25"/>
        </w:numPr>
        <w:rPr>
          <w:rFonts w:hAnsi="ＭＳ 明朝" w:hint="eastAsia"/>
          <w:sz w:val="22"/>
          <w:szCs w:val="22"/>
        </w:rPr>
      </w:pPr>
      <w:r w:rsidRPr="004F3D4C">
        <w:rPr>
          <w:rFonts w:hAnsi="ＭＳ 明朝" w:hint="eastAsia"/>
          <w:sz w:val="22"/>
          <w:szCs w:val="22"/>
        </w:rPr>
        <w:t>法令に基づく関係機関に対する報告及び届出等</w:t>
      </w:r>
    </w:p>
    <w:p w:rsidR="007008C9" w:rsidRPr="004F3D4C" w:rsidRDefault="007008C9" w:rsidP="001539FF">
      <w:pPr>
        <w:pStyle w:val="a3"/>
        <w:numPr>
          <w:ilvl w:val="0"/>
          <w:numId w:val="25"/>
        </w:numPr>
        <w:rPr>
          <w:rFonts w:hAnsi="ＭＳ 明朝" w:hint="eastAsia"/>
          <w:sz w:val="22"/>
          <w:szCs w:val="22"/>
        </w:rPr>
      </w:pPr>
      <w:r w:rsidRPr="004F3D4C">
        <w:rPr>
          <w:rFonts w:hAnsi="ＭＳ 明朝" w:hint="eastAsia"/>
          <w:sz w:val="22"/>
          <w:szCs w:val="22"/>
        </w:rPr>
        <w:t>管理権原者に対する助言及び報告並びにその他防火管理上必要な業務</w:t>
      </w:r>
    </w:p>
    <w:p w:rsidR="007008C9" w:rsidRPr="004F3D4C" w:rsidRDefault="00A11A37">
      <w:pPr>
        <w:pStyle w:val="a3"/>
        <w:rPr>
          <w:rFonts w:hAnsi="ＭＳ 明朝" w:hint="eastAsia"/>
          <w:sz w:val="22"/>
          <w:szCs w:val="22"/>
        </w:rPr>
      </w:pPr>
      <w:r w:rsidRPr="004F3D4C">
        <w:rPr>
          <w:rFonts w:hAnsi="ＭＳ 明朝"/>
          <w:sz w:val="22"/>
          <w:szCs w:val="22"/>
        </w:rPr>
        <w:br w:type="page"/>
      </w:r>
      <w:r w:rsidR="007008C9" w:rsidRPr="004F3D4C">
        <w:rPr>
          <w:rFonts w:hAnsi="ＭＳ 明朝" w:hint="eastAsia"/>
          <w:sz w:val="22"/>
          <w:szCs w:val="22"/>
        </w:rPr>
        <w:lastRenderedPageBreak/>
        <w:t xml:space="preserve">　（火元責任者の指定）</w:t>
      </w:r>
    </w:p>
    <w:p w:rsidR="007008C9" w:rsidRPr="004F3D4C" w:rsidRDefault="007008C9" w:rsidP="00544894">
      <w:pPr>
        <w:pStyle w:val="a3"/>
        <w:ind w:left="247" w:hangingChars="100" w:hanging="247"/>
        <w:rPr>
          <w:rFonts w:hAnsi="ＭＳ 明朝"/>
          <w:sz w:val="22"/>
          <w:szCs w:val="22"/>
        </w:rPr>
      </w:pPr>
      <w:r w:rsidRPr="00544894">
        <w:rPr>
          <w:rFonts w:hAnsi="ＭＳ 明朝" w:hint="eastAsia"/>
          <w:b/>
          <w:sz w:val="22"/>
          <w:szCs w:val="22"/>
        </w:rPr>
        <w:t>第</w:t>
      </w:r>
      <w:r w:rsidR="00972E94" w:rsidRPr="00544894">
        <w:rPr>
          <w:rFonts w:hAnsi="ＭＳ 明朝" w:hint="eastAsia"/>
          <w:b/>
          <w:sz w:val="22"/>
          <w:szCs w:val="22"/>
        </w:rPr>
        <w:t>４</w:t>
      </w:r>
      <w:r w:rsidRPr="00544894">
        <w:rPr>
          <w:rFonts w:hAnsi="ＭＳ 明朝" w:hint="eastAsia"/>
          <w:b/>
          <w:sz w:val="22"/>
          <w:szCs w:val="22"/>
        </w:rPr>
        <w:t>条</w:t>
      </w:r>
      <w:r w:rsidRPr="004F3D4C">
        <w:rPr>
          <w:rFonts w:hAnsi="ＭＳ 明朝" w:hint="eastAsia"/>
          <w:sz w:val="22"/>
          <w:szCs w:val="22"/>
        </w:rPr>
        <w:t xml:space="preserve">　火災予防及び地震時の出火防止を図るため、防火管理者のもとに火元</w:t>
      </w:r>
      <w:r w:rsidR="004F3D4C">
        <w:rPr>
          <w:rFonts w:hAnsi="ＭＳ 明朝" w:hint="eastAsia"/>
          <w:sz w:val="22"/>
          <w:szCs w:val="22"/>
        </w:rPr>
        <w:t xml:space="preserve">　　</w:t>
      </w:r>
      <w:r w:rsidRPr="004F3D4C">
        <w:rPr>
          <w:rFonts w:hAnsi="ＭＳ 明朝" w:hint="eastAsia"/>
          <w:sz w:val="22"/>
          <w:szCs w:val="22"/>
        </w:rPr>
        <w:t>責任者を次のように定め任務分担を指定する。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106"/>
        <w:gridCol w:w="4601"/>
      </w:tblGrid>
      <w:tr w:rsidR="007008C9" w:rsidRPr="004F3D4C" w:rsidTr="00C140C8">
        <w:tblPrEx>
          <w:tblCellMar>
            <w:top w:w="0" w:type="dxa"/>
            <w:bottom w:w="0" w:type="dxa"/>
          </w:tblCellMar>
        </w:tblPrEx>
        <w:tc>
          <w:tcPr>
            <w:tcW w:w="1491" w:type="dxa"/>
          </w:tcPr>
          <w:p w:rsidR="007008C9" w:rsidRPr="004F3D4C" w:rsidRDefault="007008C9">
            <w:pPr>
              <w:pStyle w:val="a3"/>
              <w:jc w:val="center"/>
              <w:rPr>
                <w:rFonts w:hAnsi="ＭＳ 明朝" w:hint="eastAsia"/>
                <w:sz w:val="22"/>
                <w:szCs w:val="22"/>
              </w:rPr>
            </w:pPr>
            <w:r w:rsidRPr="004F3D4C">
              <w:rPr>
                <w:rFonts w:hAnsi="ＭＳ 明朝" w:hint="eastAsia"/>
                <w:sz w:val="22"/>
                <w:szCs w:val="22"/>
              </w:rPr>
              <w:t>火元責任者</w:t>
            </w:r>
          </w:p>
        </w:tc>
        <w:tc>
          <w:tcPr>
            <w:tcW w:w="2130" w:type="dxa"/>
          </w:tcPr>
          <w:p w:rsidR="007008C9" w:rsidRPr="004F3D4C" w:rsidRDefault="007008C9">
            <w:pPr>
              <w:pStyle w:val="a3"/>
              <w:jc w:val="center"/>
              <w:rPr>
                <w:rFonts w:hAnsi="ＭＳ 明朝" w:hint="eastAsia"/>
                <w:sz w:val="22"/>
                <w:szCs w:val="22"/>
              </w:rPr>
            </w:pPr>
            <w:r w:rsidRPr="004F3D4C">
              <w:rPr>
                <w:rFonts w:hAnsi="ＭＳ 明朝" w:hint="eastAsia"/>
                <w:sz w:val="22"/>
                <w:szCs w:val="22"/>
              </w:rPr>
              <w:t>担　当　場　所</w:t>
            </w:r>
          </w:p>
        </w:tc>
        <w:tc>
          <w:tcPr>
            <w:tcW w:w="4662" w:type="dxa"/>
          </w:tcPr>
          <w:p w:rsidR="007008C9" w:rsidRPr="004F3D4C" w:rsidRDefault="007008C9">
            <w:pPr>
              <w:pStyle w:val="a3"/>
              <w:jc w:val="center"/>
              <w:rPr>
                <w:rFonts w:hAnsi="ＭＳ 明朝" w:hint="eastAsia"/>
                <w:sz w:val="22"/>
                <w:szCs w:val="22"/>
              </w:rPr>
            </w:pPr>
            <w:r w:rsidRPr="004F3D4C">
              <w:rPr>
                <w:rFonts w:hAnsi="ＭＳ 明朝" w:hint="eastAsia"/>
                <w:sz w:val="22"/>
                <w:szCs w:val="22"/>
              </w:rPr>
              <w:t>任　　　　　　　　　　　　務</w:t>
            </w:r>
          </w:p>
        </w:tc>
      </w:tr>
      <w:tr w:rsidR="007008C9" w:rsidRPr="004F3D4C" w:rsidTr="00C140C8">
        <w:tblPrEx>
          <w:tblCellMar>
            <w:top w:w="0" w:type="dxa"/>
            <w:bottom w:w="0" w:type="dxa"/>
          </w:tblCellMar>
        </w:tblPrEx>
        <w:tc>
          <w:tcPr>
            <w:tcW w:w="1491" w:type="dxa"/>
          </w:tcPr>
          <w:p w:rsidR="007008C9" w:rsidRPr="004F3D4C" w:rsidRDefault="007008C9">
            <w:pPr>
              <w:pStyle w:val="a3"/>
              <w:rPr>
                <w:rFonts w:hAnsi="ＭＳ 明朝" w:hint="eastAsia"/>
                <w:sz w:val="22"/>
                <w:szCs w:val="22"/>
              </w:rPr>
            </w:pPr>
          </w:p>
        </w:tc>
        <w:tc>
          <w:tcPr>
            <w:tcW w:w="2130" w:type="dxa"/>
          </w:tcPr>
          <w:p w:rsidR="007008C9" w:rsidRPr="004F3D4C" w:rsidRDefault="007008C9">
            <w:pPr>
              <w:pStyle w:val="a3"/>
              <w:rPr>
                <w:rFonts w:hAnsi="ＭＳ 明朝" w:hint="eastAsia"/>
                <w:sz w:val="22"/>
                <w:szCs w:val="22"/>
              </w:rPr>
            </w:pPr>
          </w:p>
        </w:tc>
        <w:tc>
          <w:tcPr>
            <w:tcW w:w="4662" w:type="dxa"/>
          </w:tcPr>
          <w:p w:rsidR="007008C9" w:rsidRPr="004F3D4C" w:rsidRDefault="007008C9">
            <w:pPr>
              <w:pStyle w:val="a3"/>
              <w:rPr>
                <w:rFonts w:hAnsi="ＭＳ 明朝" w:hint="eastAsia"/>
                <w:sz w:val="22"/>
                <w:szCs w:val="22"/>
              </w:rPr>
            </w:pPr>
            <w:r w:rsidRPr="004F3D4C">
              <w:rPr>
                <w:rFonts w:hAnsi="ＭＳ 明朝" w:hint="eastAsia"/>
                <w:sz w:val="22"/>
                <w:szCs w:val="22"/>
              </w:rPr>
              <w:t>・吸がら及び火気使用設備器具の管理</w:t>
            </w:r>
          </w:p>
          <w:p w:rsidR="007008C9" w:rsidRPr="004F3D4C" w:rsidRDefault="007008C9">
            <w:pPr>
              <w:pStyle w:val="a3"/>
              <w:rPr>
                <w:rFonts w:hAnsi="ＭＳ 明朝" w:hint="eastAsia"/>
                <w:sz w:val="22"/>
                <w:szCs w:val="22"/>
              </w:rPr>
            </w:pPr>
            <w:r w:rsidRPr="004F3D4C">
              <w:rPr>
                <w:rFonts w:hAnsi="ＭＳ 明朝" w:hint="eastAsia"/>
                <w:sz w:val="22"/>
                <w:szCs w:val="22"/>
              </w:rPr>
              <w:t>・電気設備器具の安全確認</w:t>
            </w:r>
          </w:p>
          <w:p w:rsidR="007008C9" w:rsidRPr="004F3D4C" w:rsidRDefault="007008C9">
            <w:pPr>
              <w:pStyle w:val="a3"/>
              <w:rPr>
                <w:rFonts w:hAnsi="ＭＳ 明朝" w:hint="eastAsia"/>
                <w:sz w:val="22"/>
                <w:szCs w:val="22"/>
              </w:rPr>
            </w:pPr>
            <w:r w:rsidRPr="004F3D4C">
              <w:rPr>
                <w:rFonts w:hAnsi="ＭＳ 明朝" w:hint="eastAsia"/>
                <w:sz w:val="22"/>
                <w:szCs w:val="22"/>
              </w:rPr>
              <w:t>・消火器等の管理</w:t>
            </w:r>
          </w:p>
          <w:p w:rsidR="007008C9" w:rsidRPr="004F3D4C" w:rsidRDefault="007008C9">
            <w:pPr>
              <w:pStyle w:val="a3"/>
              <w:rPr>
                <w:rFonts w:hAnsi="ＭＳ 明朝" w:hint="eastAsia"/>
                <w:sz w:val="22"/>
                <w:szCs w:val="22"/>
              </w:rPr>
            </w:pPr>
            <w:r w:rsidRPr="004F3D4C">
              <w:rPr>
                <w:rFonts w:hAnsi="ＭＳ 明朝" w:hint="eastAsia"/>
                <w:sz w:val="22"/>
                <w:szCs w:val="22"/>
              </w:rPr>
              <w:t>・避難通路の確保</w:t>
            </w:r>
          </w:p>
          <w:p w:rsidR="007008C9" w:rsidRPr="004F3D4C" w:rsidRDefault="007008C9">
            <w:pPr>
              <w:pStyle w:val="a3"/>
              <w:rPr>
                <w:rFonts w:hAnsi="ＭＳ 明朝" w:hint="eastAsia"/>
                <w:sz w:val="22"/>
                <w:szCs w:val="22"/>
              </w:rPr>
            </w:pPr>
            <w:r w:rsidRPr="004F3D4C">
              <w:rPr>
                <w:rFonts w:hAnsi="ＭＳ 明朝" w:hint="eastAsia"/>
                <w:sz w:val="22"/>
                <w:szCs w:val="22"/>
              </w:rPr>
              <w:t>・地震時の出火防止</w:t>
            </w:r>
          </w:p>
          <w:p w:rsidR="007008C9" w:rsidRPr="004F3D4C" w:rsidRDefault="007008C9">
            <w:pPr>
              <w:pStyle w:val="a3"/>
              <w:rPr>
                <w:rFonts w:hAnsi="ＭＳ 明朝" w:hint="eastAsia"/>
                <w:sz w:val="22"/>
                <w:szCs w:val="22"/>
              </w:rPr>
            </w:pPr>
            <w:r w:rsidRPr="004F3D4C">
              <w:rPr>
                <w:rFonts w:hAnsi="ＭＳ 明朝" w:hint="eastAsia"/>
                <w:sz w:val="22"/>
                <w:szCs w:val="22"/>
              </w:rPr>
              <w:t>・その他火災予防上必要な事項</w:t>
            </w: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p w:rsidR="007008C9" w:rsidRPr="004F3D4C" w:rsidRDefault="007008C9">
            <w:pPr>
              <w:pStyle w:val="a3"/>
              <w:rPr>
                <w:rFonts w:hAnsi="ＭＳ 明朝" w:hint="eastAsia"/>
                <w:sz w:val="22"/>
                <w:szCs w:val="22"/>
              </w:rPr>
            </w:pPr>
          </w:p>
        </w:tc>
      </w:tr>
    </w:tbl>
    <w:p w:rsidR="00C03ACA" w:rsidRPr="004F3D4C" w:rsidRDefault="00C03ACA">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（火災予防上の遵守事項）</w:t>
      </w:r>
    </w:p>
    <w:p w:rsidR="007008C9" w:rsidRPr="004F3D4C" w:rsidRDefault="007008C9">
      <w:pPr>
        <w:pStyle w:val="a3"/>
        <w:rPr>
          <w:rFonts w:hAnsi="ＭＳ 明朝" w:hint="eastAsia"/>
          <w:sz w:val="22"/>
          <w:szCs w:val="22"/>
        </w:rPr>
      </w:pPr>
      <w:r w:rsidRPr="00544894">
        <w:rPr>
          <w:rFonts w:hAnsi="ＭＳ 明朝" w:hint="eastAsia"/>
          <w:b/>
          <w:sz w:val="22"/>
          <w:szCs w:val="22"/>
        </w:rPr>
        <w:t>第５条</w:t>
      </w:r>
      <w:r w:rsidRPr="004F3D4C">
        <w:rPr>
          <w:rFonts w:hAnsi="ＭＳ 明朝" w:hint="eastAsia"/>
          <w:sz w:val="22"/>
          <w:szCs w:val="22"/>
        </w:rPr>
        <w:t xml:space="preserve">　火災予防のためすべての者は、次の事項を遵守しなければならない。</w:t>
      </w:r>
    </w:p>
    <w:p w:rsidR="007008C9" w:rsidRPr="004F3D4C" w:rsidRDefault="009E46A1" w:rsidP="009E46A1">
      <w:pPr>
        <w:pStyle w:val="a3"/>
        <w:ind w:leftChars="105" w:left="740" w:hangingChars="200" w:hanging="492"/>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1）</w:t>
      </w:r>
      <w:r>
        <w:rPr>
          <w:rFonts w:hAnsi="ＭＳ 明朝" w:hint="eastAsia"/>
          <w:sz w:val="22"/>
          <w:szCs w:val="22"/>
        </w:rPr>
        <w:t xml:space="preserve">　</w:t>
      </w:r>
      <w:r w:rsidR="007008C9" w:rsidRPr="004F3D4C">
        <w:rPr>
          <w:rFonts w:hAnsi="ＭＳ 明朝" w:hint="eastAsia"/>
          <w:sz w:val="22"/>
          <w:szCs w:val="22"/>
        </w:rPr>
        <w:t>火気使用設備器具は、使用する前及び使用後には必ず点検し、安全を確認する。</w:t>
      </w:r>
    </w:p>
    <w:p w:rsidR="007008C9" w:rsidRPr="004F3D4C" w:rsidRDefault="009E46A1" w:rsidP="00C140C8">
      <w:pPr>
        <w:pStyle w:val="a3"/>
        <w:ind w:firstLineChars="100" w:firstLine="246"/>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2）</w:t>
      </w:r>
      <w:r>
        <w:rPr>
          <w:rFonts w:hAnsi="ＭＳ 明朝" w:hint="eastAsia"/>
          <w:sz w:val="22"/>
          <w:szCs w:val="22"/>
        </w:rPr>
        <w:t xml:space="preserve">　</w:t>
      </w:r>
      <w:r w:rsidR="007008C9" w:rsidRPr="004F3D4C">
        <w:rPr>
          <w:rFonts w:hAnsi="ＭＳ 明朝" w:hint="eastAsia"/>
          <w:sz w:val="22"/>
          <w:szCs w:val="22"/>
        </w:rPr>
        <w:t>火気使用設備器具の周囲は、常に整理整とんをしておく。</w:t>
      </w:r>
    </w:p>
    <w:p w:rsidR="007008C9" w:rsidRPr="004F3D4C" w:rsidRDefault="009E46A1" w:rsidP="00C140C8">
      <w:pPr>
        <w:pStyle w:val="a3"/>
        <w:ind w:firstLineChars="100" w:firstLine="246"/>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3）</w:t>
      </w:r>
      <w:r>
        <w:rPr>
          <w:rFonts w:hAnsi="ＭＳ 明朝" w:hint="eastAsia"/>
          <w:sz w:val="22"/>
          <w:szCs w:val="22"/>
        </w:rPr>
        <w:t xml:space="preserve">　</w:t>
      </w:r>
      <w:r w:rsidR="007008C9" w:rsidRPr="004F3D4C">
        <w:rPr>
          <w:rFonts w:hAnsi="ＭＳ 明朝" w:hint="eastAsia"/>
          <w:sz w:val="22"/>
          <w:szCs w:val="22"/>
        </w:rPr>
        <w:t>灰皿、吸がらの後始末を完全にする。</w:t>
      </w:r>
    </w:p>
    <w:p w:rsidR="007008C9" w:rsidRPr="004F3D4C" w:rsidRDefault="009E46A1" w:rsidP="00C140C8">
      <w:pPr>
        <w:pStyle w:val="a3"/>
        <w:ind w:leftChars="104" w:left="738" w:hangingChars="200" w:hanging="492"/>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4）</w:t>
      </w:r>
      <w:r>
        <w:rPr>
          <w:rFonts w:hAnsi="ＭＳ 明朝" w:hint="eastAsia"/>
          <w:sz w:val="22"/>
          <w:szCs w:val="22"/>
        </w:rPr>
        <w:t xml:space="preserve">　</w:t>
      </w:r>
      <w:r w:rsidR="007008C9" w:rsidRPr="004F3D4C">
        <w:rPr>
          <w:rFonts w:hAnsi="ＭＳ 明朝" w:hint="eastAsia"/>
          <w:sz w:val="22"/>
          <w:szCs w:val="22"/>
        </w:rPr>
        <w:t>廊下、階段、通路、出入口等その他避難のために使用する施設には、避難の妨害となる設備、物品を置かない。また、避難口等は、容易に解錠できるようにしておく。</w:t>
      </w:r>
    </w:p>
    <w:p w:rsidR="007008C9" w:rsidRPr="004F3D4C" w:rsidRDefault="009E46A1" w:rsidP="00C140C8">
      <w:pPr>
        <w:pStyle w:val="a3"/>
        <w:ind w:firstLineChars="100" w:firstLine="246"/>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5）</w:t>
      </w:r>
      <w:r>
        <w:rPr>
          <w:rFonts w:hAnsi="ＭＳ 明朝" w:hint="eastAsia"/>
          <w:sz w:val="22"/>
          <w:szCs w:val="22"/>
        </w:rPr>
        <w:t xml:space="preserve">　</w:t>
      </w:r>
      <w:r w:rsidR="007008C9" w:rsidRPr="004F3D4C">
        <w:rPr>
          <w:rFonts w:hAnsi="ＭＳ 明朝" w:hint="eastAsia"/>
          <w:sz w:val="22"/>
          <w:szCs w:val="22"/>
        </w:rPr>
        <w:t>消防設備等の周囲には、装飾等をしない。</w:t>
      </w:r>
    </w:p>
    <w:p w:rsidR="007008C9" w:rsidRPr="004F3D4C" w:rsidRDefault="009E46A1" w:rsidP="00C140C8">
      <w:pPr>
        <w:pStyle w:val="a3"/>
        <w:ind w:leftChars="104" w:left="738" w:hangingChars="200" w:hanging="492"/>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6）</w:t>
      </w:r>
      <w:r>
        <w:rPr>
          <w:rFonts w:hAnsi="ＭＳ 明朝" w:hint="eastAsia"/>
          <w:sz w:val="22"/>
          <w:szCs w:val="22"/>
        </w:rPr>
        <w:t xml:space="preserve">　</w:t>
      </w:r>
      <w:r w:rsidR="007008C9" w:rsidRPr="004F3D4C">
        <w:rPr>
          <w:rFonts w:hAnsi="ＭＳ 明朝" w:hint="eastAsia"/>
          <w:sz w:val="22"/>
          <w:szCs w:val="22"/>
        </w:rPr>
        <w:t>火災を発見した場合は、消防機関（１１９）に通報するとともに防火管理者に連絡し、定められた任務分担により適切な行動をとる。</w:t>
      </w:r>
    </w:p>
    <w:p w:rsidR="00F92E8D" w:rsidRDefault="009E46A1" w:rsidP="00F92E8D">
      <w:pPr>
        <w:pStyle w:val="a3"/>
        <w:ind w:firstLineChars="100" w:firstLine="246"/>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7）</w:t>
      </w:r>
      <w:r>
        <w:rPr>
          <w:rFonts w:hAnsi="ＭＳ 明朝" w:hint="eastAsia"/>
          <w:sz w:val="22"/>
          <w:szCs w:val="22"/>
        </w:rPr>
        <w:t xml:space="preserve">　</w:t>
      </w:r>
      <w:r w:rsidR="007008C9" w:rsidRPr="004F3D4C">
        <w:rPr>
          <w:rFonts w:hAnsi="ＭＳ 明朝" w:hint="eastAsia"/>
          <w:sz w:val="22"/>
          <w:szCs w:val="22"/>
        </w:rPr>
        <w:t>喫煙は、指定した場所で行う。</w:t>
      </w:r>
    </w:p>
    <w:p w:rsidR="00F92E8D" w:rsidRDefault="00F92E8D" w:rsidP="00F92E8D">
      <w:pPr>
        <w:pStyle w:val="a3"/>
        <w:rPr>
          <w:rFonts w:hAnsi="ＭＳ 明朝" w:hint="eastAsia"/>
          <w:sz w:val="22"/>
          <w:szCs w:val="22"/>
        </w:rPr>
      </w:pPr>
    </w:p>
    <w:p w:rsidR="007008C9" w:rsidRPr="004F3D4C" w:rsidRDefault="007008C9" w:rsidP="00F92E8D">
      <w:pPr>
        <w:pStyle w:val="a3"/>
        <w:rPr>
          <w:rFonts w:hAnsi="ＭＳ 明朝" w:hint="eastAsia"/>
          <w:sz w:val="22"/>
          <w:szCs w:val="22"/>
        </w:rPr>
      </w:pPr>
      <w:r w:rsidRPr="004F3D4C">
        <w:rPr>
          <w:rFonts w:hAnsi="ＭＳ 明朝" w:hint="eastAsia"/>
          <w:sz w:val="22"/>
          <w:szCs w:val="22"/>
        </w:rPr>
        <w:t xml:space="preserve">　（自主点検検査）</w:t>
      </w:r>
    </w:p>
    <w:p w:rsidR="007008C9" w:rsidRPr="004F3D4C" w:rsidRDefault="007008C9" w:rsidP="00544894">
      <w:pPr>
        <w:pStyle w:val="a3"/>
        <w:ind w:left="247" w:hangingChars="100" w:hanging="247"/>
        <w:rPr>
          <w:rFonts w:hAnsi="ＭＳ 明朝"/>
          <w:sz w:val="22"/>
          <w:szCs w:val="22"/>
        </w:rPr>
      </w:pPr>
      <w:r w:rsidRPr="00544894">
        <w:rPr>
          <w:rFonts w:hAnsi="ＭＳ 明朝" w:hint="eastAsia"/>
          <w:b/>
          <w:sz w:val="22"/>
          <w:szCs w:val="22"/>
        </w:rPr>
        <w:t>第６条</w:t>
      </w:r>
      <w:r w:rsidRPr="004F3D4C">
        <w:rPr>
          <w:rFonts w:hAnsi="ＭＳ 明朝" w:hint="eastAsia"/>
          <w:sz w:val="22"/>
          <w:szCs w:val="22"/>
        </w:rPr>
        <w:t xml:space="preserve">　建物等及び消防用設備等の自主点検、検査は、別</w:t>
      </w:r>
      <w:r w:rsidR="00E54AED">
        <w:rPr>
          <w:rFonts w:hAnsi="ＭＳ 明朝" w:hint="eastAsia"/>
          <w:sz w:val="22"/>
          <w:szCs w:val="22"/>
        </w:rPr>
        <w:t>表１及び別表２</w:t>
      </w:r>
      <w:r w:rsidRPr="004F3D4C">
        <w:rPr>
          <w:rFonts w:hAnsi="ＭＳ 明朝" w:hint="eastAsia"/>
          <w:sz w:val="22"/>
          <w:szCs w:val="22"/>
        </w:rPr>
        <w:t>に定める点検検査表</w:t>
      </w:r>
      <w:r w:rsidR="00C140C8">
        <w:rPr>
          <w:rFonts w:hAnsi="ＭＳ 明朝" w:hint="eastAsia"/>
          <w:sz w:val="22"/>
          <w:szCs w:val="22"/>
        </w:rPr>
        <w:t xml:space="preserve">　</w:t>
      </w:r>
      <w:r w:rsidRPr="004F3D4C">
        <w:rPr>
          <w:rFonts w:hAnsi="ＭＳ 明朝" w:hint="eastAsia"/>
          <w:sz w:val="22"/>
          <w:szCs w:val="22"/>
        </w:rPr>
        <w:t>に基づき、次により実施する。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2854"/>
        <w:gridCol w:w="2744"/>
      </w:tblGrid>
      <w:tr w:rsidR="007008C9" w:rsidRPr="004F3D4C" w:rsidTr="00C140C8">
        <w:tblPrEx>
          <w:tblCellMar>
            <w:top w:w="0" w:type="dxa"/>
            <w:bottom w:w="0" w:type="dxa"/>
          </w:tblCellMar>
        </w:tblPrEx>
        <w:tc>
          <w:tcPr>
            <w:tcW w:w="2588" w:type="dxa"/>
          </w:tcPr>
          <w:p w:rsidR="007008C9" w:rsidRPr="004F3D4C" w:rsidRDefault="007008C9" w:rsidP="009678E9">
            <w:pPr>
              <w:pStyle w:val="a3"/>
              <w:spacing w:line="0" w:lineRule="atLeast"/>
              <w:jc w:val="center"/>
              <w:rPr>
                <w:rFonts w:hAnsi="ＭＳ 明朝" w:hint="eastAsia"/>
                <w:sz w:val="22"/>
                <w:szCs w:val="22"/>
              </w:rPr>
            </w:pPr>
            <w:r w:rsidRPr="009678E9">
              <w:rPr>
                <w:rFonts w:hAnsi="ＭＳ 明朝" w:hint="eastAsia"/>
                <w:spacing w:val="29"/>
                <w:kern w:val="0"/>
                <w:sz w:val="22"/>
                <w:szCs w:val="22"/>
                <w:fitText w:val="1888" w:id="1487602432"/>
              </w:rPr>
              <w:t xml:space="preserve">検　査　対　</w:t>
            </w:r>
            <w:r w:rsidRPr="009678E9">
              <w:rPr>
                <w:rFonts w:hAnsi="ＭＳ 明朝" w:hint="eastAsia"/>
                <w:kern w:val="0"/>
                <w:sz w:val="22"/>
                <w:szCs w:val="22"/>
                <w:fitText w:val="1888" w:id="1487602432"/>
              </w:rPr>
              <w:t>象</w:t>
            </w:r>
          </w:p>
        </w:tc>
        <w:tc>
          <w:tcPr>
            <w:tcW w:w="2901" w:type="dxa"/>
          </w:tcPr>
          <w:p w:rsidR="007008C9" w:rsidRPr="004F3D4C" w:rsidRDefault="007008C9" w:rsidP="009678E9">
            <w:pPr>
              <w:pStyle w:val="a3"/>
              <w:spacing w:line="0" w:lineRule="atLeast"/>
              <w:jc w:val="center"/>
              <w:rPr>
                <w:rFonts w:hAnsi="ＭＳ 明朝" w:hint="eastAsia"/>
                <w:sz w:val="22"/>
                <w:szCs w:val="22"/>
              </w:rPr>
            </w:pPr>
            <w:r w:rsidRPr="004F3D4C">
              <w:rPr>
                <w:rFonts w:hAnsi="ＭＳ 明朝" w:hint="eastAsia"/>
                <w:sz w:val="22"/>
                <w:szCs w:val="22"/>
              </w:rPr>
              <w:t>検査実施</w:t>
            </w:r>
            <w:r w:rsidR="002D2159">
              <w:rPr>
                <w:rFonts w:hAnsi="ＭＳ 明朝" w:hint="eastAsia"/>
                <w:sz w:val="22"/>
                <w:szCs w:val="22"/>
              </w:rPr>
              <w:t>月</w:t>
            </w:r>
            <w:r w:rsidRPr="004F3D4C">
              <w:rPr>
                <w:rFonts w:hAnsi="ＭＳ 明朝" w:hint="eastAsia"/>
                <w:sz w:val="22"/>
                <w:szCs w:val="22"/>
              </w:rPr>
              <w:t>（年2回）</w:t>
            </w:r>
          </w:p>
        </w:tc>
        <w:tc>
          <w:tcPr>
            <w:tcW w:w="2794" w:type="dxa"/>
          </w:tcPr>
          <w:p w:rsidR="007008C9" w:rsidRPr="004F3D4C" w:rsidRDefault="007008C9" w:rsidP="009678E9">
            <w:pPr>
              <w:pStyle w:val="a3"/>
              <w:spacing w:line="0" w:lineRule="atLeast"/>
              <w:jc w:val="center"/>
              <w:rPr>
                <w:rFonts w:hAnsi="ＭＳ 明朝" w:hint="eastAsia"/>
                <w:sz w:val="22"/>
                <w:szCs w:val="22"/>
              </w:rPr>
            </w:pPr>
            <w:r w:rsidRPr="004F3D4C">
              <w:rPr>
                <w:rFonts w:hAnsi="ＭＳ 明朝" w:hint="eastAsia"/>
                <w:sz w:val="22"/>
                <w:szCs w:val="22"/>
              </w:rPr>
              <w:t>検　　査　　員</w:t>
            </w:r>
          </w:p>
        </w:tc>
      </w:tr>
      <w:tr w:rsidR="007008C9" w:rsidRPr="004F3D4C" w:rsidTr="00C140C8">
        <w:tblPrEx>
          <w:tblCellMar>
            <w:top w:w="0" w:type="dxa"/>
            <w:bottom w:w="0" w:type="dxa"/>
          </w:tblCellMar>
        </w:tblPrEx>
        <w:tc>
          <w:tcPr>
            <w:tcW w:w="2588" w:type="dxa"/>
          </w:tcPr>
          <w:p w:rsidR="007008C9" w:rsidRPr="004F3D4C" w:rsidRDefault="00173739" w:rsidP="009678E9">
            <w:pPr>
              <w:pStyle w:val="a3"/>
              <w:jc w:val="center"/>
              <w:rPr>
                <w:rFonts w:hAnsi="ＭＳ 明朝" w:hint="eastAsia"/>
                <w:sz w:val="22"/>
                <w:szCs w:val="22"/>
              </w:rPr>
            </w:pPr>
            <w:r w:rsidRPr="009678E9">
              <w:rPr>
                <w:rFonts w:hAnsi="ＭＳ 明朝" w:hint="eastAsia"/>
                <w:spacing w:val="222"/>
                <w:kern w:val="0"/>
                <w:sz w:val="22"/>
                <w:szCs w:val="22"/>
                <w:fitText w:val="2214" w:id="631943424"/>
              </w:rPr>
              <w:t>建築物</w:t>
            </w:r>
            <w:r w:rsidRPr="009678E9">
              <w:rPr>
                <w:rFonts w:hAnsi="ＭＳ 明朝" w:hint="eastAsia"/>
                <w:spacing w:val="1"/>
                <w:kern w:val="0"/>
                <w:sz w:val="22"/>
                <w:szCs w:val="22"/>
                <w:fitText w:val="2214" w:id="631943424"/>
              </w:rPr>
              <w:t>等</w:t>
            </w:r>
          </w:p>
        </w:tc>
        <w:tc>
          <w:tcPr>
            <w:tcW w:w="2901" w:type="dxa"/>
          </w:tcPr>
          <w:p w:rsidR="007008C9" w:rsidRPr="004F3D4C" w:rsidRDefault="00A11A37" w:rsidP="009678E9">
            <w:pPr>
              <w:pStyle w:val="a3"/>
              <w:jc w:val="center"/>
              <w:rPr>
                <w:rFonts w:hAnsi="ＭＳ 明朝" w:hint="eastAsia"/>
                <w:sz w:val="22"/>
                <w:szCs w:val="22"/>
              </w:rPr>
            </w:pPr>
            <w:r w:rsidRPr="004F3D4C">
              <w:rPr>
                <w:rFonts w:hAnsi="ＭＳ 明朝" w:hint="eastAsia"/>
                <w:sz w:val="22"/>
                <w:szCs w:val="22"/>
              </w:rPr>
              <w:t xml:space="preserve">　月、　　月</w:t>
            </w:r>
          </w:p>
        </w:tc>
        <w:tc>
          <w:tcPr>
            <w:tcW w:w="2794" w:type="dxa"/>
          </w:tcPr>
          <w:p w:rsidR="007008C9" w:rsidRPr="004F3D4C" w:rsidRDefault="007008C9" w:rsidP="009678E9">
            <w:pPr>
              <w:pStyle w:val="a3"/>
              <w:jc w:val="center"/>
              <w:rPr>
                <w:rFonts w:hAnsi="ＭＳ 明朝" w:hint="eastAsia"/>
                <w:sz w:val="22"/>
                <w:szCs w:val="22"/>
              </w:rPr>
            </w:pPr>
          </w:p>
        </w:tc>
      </w:tr>
      <w:tr w:rsidR="007008C9" w:rsidRPr="004F3D4C" w:rsidTr="00C140C8">
        <w:tblPrEx>
          <w:tblCellMar>
            <w:top w:w="0" w:type="dxa"/>
            <w:bottom w:w="0" w:type="dxa"/>
          </w:tblCellMar>
        </w:tblPrEx>
        <w:tc>
          <w:tcPr>
            <w:tcW w:w="2588" w:type="dxa"/>
          </w:tcPr>
          <w:p w:rsidR="007008C9" w:rsidRPr="004F3D4C" w:rsidRDefault="002D2159" w:rsidP="009678E9">
            <w:pPr>
              <w:pStyle w:val="a3"/>
              <w:jc w:val="center"/>
              <w:rPr>
                <w:rFonts w:hAnsi="ＭＳ 明朝" w:hint="eastAsia"/>
                <w:sz w:val="22"/>
                <w:szCs w:val="22"/>
              </w:rPr>
            </w:pPr>
            <w:r w:rsidRPr="00173739">
              <w:rPr>
                <w:rFonts w:hAnsi="ＭＳ 明朝" w:hint="eastAsia"/>
                <w:spacing w:val="89"/>
                <w:kern w:val="0"/>
                <w:sz w:val="22"/>
                <w:szCs w:val="22"/>
                <w:fitText w:val="2214" w:id="631943680"/>
              </w:rPr>
              <w:t>消防用設備</w:t>
            </w:r>
            <w:r w:rsidRPr="00173739">
              <w:rPr>
                <w:rFonts w:hAnsi="ＭＳ 明朝" w:hint="eastAsia"/>
                <w:spacing w:val="2"/>
                <w:kern w:val="0"/>
                <w:sz w:val="22"/>
                <w:szCs w:val="22"/>
                <w:fitText w:val="2214" w:id="631943680"/>
              </w:rPr>
              <w:t>等</w:t>
            </w:r>
          </w:p>
        </w:tc>
        <w:tc>
          <w:tcPr>
            <w:tcW w:w="2901" w:type="dxa"/>
          </w:tcPr>
          <w:p w:rsidR="007008C9" w:rsidRPr="004F3D4C" w:rsidRDefault="002D2159" w:rsidP="009678E9">
            <w:pPr>
              <w:pStyle w:val="a3"/>
              <w:jc w:val="center"/>
              <w:rPr>
                <w:rFonts w:hAnsi="ＭＳ 明朝" w:hint="eastAsia"/>
                <w:sz w:val="22"/>
                <w:szCs w:val="22"/>
              </w:rPr>
            </w:pPr>
            <w:r>
              <w:rPr>
                <w:rFonts w:hAnsi="ＭＳ 明朝" w:hint="eastAsia"/>
                <w:sz w:val="22"/>
                <w:szCs w:val="22"/>
              </w:rPr>
              <w:t xml:space="preserve">　</w:t>
            </w:r>
            <w:r w:rsidRPr="004F3D4C">
              <w:rPr>
                <w:rFonts w:hAnsi="ＭＳ 明朝" w:hint="eastAsia"/>
                <w:sz w:val="22"/>
                <w:szCs w:val="22"/>
              </w:rPr>
              <w:t>月、　　月</w:t>
            </w:r>
          </w:p>
        </w:tc>
        <w:tc>
          <w:tcPr>
            <w:tcW w:w="2794" w:type="dxa"/>
          </w:tcPr>
          <w:p w:rsidR="007008C9" w:rsidRPr="004F3D4C" w:rsidRDefault="007008C9" w:rsidP="009678E9">
            <w:pPr>
              <w:pStyle w:val="a3"/>
              <w:rPr>
                <w:rFonts w:hAnsi="ＭＳ 明朝" w:hint="eastAsia"/>
                <w:sz w:val="22"/>
                <w:szCs w:val="22"/>
              </w:rPr>
            </w:pPr>
          </w:p>
        </w:tc>
      </w:tr>
    </w:tbl>
    <w:p w:rsidR="00F92E8D" w:rsidRDefault="00F92E8D" w:rsidP="009F2CC4">
      <w:pPr>
        <w:pStyle w:val="a3"/>
        <w:ind w:leftChars="104" w:left="246"/>
        <w:rPr>
          <w:rFonts w:hAnsi="ＭＳ 明朝"/>
          <w:sz w:val="22"/>
          <w:szCs w:val="22"/>
        </w:rPr>
      </w:pPr>
    </w:p>
    <w:p w:rsidR="009F2CC4" w:rsidRDefault="00F92E8D" w:rsidP="009F2CC4">
      <w:pPr>
        <w:pStyle w:val="a3"/>
        <w:ind w:leftChars="104" w:left="246"/>
        <w:rPr>
          <w:rFonts w:hAnsi="ＭＳ 明朝" w:hint="eastAsia"/>
          <w:sz w:val="22"/>
          <w:szCs w:val="22"/>
        </w:rPr>
      </w:pPr>
      <w:r>
        <w:rPr>
          <w:rFonts w:hAnsi="ＭＳ 明朝"/>
          <w:sz w:val="22"/>
          <w:szCs w:val="22"/>
        </w:rPr>
        <w:br w:type="page"/>
      </w:r>
      <w:r w:rsidR="009F2CC4">
        <w:rPr>
          <w:rFonts w:hAnsi="ＭＳ 明朝" w:hint="eastAsia"/>
          <w:sz w:val="22"/>
          <w:szCs w:val="22"/>
        </w:rPr>
        <w:lastRenderedPageBreak/>
        <w:t>（防火対象物及び消防用設備等の法定点検）</w:t>
      </w:r>
    </w:p>
    <w:p w:rsidR="00986A05" w:rsidRDefault="00986A05" w:rsidP="00986A05">
      <w:pPr>
        <w:pStyle w:val="a3"/>
        <w:rPr>
          <w:rFonts w:hAnsi="ＭＳ 明朝" w:hint="eastAsia"/>
          <w:sz w:val="22"/>
          <w:szCs w:val="22"/>
        </w:rPr>
      </w:pPr>
      <w:r w:rsidRPr="00544894">
        <w:rPr>
          <w:rFonts w:hAnsi="ＭＳ 明朝" w:hint="eastAsia"/>
          <w:b/>
          <w:sz w:val="22"/>
          <w:szCs w:val="22"/>
        </w:rPr>
        <w:t>第７条</w:t>
      </w:r>
      <w:r>
        <w:rPr>
          <w:rFonts w:hAnsi="ＭＳ 明朝" w:hint="eastAsia"/>
          <w:sz w:val="22"/>
          <w:szCs w:val="22"/>
        </w:rPr>
        <w:t xml:space="preserve">　防火対象物及び消防用設備等の法定点検は次により実施する。</w:t>
      </w:r>
    </w:p>
    <w:p w:rsidR="00986A05" w:rsidRDefault="00986A05" w:rsidP="00986A05">
      <w:pPr>
        <w:pStyle w:val="a3"/>
        <w:ind w:leftChars="104" w:left="246"/>
        <w:rPr>
          <w:rFonts w:hAnsi="ＭＳ 明朝" w:hint="eastAsia"/>
          <w:sz w:val="22"/>
          <w:szCs w:val="22"/>
        </w:rPr>
      </w:pPr>
      <w:r>
        <w:rPr>
          <w:rFonts w:hAnsi="ＭＳ 明朝" w:hint="eastAsia"/>
          <w:sz w:val="22"/>
          <w:szCs w:val="22"/>
        </w:rPr>
        <w:t>(1) 　防火対象物の点検　　　〔　該当　・　非該当　〕</w:t>
      </w:r>
    </w:p>
    <w:p w:rsidR="00511E19" w:rsidRDefault="00511E19" w:rsidP="00511E19">
      <w:pPr>
        <w:pStyle w:val="a3"/>
        <w:ind w:leftChars="104" w:left="246" w:firstLineChars="300" w:firstLine="739"/>
        <w:rPr>
          <w:rFonts w:hAnsi="ＭＳ 明朝" w:hint="eastAsia"/>
          <w:sz w:val="22"/>
          <w:szCs w:val="22"/>
        </w:rPr>
      </w:pPr>
      <w:r>
        <w:rPr>
          <w:rFonts w:hAnsi="ＭＳ 明朝" w:hint="eastAsia"/>
          <w:sz w:val="22"/>
          <w:szCs w:val="22"/>
        </w:rPr>
        <w:t>点検資格者</w:t>
      </w:r>
      <w:r w:rsidRPr="00511E19">
        <w:rPr>
          <w:rFonts w:hAnsi="ＭＳ 明朝" w:hint="eastAsia"/>
          <w:sz w:val="22"/>
          <w:szCs w:val="22"/>
          <w:u w:val="single"/>
        </w:rPr>
        <w:t xml:space="preserve">　　　　　　　　　</w:t>
      </w:r>
      <w:r>
        <w:rPr>
          <w:rFonts w:hAnsi="ＭＳ 明朝" w:hint="eastAsia"/>
          <w:sz w:val="22"/>
          <w:szCs w:val="22"/>
        </w:rPr>
        <w:t>に委託して１年に１回実施する。</w:t>
      </w:r>
    </w:p>
    <w:p w:rsidR="007008C9" w:rsidRPr="004F3D4C" w:rsidRDefault="007008C9" w:rsidP="00511E19">
      <w:pPr>
        <w:pStyle w:val="a3"/>
        <w:ind w:leftChars="104" w:left="246" w:firstLineChars="300" w:firstLine="739"/>
        <w:rPr>
          <w:rFonts w:hAnsi="ＭＳ 明朝" w:hint="eastAsia"/>
          <w:sz w:val="22"/>
          <w:szCs w:val="22"/>
        </w:rPr>
      </w:pPr>
      <w:r w:rsidRPr="004F3D4C">
        <w:rPr>
          <w:rFonts w:hAnsi="ＭＳ 明朝" w:hint="eastAsia"/>
          <w:sz w:val="22"/>
          <w:szCs w:val="22"/>
        </w:rPr>
        <w:cr/>
      </w:r>
      <w:r w:rsidR="00986A05">
        <w:rPr>
          <w:rFonts w:hAnsi="ＭＳ 明朝" w:hint="eastAsia"/>
          <w:sz w:val="22"/>
          <w:szCs w:val="22"/>
        </w:rPr>
        <w:t>(</w:t>
      </w:r>
      <w:r w:rsidRPr="004F3D4C">
        <w:rPr>
          <w:rFonts w:hAnsi="ＭＳ 明朝" w:hint="eastAsia"/>
          <w:sz w:val="22"/>
          <w:szCs w:val="22"/>
        </w:rPr>
        <w:t>2</w:t>
      </w:r>
      <w:r w:rsidR="00986A05">
        <w:rPr>
          <w:rFonts w:hAnsi="ＭＳ 明朝" w:hint="eastAsia"/>
          <w:sz w:val="22"/>
          <w:szCs w:val="22"/>
        </w:rPr>
        <w:t>)</w:t>
      </w:r>
      <w:r w:rsidRPr="004F3D4C">
        <w:rPr>
          <w:rFonts w:hAnsi="ＭＳ 明朝" w:hint="eastAsia"/>
          <w:sz w:val="22"/>
          <w:szCs w:val="22"/>
        </w:rPr>
        <w:t xml:space="preserve"> </w:t>
      </w:r>
      <w:r w:rsidR="00986A05">
        <w:rPr>
          <w:rFonts w:hAnsi="ＭＳ 明朝" w:hint="eastAsia"/>
          <w:sz w:val="22"/>
          <w:szCs w:val="22"/>
        </w:rPr>
        <w:t xml:space="preserve">　</w:t>
      </w:r>
      <w:r w:rsidRPr="004F3D4C">
        <w:rPr>
          <w:rFonts w:hAnsi="ＭＳ 明朝" w:hint="eastAsia"/>
          <w:sz w:val="22"/>
          <w:szCs w:val="22"/>
        </w:rPr>
        <w:t>消防用設備等の点検</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1"/>
        <w:gridCol w:w="1650"/>
        <w:gridCol w:w="1651"/>
        <w:gridCol w:w="2120"/>
      </w:tblGrid>
      <w:tr w:rsidR="007008C9" w:rsidRPr="004F3D4C" w:rsidTr="00C36611">
        <w:tblPrEx>
          <w:tblCellMar>
            <w:top w:w="0" w:type="dxa"/>
            <w:bottom w:w="0" w:type="dxa"/>
          </w:tblCellMar>
        </w:tblPrEx>
        <w:trPr>
          <w:cantSplit/>
        </w:trPr>
        <w:tc>
          <w:tcPr>
            <w:tcW w:w="2761" w:type="dxa"/>
            <w:vMerge w:val="restart"/>
            <w:vAlign w:val="center"/>
          </w:tcPr>
          <w:p w:rsidR="007008C9" w:rsidRPr="004F3D4C" w:rsidRDefault="007008C9" w:rsidP="00173739">
            <w:pPr>
              <w:pStyle w:val="a3"/>
              <w:spacing w:line="0" w:lineRule="atLeast"/>
              <w:jc w:val="center"/>
              <w:rPr>
                <w:rFonts w:hAnsi="ＭＳ 明朝" w:hint="eastAsia"/>
                <w:sz w:val="22"/>
                <w:szCs w:val="22"/>
              </w:rPr>
            </w:pPr>
            <w:r w:rsidRPr="004F3D4C">
              <w:rPr>
                <w:rFonts w:hAnsi="ＭＳ 明朝" w:hint="eastAsia"/>
                <w:sz w:val="22"/>
                <w:szCs w:val="22"/>
              </w:rPr>
              <w:t>点検対象</w:t>
            </w:r>
          </w:p>
        </w:tc>
        <w:tc>
          <w:tcPr>
            <w:tcW w:w="3301" w:type="dxa"/>
            <w:gridSpan w:val="2"/>
          </w:tcPr>
          <w:p w:rsidR="007008C9" w:rsidRPr="004F3D4C" w:rsidRDefault="007008C9" w:rsidP="00173739">
            <w:pPr>
              <w:pStyle w:val="a3"/>
              <w:spacing w:line="0" w:lineRule="atLeast"/>
              <w:jc w:val="center"/>
              <w:rPr>
                <w:rFonts w:hAnsi="ＭＳ 明朝" w:hint="eastAsia"/>
                <w:sz w:val="22"/>
                <w:szCs w:val="22"/>
              </w:rPr>
            </w:pPr>
            <w:r w:rsidRPr="004F3D4C">
              <w:rPr>
                <w:rFonts w:hAnsi="ＭＳ 明朝" w:hint="eastAsia"/>
                <w:sz w:val="22"/>
                <w:szCs w:val="22"/>
              </w:rPr>
              <w:t xml:space="preserve">点　検　実　施　</w:t>
            </w:r>
            <w:r w:rsidR="00C140C8">
              <w:rPr>
                <w:rFonts w:hAnsi="ＭＳ 明朝" w:hint="eastAsia"/>
                <w:sz w:val="22"/>
                <w:szCs w:val="22"/>
              </w:rPr>
              <w:t>月</w:t>
            </w:r>
          </w:p>
        </w:tc>
        <w:tc>
          <w:tcPr>
            <w:tcW w:w="2120" w:type="dxa"/>
            <w:vMerge w:val="restart"/>
            <w:vAlign w:val="center"/>
          </w:tcPr>
          <w:p w:rsidR="007008C9" w:rsidRPr="004F3D4C" w:rsidRDefault="007008C9" w:rsidP="00173739">
            <w:pPr>
              <w:pStyle w:val="a3"/>
              <w:spacing w:line="0" w:lineRule="atLeast"/>
              <w:jc w:val="center"/>
              <w:rPr>
                <w:rFonts w:hAnsi="ＭＳ 明朝" w:hint="eastAsia"/>
                <w:sz w:val="22"/>
                <w:szCs w:val="22"/>
              </w:rPr>
            </w:pPr>
            <w:r w:rsidRPr="004F3D4C">
              <w:rPr>
                <w:rFonts w:hAnsi="ＭＳ 明朝" w:hint="eastAsia"/>
                <w:sz w:val="22"/>
                <w:szCs w:val="22"/>
              </w:rPr>
              <w:t>点　検　員</w:t>
            </w:r>
          </w:p>
        </w:tc>
      </w:tr>
      <w:tr w:rsidR="00180682" w:rsidRPr="004F3D4C" w:rsidTr="00C36611">
        <w:tblPrEx>
          <w:tblCellMar>
            <w:top w:w="0" w:type="dxa"/>
            <w:bottom w:w="0" w:type="dxa"/>
          </w:tblCellMar>
        </w:tblPrEx>
        <w:trPr>
          <w:cantSplit/>
        </w:trPr>
        <w:tc>
          <w:tcPr>
            <w:tcW w:w="2761" w:type="dxa"/>
            <w:vMerge/>
          </w:tcPr>
          <w:p w:rsidR="00180682" w:rsidRPr="004F3D4C" w:rsidRDefault="00180682" w:rsidP="00173739">
            <w:pPr>
              <w:pStyle w:val="a3"/>
              <w:spacing w:line="0" w:lineRule="atLeast"/>
              <w:rPr>
                <w:rFonts w:hAnsi="ＭＳ 明朝" w:hint="eastAsia"/>
                <w:sz w:val="22"/>
                <w:szCs w:val="22"/>
              </w:rPr>
            </w:pPr>
          </w:p>
        </w:tc>
        <w:tc>
          <w:tcPr>
            <w:tcW w:w="1650" w:type="dxa"/>
          </w:tcPr>
          <w:p w:rsidR="00180682" w:rsidRPr="004F3D4C" w:rsidRDefault="00180682" w:rsidP="00173739">
            <w:pPr>
              <w:pStyle w:val="a3"/>
              <w:spacing w:line="0" w:lineRule="atLeast"/>
              <w:jc w:val="center"/>
              <w:rPr>
                <w:rFonts w:hAnsi="ＭＳ 明朝" w:hint="eastAsia"/>
                <w:sz w:val="22"/>
                <w:szCs w:val="22"/>
              </w:rPr>
            </w:pPr>
            <w:r w:rsidRPr="004F3D4C">
              <w:rPr>
                <w:rFonts w:hAnsi="ＭＳ 明朝" w:hint="eastAsia"/>
                <w:sz w:val="22"/>
                <w:szCs w:val="22"/>
              </w:rPr>
              <w:t>機器点検</w:t>
            </w:r>
          </w:p>
        </w:tc>
        <w:tc>
          <w:tcPr>
            <w:tcW w:w="1651" w:type="dxa"/>
          </w:tcPr>
          <w:p w:rsidR="00180682" w:rsidRPr="004F3D4C" w:rsidRDefault="00180682" w:rsidP="00173739">
            <w:pPr>
              <w:pStyle w:val="a3"/>
              <w:spacing w:line="0" w:lineRule="atLeast"/>
              <w:jc w:val="center"/>
              <w:rPr>
                <w:rFonts w:hAnsi="ＭＳ 明朝" w:hint="eastAsia"/>
                <w:sz w:val="22"/>
                <w:szCs w:val="22"/>
              </w:rPr>
            </w:pPr>
            <w:r w:rsidRPr="004F3D4C">
              <w:rPr>
                <w:rFonts w:hAnsi="ＭＳ 明朝" w:hint="eastAsia"/>
                <w:sz w:val="22"/>
                <w:szCs w:val="22"/>
              </w:rPr>
              <w:t>総合点検</w:t>
            </w:r>
          </w:p>
        </w:tc>
        <w:tc>
          <w:tcPr>
            <w:tcW w:w="2120" w:type="dxa"/>
            <w:vMerge/>
          </w:tcPr>
          <w:p w:rsidR="00180682" w:rsidRPr="004F3D4C" w:rsidRDefault="00180682"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4F3D4C" w:rsidRDefault="00F83761" w:rsidP="00173739">
            <w:pPr>
              <w:pStyle w:val="a3"/>
              <w:spacing w:line="0" w:lineRule="atLeast"/>
              <w:rPr>
                <w:rFonts w:hAnsi="ＭＳ 明朝" w:hint="eastAsia"/>
                <w:sz w:val="22"/>
                <w:szCs w:val="22"/>
              </w:rPr>
            </w:pPr>
            <w:r w:rsidRPr="004F3D4C">
              <w:rPr>
                <w:rFonts w:hAnsi="ＭＳ 明朝" w:hint="eastAsia"/>
                <w:sz w:val="22"/>
                <w:szCs w:val="22"/>
              </w:rPr>
              <w:t>消火器</w:t>
            </w:r>
            <w:r>
              <w:rPr>
                <w:rFonts w:hAnsi="ＭＳ 明朝" w:hint="eastAsia"/>
                <w:sz w:val="22"/>
                <w:szCs w:val="22"/>
              </w:rPr>
              <w:t>具</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bottom w:val="single" w:sz="4" w:space="0" w:color="auto"/>
              <w:tl2br w:val="single" w:sz="4" w:space="0" w:color="auto"/>
            </w:tcBorders>
            <w:vAlign w:val="center"/>
          </w:tcPr>
          <w:p w:rsidR="00F83761" w:rsidRPr="004F3D4C" w:rsidRDefault="00F83761" w:rsidP="00C36611">
            <w:pPr>
              <w:pStyle w:val="a3"/>
              <w:spacing w:line="0" w:lineRule="atLeast"/>
              <w:rPr>
                <w:rFonts w:hAnsi="ＭＳ 明朝" w:hint="eastAsia"/>
                <w:sz w:val="22"/>
                <w:szCs w:val="22"/>
              </w:rPr>
            </w:pPr>
          </w:p>
        </w:tc>
        <w:tc>
          <w:tcPr>
            <w:tcW w:w="2120" w:type="dxa"/>
            <w:vMerge w:val="restart"/>
          </w:tcPr>
          <w:p w:rsidR="00F83761" w:rsidRPr="004F3D4C" w:rsidRDefault="00F83761" w:rsidP="00173739">
            <w:pPr>
              <w:pStyle w:val="a3"/>
              <w:spacing w:line="0" w:lineRule="atLeast"/>
              <w:rPr>
                <w:rFonts w:hAnsi="ＭＳ 明朝" w:hint="eastAsia"/>
                <w:sz w:val="22"/>
                <w:szCs w:val="22"/>
              </w:rPr>
            </w:pPr>
            <w:r>
              <w:rPr>
                <w:rFonts w:hAnsi="ＭＳ 明朝" w:hint="eastAsia"/>
                <w:sz w:val="22"/>
                <w:szCs w:val="22"/>
              </w:rPr>
              <w:t>点検資格者</w:t>
            </w:r>
          </w:p>
          <w:p w:rsidR="00F83761" w:rsidRDefault="00F83761" w:rsidP="00173739">
            <w:pPr>
              <w:pStyle w:val="a3"/>
              <w:spacing w:line="0" w:lineRule="atLeast"/>
              <w:rPr>
                <w:rFonts w:hAnsi="ＭＳ 明朝" w:hint="eastAsia"/>
                <w:sz w:val="22"/>
                <w:szCs w:val="22"/>
              </w:rPr>
            </w:pPr>
          </w:p>
          <w:p w:rsidR="00F83761" w:rsidRDefault="00F83761" w:rsidP="00173739">
            <w:pPr>
              <w:pStyle w:val="a3"/>
              <w:spacing w:line="0" w:lineRule="atLeast"/>
              <w:rPr>
                <w:rFonts w:hAnsi="ＭＳ 明朝" w:hint="eastAsia"/>
                <w:sz w:val="22"/>
                <w:szCs w:val="22"/>
              </w:rPr>
            </w:pPr>
          </w:p>
          <w:p w:rsidR="00F83761" w:rsidRPr="009F2CC4" w:rsidRDefault="00F83761" w:rsidP="00173739">
            <w:pPr>
              <w:pStyle w:val="a3"/>
              <w:spacing w:line="0" w:lineRule="atLeast"/>
              <w:rPr>
                <w:rFonts w:hAnsi="ＭＳ 明朝" w:hint="eastAsia"/>
                <w:sz w:val="22"/>
                <w:szCs w:val="22"/>
                <w:u w:val="single"/>
              </w:rPr>
            </w:pPr>
            <w:r w:rsidRPr="009F2CC4">
              <w:rPr>
                <w:rFonts w:hAnsi="ＭＳ 明朝" w:hint="eastAsia"/>
                <w:sz w:val="22"/>
                <w:szCs w:val="22"/>
                <w:u w:val="single"/>
              </w:rPr>
              <w:t xml:space="preserve">　　　　　　　　</w:t>
            </w:r>
          </w:p>
          <w:p w:rsidR="00F83761" w:rsidRPr="004F3D4C" w:rsidRDefault="00F83761" w:rsidP="00173739">
            <w:pPr>
              <w:pStyle w:val="a3"/>
              <w:spacing w:line="0" w:lineRule="atLeast"/>
              <w:rPr>
                <w:rFonts w:hAnsi="ＭＳ 明朝" w:hint="eastAsia"/>
                <w:sz w:val="22"/>
                <w:szCs w:val="22"/>
              </w:rPr>
            </w:pPr>
            <w:r>
              <w:rPr>
                <w:rFonts w:hAnsi="ＭＳ 明朝" w:hint="eastAsia"/>
                <w:sz w:val="22"/>
                <w:szCs w:val="22"/>
              </w:rPr>
              <w:t>に委託して</w:t>
            </w:r>
            <w:r w:rsidRPr="004F3D4C">
              <w:rPr>
                <w:rFonts w:hAnsi="ＭＳ 明朝" w:hint="eastAsia"/>
                <w:sz w:val="22"/>
                <w:szCs w:val="22"/>
              </w:rPr>
              <w:t>、点検、整備を実施する。</w:t>
            </w: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sidRPr="00173739">
              <w:rPr>
                <w:rFonts w:hAnsi="ＭＳ 明朝" w:hint="eastAsia"/>
                <w:sz w:val="22"/>
                <w:szCs w:val="22"/>
              </w:rPr>
              <w:t>屋内消火栓設備</w:t>
            </w:r>
          </w:p>
          <w:p w:rsidR="00EC64B9" w:rsidRPr="00763E0E" w:rsidRDefault="00763E0E" w:rsidP="00173739">
            <w:pPr>
              <w:pStyle w:val="a3"/>
              <w:spacing w:line="0" w:lineRule="atLeast"/>
              <w:rPr>
                <w:rFonts w:hAnsi="ＭＳ 明朝" w:hint="eastAsia"/>
                <w:sz w:val="18"/>
                <w:szCs w:val="18"/>
              </w:rPr>
            </w:pPr>
            <w:r w:rsidRPr="00C36611">
              <w:rPr>
                <w:rFonts w:hAnsi="ＭＳ 明朝" w:hint="eastAsia"/>
                <w:spacing w:val="27"/>
                <w:w w:val="69"/>
                <w:kern w:val="0"/>
                <w:sz w:val="18"/>
                <w:szCs w:val="18"/>
                <w:fitText w:val="2460" w:id="631954432"/>
              </w:rPr>
              <w:t>(</w:t>
            </w:r>
            <w:r w:rsidR="00EC64B9" w:rsidRPr="00C36611">
              <w:rPr>
                <w:rFonts w:hAnsi="ＭＳ 明朝" w:hint="eastAsia"/>
                <w:spacing w:val="27"/>
                <w:w w:val="69"/>
                <w:kern w:val="0"/>
                <w:sz w:val="18"/>
                <w:szCs w:val="18"/>
                <w:fitText w:val="2460" w:id="631954432"/>
              </w:rPr>
              <w:t>パッケージ型消火設備</w:t>
            </w:r>
            <w:r w:rsidR="00992D8B" w:rsidRPr="00C36611">
              <w:rPr>
                <w:rFonts w:hAnsi="ＭＳ 明朝" w:hint="eastAsia"/>
                <w:spacing w:val="27"/>
                <w:w w:val="69"/>
                <w:kern w:val="0"/>
                <w:sz w:val="18"/>
                <w:szCs w:val="18"/>
                <w:fitText w:val="2460" w:id="631954432"/>
              </w:rPr>
              <w:t>を含む</w:t>
            </w:r>
            <w:r w:rsidRPr="00C36611">
              <w:rPr>
                <w:rFonts w:hAnsi="ＭＳ 明朝" w:hint="eastAsia"/>
                <w:spacing w:val="-1"/>
                <w:w w:val="69"/>
                <w:kern w:val="0"/>
                <w:sz w:val="18"/>
                <w:szCs w:val="18"/>
                <w:fitText w:val="2460" w:id="631954432"/>
              </w:rPr>
              <w:t>)</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nil"/>
            </w:tcBorders>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sidRPr="00927EFE">
              <w:rPr>
                <w:rFonts w:hAnsi="ＭＳ 明朝" w:hint="eastAsia"/>
                <w:sz w:val="22"/>
                <w:szCs w:val="22"/>
              </w:rPr>
              <w:t>スプリンクラー設備</w:t>
            </w:r>
          </w:p>
          <w:p w:rsidR="00EC64B9" w:rsidRPr="00763E0E" w:rsidRDefault="00763E0E" w:rsidP="00173739">
            <w:pPr>
              <w:pStyle w:val="a3"/>
              <w:spacing w:line="0" w:lineRule="atLeast"/>
              <w:rPr>
                <w:rFonts w:hAnsi="ＭＳ 明朝" w:hint="eastAsia"/>
                <w:sz w:val="18"/>
                <w:szCs w:val="18"/>
              </w:rPr>
            </w:pPr>
            <w:r w:rsidRPr="00C36611">
              <w:rPr>
                <w:rFonts w:hAnsi="ＭＳ 明朝" w:hint="eastAsia"/>
                <w:spacing w:val="1"/>
                <w:w w:val="85"/>
                <w:kern w:val="0"/>
                <w:sz w:val="18"/>
                <w:szCs w:val="18"/>
                <w:fitText w:val="2460" w:id="631954432"/>
              </w:rPr>
              <w:t>(</w:t>
            </w:r>
            <w:r w:rsidR="00EC64B9" w:rsidRPr="00C36611">
              <w:rPr>
                <w:rFonts w:hAnsi="ＭＳ 明朝" w:hint="eastAsia"/>
                <w:spacing w:val="1"/>
                <w:w w:val="85"/>
                <w:kern w:val="0"/>
                <w:sz w:val="18"/>
                <w:szCs w:val="18"/>
                <w:fitText w:val="2460" w:id="631954432"/>
              </w:rPr>
              <w:t>パッケージ型自動消火設備</w:t>
            </w:r>
            <w:r w:rsidR="00992D8B" w:rsidRPr="00C36611">
              <w:rPr>
                <w:rFonts w:hAnsi="ＭＳ 明朝" w:hint="eastAsia"/>
                <w:spacing w:val="1"/>
                <w:w w:val="85"/>
                <w:kern w:val="0"/>
                <w:sz w:val="18"/>
                <w:szCs w:val="18"/>
                <w:fitText w:val="2460" w:id="631954432"/>
              </w:rPr>
              <w:t>を含む</w:t>
            </w:r>
            <w:r w:rsidRPr="00C36611">
              <w:rPr>
                <w:rFonts w:hAnsi="ＭＳ 明朝" w:hint="eastAsia"/>
                <w:spacing w:val="-1"/>
                <w:w w:val="85"/>
                <w:kern w:val="0"/>
                <w:sz w:val="18"/>
                <w:szCs w:val="18"/>
                <w:fitText w:val="2460" w:id="631954432"/>
              </w:rPr>
              <w:t>)</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927EFE" w:rsidRDefault="00F83761" w:rsidP="00173739">
            <w:pPr>
              <w:pStyle w:val="a3"/>
              <w:spacing w:line="0" w:lineRule="atLeast"/>
              <w:rPr>
                <w:rFonts w:hAnsi="ＭＳ 明朝" w:hint="eastAsia"/>
                <w:sz w:val="22"/>
                <w:szCs w:val="22"/>
              </w:rPr>
            </w:pPr>
            <w:r w:rsidRPr="00173739">
              <w:rPr>
                <w:rFonts w:hAnsi="ＭＳ 明朝" w:hint="eastAsia"/>
                <w:sz w:val="22"/>
                <w:szCs w:val="22"/>
              </w:rPr>
              <w:t>水噴霧消火設備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bookmarkStart w:id="0" w:name="_GoBack"/>
            <w:bookmarkEnd w:id="0"/>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927EFE" w:rsidRDefault="00F83761" w:rsidP="00173739">
            <w:pPr>
              <w:pStyle w:val="a3"/>
              <w:spacing w:line="0" w:lineRule="atLeast"/>
              <w:rPr>
                <w:rFonts w:hAnsi="ＭＳ 明朝" w:hint="eastAsia"/>
                <w:sz w:val="22"/>
                <w:szCs w:val="22"/>
              </w:rPr>
            </w:pPr>
            <w:r w:rsidRPr="00173739">
              <w:rPr>
                <w:rFonts w:hAnsi="ＭＳ 明朝" w:hint="eastAsia"/>
                <w:sz w:val="22"/>
                <w:szCs w:val="22"/>
              </w:rPr>
              <w:t>泡消火設備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927EFE" w:rsidRDefault="00F83761" w:rsidP="00173739">
            <w:pPr>
              <w:pStyle w:val="a3"/>
              <w:spacing w:line="0" w:lineRule="atLeast"/>
              <w:rPr>
                <w:rFonts w:hAnsi="ＭＳ 明朝" w:hint="eastAsia"/>
                <w:sz w:val="22"/>
                <w:szCs w:val="22"/>
              </w:rPr>
            </w:pPr>
            <w:r w:rsidRPr="00173739">
              <w:rPr>
                <w:rFonts w:hAnsi="ＭＳ 明朝" w:hint="eastAsia"/>
                <w:sz w:val="22"/>
                <w:szCs w:val="22"/>
              </w:rPr>
              <w:t>不活性ガス消火設備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927EFE" w:rsidRDefault="00F83761" w:rsidP="00173739">
            <w:pPr>
              <w:pStyle w:val="a3"/>
              <w:spacing w:line="0" w:lineRule="atLeast"/>
              <w:rPr>
                <w:rFonts w:hAnsi="ＭＳ 明朝" w:hint="eastAsia"/>
                <w:sz w:val="22"/>
                <w:szCs w:val="22"/>
              </w:rPr>
            </w:pPr>
            <w:r w:rsidRPr="00173739">
              <w:rPr>
                <w:rFonts w:hAnsi="ＭＳ 明朝" w:hint="eastAsia"/>
                <w:sz w:val="22"/>
                <w:szCs w:val="22"/>
              </w:rPr>
              <w:t>ハロゲン化物消火設備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927EFE" w:rsidRDefault="00F83761" w:rsidP="00173739">
            <w:pPr>
              <w:pStyle w:val="a3"/>
              <w:spacing w:line="0" w:lineRule="atLeast"/>
              <w:rPr>
                <w:rFonts w:hAnsi="ＭＳ 明朝" w:hint="eastAsia"/>
                <w:sz w:val="22"/>
                <w:szCs w:val="22"/>
              </w:rPr>
            </w:pPr>
            <w:r w:rsidRPr="00927EFE">
              <w:rPr>
                <w:rFonts w:hAnsi="ＭＳ 明朝" w:hint="eastAsia"/>
                <w:sz w:val="22"/>
                <w:szCs w:val="22"/>
              </w:rPr>
              <w:t>粉末消火設備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6A634F" w:rsidRPr="004F3D4C" w:rsidTr="00C36611">
        <w:tblPrEx>
          <w:tblCellMar>
            <w:top w:w="0" w:type="dxa"/>
            <w:bottom w:w="0" w:type="dxa"/>
          </w:tblCellMar>
        </w:tblPrEx>
        <w:trPr>
          <w:cantSplit/>
        </w:trPr>
        <w:tc>
          <w:tcPr>
            <w:tcW w:w="2761" w:type="dxa"/>
            <w:vAlign w:val="center"/>
          </w:tcPr>
          <w:p w:rsidR="006A634F" w:rsidRPr="000949C9" w:rsidRDefault="006A634F" w:rsidP="006D791B">
            <w:pPr>
              <w:pStyle w:val="a3"/>
              <w:spacing w:line="0" w:lineRule="atLeast"/>
              <w:rPr>
                <w:rFonts w:hAnsi="ＭＳ 明朝" w:hint="eastAsia"/>
                <w:sz w:val="22"/>
                <w:szCs w:val="22"/>
              </w:rPr>
            </w:pPr>
            <w:r w:rsidRPr="00927EFE">
              <w:rPr>
                <w:rFonts w:hAnsi="ＭＳ 明朝" w:hint="eastAsia"/>
                <w:sz w:val="22"/>
                <w:szCs w:val="22"/>
              </w:rPr>
              <w:t>屋外消火栓設備</w:t>
            </w:r>
          </w:p>
        </w:tc>
        <w:tc>
          <w:tcPr>
            <w:tcW w:w="1650" w:type="dxa"/>
            <w:vAlign w:val="center"/>
          </w:tcPr>
          <w:p w:rsidR="006A634F" w:rsidRPr="004F3D4C" w:rsidRDefault="006A634F"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6A634F" w:rsidRPr="004F3D4C" w:rsidRDefault="006A634F"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6A634F" w:rsidRPr="004F3D4C" w:rsidRDefault="006A634F" w:rsidP="00173739">
            <w:pPr>
              <w:pStyle w:val="a3"/>
              <w:spacing w:line="0" w:lineRule="atLeast"/>
              <w:rPr>
                <w:rFonts w:hAnsi="ＭＳ 明朝" w:hint="eastAsia"/>
                <w:sz w:val="22"/>
                <w:szCs w:val="22"/>
              </w:rPr>
            </w:pPr>
          </w:p>
        </w:tc>
      </w:tr>
      <w:tr w:rsidR="006A634F" w:rsidRPr="004F3D4C" w:rsidTr="00C36611">
        <w:tblPrEx>
          <w:tblCellMar>
            <w:top w:w="0" w:type="dxa"/>
            <w:bottom w:w="0" w:type="dxa"/>
          </w:tblCellMar>
        </w:tblPrEx>
        <w:trPr>
          <w:cantSplit/>
        </w:trPr>
        <w:tc>
          <w:tcPr>
            <w:tcW w:w="2761" w:type="dxa"/>
            <w:vAlign w:val="center"/>
          </w:tcPr>
          <w:p w:rsidR="006A634F" w:rsidRPr="00927EFE" w:rsidRDefault="006A634F" w:rsidP="00173739">
            <w:pPr>
              <w:pStyle w:val="a3"/>
              <w:spacing w:line="0" w:lineRule="atLeast"/>
              <w:rPr>
                <w:rFonts w:hAnsi="ＭＳ 明朝" w:hint="eastAsia"/>
                <w:sz w:val="22"/>
                <w:szCs w:val="22"/>
              </w:rPr>
            </w:pPr>
            <w:r>
              <w:rPr>
                <w:rFonts w:hAnsi="ＭＳ 明朝" w:hint="eastAsia"/>
                <w:sz w:val="22"/>
                <w:szCs w:val="22"/>
              </w:rPr>
              <w:t>動力消防ポンプ設備</w:t>
            </w:r>
          </w:p>
        </w:tc>
        <w:tc>
          <w:tcPr>
            <w:tcW w:w="1650" w:type="dxa"/>
            <w:vAlign w:val="center"/>
          </w:tcPr>
          <w:p w:rsidR="006A634F" w:rsidRPr="004F3D4C" w:rsidRDefault="006A634F"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6A634F" w:rsidRPr="004F3D4C" w:rsidRDefault="006A634F"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6A634F" w:rsidRPr="004F3D4C" w:rsidRDefault="006A634F"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自動火災報知設備</w:t>
            </w:r>
          </w:p>
          <w:p w:rsidR="00992D8B" w:rsidRPr="004F3D4C" w:rsidRDefault="00763E0E" w:rsidP="00173739">
            <w:pPr>
              <w:pStyle w:val="a3"/>
              <w:spacing w:line="0" w:lineRule="atLeast"/>
              <w:rPr>
                <w:rFonts w:hAnsi="ＭＳ 明朝" w:hint="eastAsia"/>
                <w:sz w:val="22"/>
                <w:szCs w:val="22"/>
              </w:rPr>
            </w:pPr>
            <w:r w:rsidRPr="00C36611">
              <w:rPr>
                <w:rFonts w:hAnsi="ＭＳ 明朝" w:hint="eastAsia"/>
                <w:spacing w:val="1"/>
                <w:w w:val="44"/>
                <w:kern w:val="0"/>
                <w:sz w:val="18"/>
                <w:szCs w:val="18"/>
                <w:fitText w:val="2460" w:id="631956225"/>
              </w:rPr>
              <w:t>(</w:t>
            </w:r>
            <w:r w:rsidR="00992D8B" w:rsidRPr="00C36611">
              <w:rPr>
                <w:rFonts w:hAnsi="ＭＳ 明朝" w:hint="eastAsia"/>
                <w:spacing w:val="1"/>
                <w:w w:val="44"/>
                <w:kern w:val="0"/>
                <w:sz w:val="18"/>
                <w:szCs w:val="18"/>
                <w:fitText w:val="2460" w:id="631956225"/>
              </w:rPr>
              <w:t>共同住宅用、住戸用、特定小規模施設用、複合型居住施設用を含む</w:t>
            </w:r>
            <w:r w:rsidRPr="00C36611">
              <w:rPr>
                <w:rFonts w:hAnsi="ＭＳ 明朝" w:hint="eastAsia"/>
                <w:spacing w:val="-19"/>
                <w:w w:val="44"/>
                <w:kern w:val="0"/>
                <w:sz w:val="18"/>
                <w:szCs w:val="18"/>
                <w:fitText w:val="2460" w:id="631956225"/>
              </w:rPr>
              <w:t>)</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sidRPr="00C36611">
              <w:rPr>
                <w:rFonts w:hAnsi="ＭＳ 明朝" w:hint="eastAsia"/>
                <w:spacing w:val="1"/>
                <w:kern w:val="0"/>
                <w:sz w:val="22"/>
                <w:szCs w:val="22"/>
                <w:fitText w:val="2214" w:id="631941632"/>
              </w:rPr>
              <w:t>ガス漏れ火災警報設</w:t>
            </w:r>
            <w:r w:rsidRPr="00C36611">
              <w:rPr>
                <w:rFonts w:hAnsi="ＭＳ 明朝" w:hint="eastAsia"/>
                <w:spacing w:val="-2"/>
                <w:kern w:val="0"/>
                <w:sz w:val="22"/>
                <w:szCs w:val="22"/>
                <w:fitText w:val="2214" w:id="631941632"/>
              </w:rPr>
              <w:t>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0949C9" w:rsidRDefault="00F83761" w:rsidP="00173739">
            <w:pPr>
              <w:pStyle w:val="a3"/>
              <w:spacing w:line="0" w:lineRule="atLeast"/>
              <w:rPr>
                <w:rFonts w:hAnsi="ＭＳ 明朝" w:hint="eastAsia"/>
                <w:kern w:val="0"/>
                <w:sz w:val="22"/>
                <w:szCs w:val="22"/>
              </w:rPr>
            </w:pPr>
            <w:r>
              <w:rPr>
                <w:rFonts w:hAnsi="ＭＳ 明朝" w:hint="eastAsia"/>
                <w:kern w:val="0"/>
                <w:sz w:val="22"/>
                <w:szCs w:val="22"/>
              </w:rPr>
              <w:t>漏電火災警報器</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bottom w:val="single" w:sz="4" w:space="0" w:color="auto"/>
            </w:tcBorders>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kern w:val="0"/>
                <w:sz w:val="22"/>
                <w:szCs w:val="22"/>
              </w:rPr>
            </w:pPr>
            <w:r w:rsidRPr="00C36611">
              <w:rPr>
                <w:rFonts w:hAnsi="ＭＳ 明朝" w:hint="eastAsia"/>
                <w:spacing w:val="2"/>
                <w:w w:val="74"/>
                <w:kern w:val="0"/>
                <w:sz w:val="22"/>
                <w:szCs w:val="22"/>
                <w:fitText w:val="2460" w:id="631954433"/>
              </w:rPr>
              <w:t>消防機関へ通報する火災報知設</w:t>
            </w:r>
            <w:r w:rsidRPr="00C36611">
              <w:rPr>
                <w:rFonts w:hAnsi="ＭＳ 明朝" w:hint="eastAsia"/>
                <w:spacing w:val="-9"/>
                <w:w w:val="74"/>
                <w:kern w:val="0"/>
                <w:sz w:val="22"/>
                <w:szCs w:val="22"/>
                <w:fitText w:val="2460" w:id="631954433"/>
              </w:rPr>
              <w:t>備</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single" w:sz="4" w:space="0" w:color="auto"/>
            </w:tcBorders>
            <w:vAlign w:val="center"/>
          </w:tcPr>
          <w:p w:rsidR="00F83761" w:rsidRPr="004F3D4C" w:rsidRDefault="00F83761" w:rsidP="00C36611">
            <w:pPr>
              <w:pStyle w:val="a3"/>
              <w:spacing w:line="0" w:lineRule="atLeast"/>
              <w:rPr>
                <w:rFonts w:hAnsi="ＭＳ 明朝" w:hint="eastAsia"/>
                <w:sz w:val="22"/>
                <w:szCs w:val="22"/>
              </w:rPr>
            </w:pP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非常警報器具及び設備</w:t>
            </w:r>
          </w:p>
          <w:p w:rsidR="006A634F" w:rsidRPr="006A634F" w:rsidRDefault="006A634F" w:rsidP="00173739">
            <w:pPr>
              <w:pStyle w:val="a3"/>
              <w:spacing w:line="0" w:lineRule="atLeast"/>
              <w:rPr>
                <w:rFonts w:hAnsi="ＭＳ 明朝" w:hint="eastAsia"/>
                <w:sz w:val="18"/>
                <w:szCs w:val="18"/>
              </w:rPr>
            </w:pPr>
            <w:r w:rsidRPr="006A634F">
              <w:rPr>
                <w:rFonts w:hAnsi="ＭＳ 明朝" w:hint="eastAsia"/>
                <w:sz w:val="18"/>
                <w:szCs w:val="18"/>
              </w:rPr>
              <w:t>(共同住宅用を含む)</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4F3D4C" w:rsidRDefault="00F83761" w:rsidP="00173739">
            <w:pPr>
              <w:pStyle w:val="a3"/>
              <w:spacing w:line="0" w:lineRule="atLeast"/>
              <w:rPr>
                <w:rFonts w:hAnsi="ＭＳ 明朝" w:hint="eastAsia"/>
                <w:sz w:val="22"/>
                <w:szCs w:val="22"/>
              </w:rPr>
            </w:pPr>
            <w:r>
              <w:rPr>
                <w:rFonts w:hAnsi="ＭＳ 明朝" w:hint="eastAsia"/>
                <w:sz w:val="22"/>
                <w:szCs w:val="22"/>
              </w:rPr>
              <w:t>避難器具</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bottom w:val="single" w:sz="4" w:space="0" w:color="auto"/>
            </w:tcBorders>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Pr="004F3D4C" w:rsidRDefault="00F83761" w:rsidP="00173739">
            <w:pPr>
              <w:pStyle w:val="a3"/>
              <w:spacing w:line="0" w:lineRule="atLeast"/>
              <w:rPr>
                <w:rFonts w:hAnsi="ＭＳ 明朝" w:hint="eastAsia"/>
                <w:sz w:val="22"/>
                <w:szCs w:val="22"/>
              </w:rPr>
            </w:pPr>
            <w:r>
              <w:rPr>
                <w:rFonts w:hAnsi="ＭＳ 明朝" w:hint="eastAsia"/>
                <w:sz w:val="22"/>
                <w:szCs w:val="22"/>
              </w:rPr>
              <w:t>誘導灯及び誘導標識</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single" w:sz="4" w:space="0" w:color="auto"/>
            </w:tcBorders>
            <w:vAlign w:val="center"/>
          </w:tcPr>
          <w:p w:rsidR="00F83761" w:rsidRPr="004F3D4C" w:rsidRDefault="00F83761" w:rsidP="00C36611">
            <w:pPr>
              <w:pStyle w:val="a3"/>
              <w:spacing w:line="0" w:lineRule="atLeast"/>
              <w:rPr>
                <w:rFonts w:hAnsi="ＭＳ 明朝" w:hint="eastAsia"/>
                <w:sz w:val="22"/>
                <w:szCs w:val="22"/>
              </w:rPr>
            </w:pP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消防用水</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single" w:sz="4" w:space="0" w:color="auto"/>
            </w:tcBorders>
            <w:vAlign w:val="center"/>
          </w:tcPr>
          <w:p w:rsidR="00F83761" w:rsidRPr="004F3D4C" w:rsidRDefault="00F83761" w:rsidP="00C36611">
            <w:pPr>
              <w:pStyle w:val="a3"/>
              <w:spacing w:line="0" w:lineRule="atLeast"/>
              <w:rPr>
                <w:rFonts w:hAnsi="ＭＳ 明朝" w:hint="eastAsia"/>
                <w:sz w:val="22"/>
                <w:szCs w:val="22"/>
              </w:rPr>
            </w:pP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F83761">
            <w:pPr>
              <w:pStyle w:val="a3"/>
              <w:spacing w:line="0" w:lineRule="atLeast"/>
              <w:rPr>
                <w:rFonts w:hAnsi="ＭＳ 明朝" w:hint="eastAsia"/>
                <w:sz w:val="22"/>
                <w:szCs w:val="22"/>
              </w:rPr>
            </w:pPr>
            <w:r>
              <w:rPr>
                <w:rFonts w:hAnsi="ＭＳ 明朝" w:hint="eastAsia"/>
                <w:sz w:val="22"/>
                <w:szCs w:val="22"/>
              </w:rPr>
              <w:t>排煙設備</w:t>
            </w:r>
          </w:p>
          <w:p w:rsidR="00763E0E" w:rsidRPr="00763E0E" w:rsidRDefault="00763E0E" w:rsidP="00F83761">
            <w:pPr>
              <w:pStyle w:val="a3"/>
              <w:spacing w:line="0" w:lineRule="atLeast"/>
              <w:rPr>
                <w:rFonts w:hAnsi="ＭＳ 明朝" w:hint="eastAsia"/>
                <w:sz w:val="18"/>
                <w:szCs w:val="18"/>
              </w:rPr>
            </w:pPr>
            <w:r w:rsidRPr="00763E0E">
              <w:rPr>
                <w:rFonts w:hAnsi="ＭＳ 明朝" w:hint="eastAsia"/>
                <w:sz w:val="18"/>
                <w:szCs w:val="18"/>
              </w:rPr>
              <w:t>(加圧防排煙設備を含む)</w:t>
            </w:r>
          </w:p>
        </w:tc>
        <w:tc>
          <w:tcPr>
            <w:tcW w:w="1650" w:type="dxa"/>
            <w:vAlign w:val="center"/>
          </w:tcPr>
          <w:p w:rsidR="00F83761" w:rsidRPr="004F3D4C" w:rsidRDefault="00F83761" w:rsidP="00C36611">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C36611">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連結散水設備</w:t>
            </w:r>
          </w:p>
        </w:tc>
        <w:tc>
          <w:tcPr>
            <w:tcW w:w="1650" w:type="dxa"/>
            <w:vAlign w:val="center"/>
          </w:tcPr>
          <w:p w:rsidR="00F83761" w:rsidRPr="004F3D4C" w:rsidRDefault="00F83761" w:rsidP="006D791B">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vAlign w:val="center"/>
          </w:tcPr>
          <w:p w:rsidR="00F83761" w:rsidRPr="004F3D4C" w:rsidRDefault="00F83761" w:rsidP="006D791B">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sidRPr="00F83761">
              <w:rPr>
                <w:rFonts w:hAnsi="ＭＳ 明朝" w:hint="eastAsia"/>
                <w:sz w:val="22"/>
                <w:szCs w:val="22"/>
              </w:rPr>
              <w:t>連結送水管</w:t>
            </w:r>
          </w:p>
          <w:p w:rsidR="00763E0E" w:rsidRPr="00763E0E" w:rsidRDefault="00763E0E" w:rsidP="00173739">
            <w:pPr>
              <w:pStyle w:val="a3"/>
              <w:spacing w:line="0" w:lineRule="atLeast"/>
              <w:rPr>
                <w:rFonts w:hAnsi="ＭＳ 明朝" w:hint="eastAsia"/>
                <w:sz w:val="18"/>
                <w:szCs w:val="18"/>
              </w:rPr>
            </w:pPr>
            <w:r w:rsidRPr="00763E0E">
              <w:rPr>
                <w:rFonts w:hAnsi="ＭＳ 明朝" w:hint="eastAsia"/>
                <w:sz w:val="18"/>
                <w:szCs w:val="18"/>
              </w:rPr>
              <w:t>(共同住宅用を含む)</w:t>
            </w:r>
          </w:p>
        </w:tc>
        <w:tc>
          <w:tcPr>
            <w:tcW w:w="1650" w:type="dxa"/>
            <w:vAlign w:val="center"/>
          </w:tcPr>
          <w:p w:rsidR="00F83761" w:rsidRPr="004F3D4C" w:rsidRDefault="00F83761" w:rsidP="006D791B">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bottom w:val="single" w:sz="4" w:space="0" w:color="auto"/>
            </w:tcBorders>
            <w:vAlign w:val="center"/>
          </w:tcPr>
          <w:p w:rsidR="00F83761" w:rsidRPr="004F3D4C" w:rsidRDefault="00F83761" w:rsidP="006D791B">
            <w:pPr>
              <w:pStyle w:val="a3"/>
              <w:spacing w:line="0" w:lineRule="atLeast"/>
              <w:rPr>
                <w:rFonts w:hAnsi="ＭＳ 明朝" w:hint="eastAsia"/>
                <w:sz w:val="22"/>
                <w:szCs w:val="22"/>
              </w:rPr>
            </w:pPr>
            <w:r w:rsidRPr="00181D4C">
              <w:rPr>
                <w:rFonts w:hAnsi="ＭＳ 明朝" w:hint="eastAsia"/>
                <w:sz w:val="22"/>
                <w:szCs w:val="22"/>
              </w:rPr>
              <w:t xml:space="preserve">　　</w:t>
            </w:r>
            <w:r>
              <w:rPr>
                <w:rFonts w:hAnsi="ＭＳ 明朝" w:hint="eastAsia"/>
                <w:sz w:val="22"/>
                <w:szCs w:val="22"/>
              </w:rPr>
              <w:t xml:space="preserve">　</w:t>
            </w:r>
            <w:r w:rsidRPr="00181D4C">
              <w:rPr>
                <w:rFonts w:hAnsi="ＭＳ 明朝" w:hint="eastAsia"/>
                <w:sz w:val="22"/>
                <w:szCs w:val="22"/>
              </w:rPr>
              <w:t>月</w:t>
            </w: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非常コンセント設備</w:t>
            </w:r>
          </w:p>
          <w:p w:rsidR="00763E0E" w:rsidRPr="00763E0E" w:rsidRDefault="00763E0E" w:rsidP="00173739">
            <w:pPr>
              <w:pStyle w:val="a3"/>
              <w:spacing w:line="0" w:lineRule="atLeast"/>
              <w:rPr>
                <w:rFonts w:hAnsi="ＭＳ 明朝" w:hint="eastAsia"/>
                <w:sz w:val="18"/>
                <w:szCs w:val="18"/>
              </w:rPr>
            </w:pPr>
            <w:r w:rsidRPr="00763E0E">
              <w:rPr>
                <w:rFonts w:hAnsi="ＭＳ 明朝" w:hint="eastAsia"/>
                <w:sz w:val="18"/>
                <w:szCs w:val="18"/>
              </w:rPr>
              <w:t>(共同住宅用を含む)</w:t>
            </w:r>
          </w:p>
        </w:tc>
        <w:tc>
          <w:tcPr>
            <w:tcW w:w="1650" w:type="dxa"/>
            <w:vAlign w:val="center"/>
          </w:tcPr>
          <w:p w:rsidR="00F83761" w:rsidRPr="004F3D4C" w:rsidRDefault="00F83761" w:rsidP="006D791B">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single" w:sz="4" w:space="0" w:color="auto"/>
            </w:tcBorders>
            <w:vAlign w:val="center"/>
          </w:tcPr>
          <w:p w:rsidR="00F83761" w:rsidRPr="00181D4C" w:rsidRDefault="00F83761" w:rsidP="00173739">
            <w:pPr>
              <w:pStyle w:val="a3"/>
              <w:spacing w:line="0" w:lineRule="atLeast"/>
              <w:rPr>
                <w:rFonts w:hAnsi="ＭＳ 明朝" w:hint="eastAsia"/>
                <w:sz w:val="22"/>
                <w:szCs w:val="22"/>
              </w:rPr>
            </w:pPr>
          </w:p>
        </w:tc>
        <w:tc>
          <w:tcPr>
            <w:tcW w:w="2120" w:type="dxa"/>
            <w:vMerge/>
          </w:tcPr>
          <w:p w:rsidR="00F83761" w:rsidRPr="004F3D4C" w:rsidRDefault="00F83761" w:rsidP="00173739">
            <w:pPr>
              <w:pStyle w:val="a3"/>
              <w:spacing w:line="0" w:lineRule="atLeast"/>
              <w:rPr>
                <w:rFonts w:hAnsi="ＭＳ 明朝" w:hint="eastAsia"/>
                <w:sz w:val="22"/>
                <w:szCs w:val="22"/>
              </w:rPr>
            </w:pPr>
          </w:p>
        </w:tc>
      </w:tr>
      <w:tr w:rsidR="00F83761" w:rsidRPr="004F3D4C" w:rsidTr="00C36611">
        <w:tblPrEx>
          <w:tblCellMar>
            <w:top w:w="0" w:type="dxa"/>
            <w:bottom w:w="0" w:type="dxa"/>
          </w:tblCellMar>
        </w:tblPrEx>
        <w:trPr>
          <w:cantSplit/>
        </w:trPr>
        <w:tc>
          <w:tcPr>
            <w:tcW w:w="2761" w:type="dxa"/>
            <w:vAlign w:val="center"/>
          </w:tcPr>
          <w:p w:rsidR="00F83761" w:rsidRDefault="00F83761" w:rsidP="00173739">
            <w:pPr>
              <w:pStyle w:val="a3"/>
              <w:spacing w:line="0" w:lineRule="atLeast"/>
              <w:rPr>
                <w:rFonts w:hAnsi="ＭＳ 明朝" w:hint="eastAsia"/>
                <w:sz w:val="22"/>
                <w:szCs w:val="22"/>
              </w:rPr>
            </w:pPr>
            <w:r>
              <w:rPr>
                <w:rFonts w:hAnsi="ＭＳ 明朝" w:hint="eastAsia"/>
                <w:sz w:val="22"/>
                <w:szCs w:val="22"/>
              </w:rPr>
              <w:t>無線通信補助設備</w:t>
            </w:r>
          </w:p>
        </w:tc>
        <w:tc>
          <w:tcPr>
            <w:tcW w:w="1650" w:type="dxa"/>
            <w:vAlign w:val="center"/>
          </w:tcPr>
          <w:p w:rsidR="00F83761" w:rsidRPr="004F3D4C" w:rsidRDefault="00F83761" w:rsidP="006D791B">
            <w:pPr>
              <w:pStyle w:val="a3"/>
              <w:spacing w:line="0" w:lineRule="atLeast"/>
              <w:rPr>
                <w:rFonts w:hAnsi="ＭＳ 明朝" w:hint="eastAsia"/>
                <w:sz w:val="22"/>
                <w:szCs w:val="22"/>
              </w:rPr>
            </w:pPr>
            <w:r>
              <w:rPr>
                <w:rFonts w:hAnsi="ＭＳ 明朝" w:hint="eastAsia"/>
                <w:sz w:val="22"/>
                <w:szCs w:val="22"/>
              </w:rPr>
              <w:t xml:space="preserve">　　月、　月</w:t>
            </w:r>
          </w:p>
        </w:tc>
        <w:tc>
          <w:tcPr>
            <w:tcW w:w="1651" w:type="dxa"/>
            <w:tcBorders>
              <w:tl2br w:val="single" w:sz="4" w:space="0" w:color="auto"/>
            </w:tcBorders>
            <w:vAlign w:val="center"/>
          </w:tcPr>
          <w:p w:rsidR="00F83761" w:rsidRPr="00181D4C" w:rsidRDefault="00F83761" w:rsidP="00173739">
            <w:pPr>
              <w:pStyle w:val="a3"/>
              <w:spacing w:line="0" w:lineRule="atLeast"/>
              <w:rPr>
                <w:rFonts w:hAnsi="ＭＳ 明朝" w:hint="eastAsia"/>
                <w:sz w:val="22"/>
                <w:szCs w:val="22"/>
              </w:rPr>
            </w:pPr>
          </w:p>
        </w:tc>
        <w:tc>
          <w:tcPr>
            <w:tcW w:w="2120" w:type="dxa"/>
            <w:vMerge/>
          </w:tcPr>
          <w:p w:rsidR="00F83761" w:rsidRPr="004F3D4C" w:rsidRDefault="00F83761" w:rsidP="00173739">
            <w:pPr>
              <w:pStyle w:val="a3"/>
              <w:spacing w:line="0" w:lineRule="atLeast"/>
              <w:rPr>
                <w:rFonts w:hAnsi="ＭＳ 明朝" w:hint="eastAsia"/>
                <w:sz w:val="22"/>
                <w:szCs w:val="22"/>
              </w:rPr>
            </w:pPr>
          </w:p>
        </w:tc>
      </w:tr>
    </w:tbl>
    <w:p w:rsidR="00F92E8D" w:rsidRDefault="00181D4C" w:rsidP="00F92E8D">
      <w:pPr>
        <w:pStyle w:val="a3"/>
        <w:ind w:firstLineChars="100" w:firstLine="246"/>
        <w:rPr>
          <w:rFonts w:hAnsi="ＭＳ 明朝" w:hint="eastAsia"/>
          <w:sz w:val="22"/>
          <w:szCs w:val="22"/>
        </w:rPr>
      </w:pPr>
      <w:r>
        <w:rPr>
          <w:rFonts w:hAnsi="ＭＳ 明朝" w:hint="eastAsia"/>
          <w:sz w:val="22"/>
          <w:szCs w:val="22"/>
        </w:rPr>
        <w:t>※ 該当の設備について記入。（点検期間：機器点検６か月、総合点検１年）</w:t>
      </w:r>
    </w:p>
    <w:p w:rsidR="00F92E8D" w:rsidRDefault="00F92E8D" w:rsidP="00F92E8D">
      <w:pPr>
        <w:pStyle w:val="a3"/>
        <w:rPr>
          <w:rFonts w:hAnsi="ＭＳ 明朝" w:hint="eastAsia"/>
          <w:sz w:val="22"/>
          <w:szCs w:val="22"/>
        </w:rPr>
      </w:pPr>
    </w:p>
    <w:p w:rsidR="007008C9" w:rsidRPr="004F3D4C" w:rsidRDefault="007008C9" w:rsidP="00F92E8D">
      <w:pPr>
        <w:pStyle w:val="a3"/>
        <w:rPr>
          <w:rFonts w:hAnsi="ＭＳ 明朝" w:hint="eastAsia"/>
          <w:sz w:val="22"/>
          <w:szCs w:val="22"/>
        </w:rPr>
      </w:pPr>
      <w:r w:rsidRPr="004F3D4C">
        <w:rPr>
          <w:rFonts w:hAnsi="ＭＳ 明朝" w:hint="eastAsia"/>
          <w:sz w:val="22"/>
          <w:szCs w:val="22"/>
        </w:rPr>
        <w:t xml:space="preserve">　（結果の記録及び報告）</w:t>
      </w:r>
    </w:p>
    <w:p w:rsidR="00F92E8D" w:rsidRDefault="007008C9" w:rsidP="00840444">
      <w:pPr>
        <w:pStyle w:val="a3"/>
        <w:ind w:left="247" w:hangingChars="100" w:hanging="247"/>
        <w:rPr>
          <w:rFonts w:hAnsi="ＭＳ 明朝"/>
          <w:sz w:val="22"/>
          <w:szCs w:val="22"/>
        </w:rPr>
      </w:pPr>
      <w:r w:rsidRPr="00544894">
        <w:rPr>
          <w:rFonts w:hAnsi="ＭＳ 明朝" w:hint="eastAsia"/>
          <w:b/>
          <w:sz w:val="22"/>
          <w:szCs w:val="22"/>
        </w:rPr>
        <w:t>第</w:t>
      </w:r>
      <w:r w:rsidR="00511E19" w:rsidRPr="00544894">
        <w:rPr>
          <w:rFonts w:hAnsi="ＭＳ 明朝" w:hint="eastAsia"/>
          <w:b/>
          <w:sz w:val="22"/>
          <w:szCs w:val="22"/>
        </w:rPr>
        <w:t>８</w:t>
      </w:r>
      <w:r w:rsidRPr="00544894">
        <w:rPr>
          <w:rFonts w:hAnsi="ＭＳ 明朝" w:hint="eastAsia"/>
          <w:b/>
          <w:sz w:val="22"/>
          <w:szCs w:val="22"/>
        </w:rPr>
        <w:t>条</w:t>
      </w:r>
      <w:r w:rsidRPr="004F3D4C">
        <w:rPr>
          <w:rFonts w:hAnsi="ＭＳ 明朝" w:hint="eastAsia"/>
          <w:sz w:val="22"/>
          <w:szCs w:val="22"/>
        </w:rPr>
        <w:t xml:space="preserve">　点検、検査の結果は、「防火対象物維持台帳」に記録しておくとともに</w:t>
      </w:r>
      <w:r w:rsidR="00986A05">
        <w:rPr>
          <w:rFonts w:hAnsi="ＭＳ 明朝" w:hint="eastAsia"/>
          <w:sz w:val="22"/>
          <w:szCs w:val="22"/>
        </w:rPr>
        <w:t>、防火対象物の点検については、</w:t>
      </w:r>
      <w:r w:rsidR="00511E19">
        <w:rPr>
          <w:rFonts w:hAnsi="ＭＳ 明朝" w:hint="eastAsia"/>
          <w:sz w:val="22"/>
          <w:szCs w:val="22"/>
        </w:rPr>
        <w:t>１</w:t>
      </w:r>
      <w:r w:rsidR="00986A05">
        <w:rPr>
          <w:rFonts w:hAnsi="ＭＳ 明朝" w:hint="eastAsia"/>
          <w:sz w:val="22"/>
          <w:szCs w:val="22"/>
        </w:rPr>
        <w:t>年に１回、</w:t>
      </w:r>
      <w:r w:rsidRPr="004F3D4C">
        <w:rPr>
          <w:rFonts w:hAnsi="ＭＳ 明朝" w:hint="eastAsia"/>
          <w:sz w:val="22"/>
          <w:szCs w:val="22"/>
        </w:rPr>
        <w:t>消防用設備等の点検結果については、</w:t>
      </w:r>
      <w:r w:rsidRPr="004F3D4C">
        <w:rPr>
          <w:rFonts w:hAnsi="ＭＳ 明朝" w:hint="eastAsia"/>
          <w:sz w:val="22"/>
          <w:szCs w:val="22"/>
          <w:u w:val="single"/>
        </w:rPr>
        <w:t xml:space="preserve">　</w:t>
      </w:r>
      <w:r w:rsidR="00C140C8">
        <w:rPr>
          <w:rFonts w:hAnsi="ＭＳ 明朝" w:hint="eastAsia"/>
          <w:sz w:val="22"/>
          <w:szCs w:val="22"/>
          <w:u w:val="single"/>
        </w:rPr>
        <w:t xml:space="preserve">　</w:t>
      </w:r>
      <w:r w:rsidRPr="004F3D4C">
        <w:rPr>
          <w:rFonts w:hAnsi="ＭＳ 明朝" w:hint="eastAsia"/>
          <w:sz w:val="22"/>
          <w:szCs w:val="22"/>
        </w:rPr>
        <w:t>年に1回、</w:t>
      </w:r>
      <w:r w:rsidRPr="004F3D4C">
        <w:rPr>
          <w:rFonts w:hAnsi="ＭＳ 明朝" w:hint="eastAsia"/>
          <w:sz w:val="22"/>
          <w:szCs w:val="22"/>
          <w:u w:val="single"/>
        </w:rPr>
        <w:t xml:space="preserve">　 </w:t>
      </w:r>
      <w:r w:rsidR="00C140C8">
        <w:rPr>
          <w:rFonts w:hAnsi="ＭＳ 明朝" w:hint="eastAsia"/>
          <w:sz w:val="22"/>
          <w:szCs w:val="22"/>
          <w:u w:val="single"/>
        </w:rPr>
        <w:t xml:space="preserve">　　</w:t>
      </w:r>
      <w:r w:rsidR="0026569A" w:rsidRPr="004F3D4C">
        <w:rPr>
          <w:rFonts w:hAnsi="ＭＳ 明朝" w:hint="eastAsia"/>
          <w:sz w:val="22"/>
          <w:szCs w:val="22"/>
          <w:u w:val="single"/>
        </w:rPr>
        <w:t xml:space="preserve">　</w:t>
      </w:r>
      <w:r w:rsidRPr="004F3D4C">
        <w:rPr>
          <w:rFonts w:hAnsi="ＭＳ 明朝" w:hint="eastAsia"/>
          <w:sz w:val="22"/>
          <w:szCs w:val="22"/>
        </w:rPr>
        <w:t>消防長に報告する。また、不備欠かんを認めたときは、早急にその是正を図る。</w:t>
      </w:r>
    </w:p>
    <w:p w:rsidR="007008C9" w:rsidRPr="004F3D4C" w:rsidRDefault="00F92E8D" w:rsidP="00840444">
      <w:pPr>
        <w:pStyle w:val="a3"/>
        <w:ind w:left="246" w:hangingChars="100" w:hanging="246"/>
        <w:rPr>
          <w:rFonts w:hAnsi="ＭＳ 明朝" w:hint="eastAsia"/>
          <w:sz w:val="22"/>
          <w:szCs w:val="22"/>
        </w:rPr>
      </w:pPr>
      <w:r>
        <w:rPr>
          <w:rFonts w:hAnsi="ＭＳ 明朝"/>
          <w:sz w:val="22"/>
          <w:szCs w:val="22"/>
        </w:rPr>
        <w:br w:type="page"/>
      </w:r>
      <w:r w:rsidR="007008C9" w:rsidRPr="004F3D4C">
        <w:rPr>
          <w:rFonts w:hAnsi="ＭＳ 明朝" w:hint="eastAsia"/>
          <w:sz w:val="22"/>
          <w:szCs w:val="22"/>
        </w:rPr>
        <w:lastRenderedPageBreak/>
        <w:t xml:space="preserve">　（自衛消防組織と任務分担）</w:t>
      </w:r>
    </w:p>
    <w:p w:rsidR="00A11A37" w:rsidRPr="004F3D4C" w:rsidRDefault="00511E19" w:rsidP="00511E19">
      <w:pPr>
        <w:pStyle w:val="a3"/>
        <w:rPr>
          <w:rFonts w:hAnsi="ＭＳ 明朝" w:hint="eastAsia"/>
          <w:sz w:val="22"/>
          <w:szCs w:val="22"/>
          <w:u w:val="single"/>
        </w:rPr>
      </w:pPr>
      <w:r w:rsidRPr="00544894">
        <w:rPr>
          <w:rFonts w:hAnsi="ＭＳ 明朝" w:hint="eastAsia"/>
          <w:b/>
          <w:sz w:val="22"/>
          <w:szCs w:val="22"/>
        </w:rPr>
        <w:t>第９条</w:t>
      </w:r>
      <w:r w:rsidR="00A11A37" w:rsidRPr="004F3D4C">
        <w:rPr>
          <w:rFonts w:hAnsi="ＭＳ 明朝" w:hint="eastAsia"/>
          <w:sz w:val="22"/>
          <w:szCs w:val="22"/>
        </w:rPr>
        <w:t xml:space="preserve">　</w:t>
      </w:r>
      <w:r w:rsidR="00A11A37" w:rsidRPr="004F3D4C">
        <w:rPr>
          <w:rFonts w:hAnsi="ＭＳ 明朝" w:hint="eastAsia"/>
          <w:sz w:val="22"/>
          <w:szCs w:val="22"/>
          <w:u w:val="single"/>
        </w:rPr>
        <w:t xml:space="preserve">　　　　　　　　　　</w:t>
      </w:r>
      <w:r w:rsidR="007008C9" w:rsidRPr="004F3D4C">
        <w:rPr>
          <w:rFonts w:hAnsi="ＭＳ 明朝" w:hint="eastAsia"/>
          <w:sz w:val="22"/>
          <w:szCs w:val="22"/>
        </w:rPr>
        <w:t>の自衛消防組織として、</w:t>
      </w:r>
      <w:r w:rsidR="00B02448" w:rsidRPr="004F3D4C">
        <w:rPr>
          <w:rFonts w:hAnsi="ＭＳ 明朝" w:hint="eastAsia"/>
          <w:sz w:val="22"/>
          <w:szCs w:val="22"/>
          <w:u w:val="single"/>
        </w:rPr>
        <w:t xml:space="preserve">　　　　　　　　　　</w:t>
      </w:r>
    </w:p>
    <w:p w:rsidR="00A11A37" w:rsidRPr="004F3D4C" w:rsidRDefault="00A11A37" w:rsidP="00C140C8">
      <w:pPr>
        <w:pStyle w:val="a3"/>
        <w:ind w:firstLineChars="100" w:firstLine="246"/>
        <w:rPr>
          <w:rFonts w:hAnsi="ＭＳ 明朝" w:hint="eastAsia"/>
          <w:sz w:val="22"/>
          <w:szCs w:val="22"/>
        </w:rPr>
      </w:pPr>
      <w:r w:rsidRPr="004F3D4C">
        <w:rPr>
          <w:rFonts w:hAnsi="ＭＳ 明朝" w:hint="eastAsia"/>
          <w:sz w:val="22"/>
          <w:szCs w:val="22"/>
        </w:rPr>
        <w:t>を隊長とし、次の任務分担により自衛消防隊を編成する。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917"/>
        <w:gridCol w:w="4562"/>
      </w:tblGrid>
      <w:tr w:rsidR="00A11A37" w:rsidRPr="004F3D4C" w:rsidTr="00C140C8">
        <w:tblPrEx>
          <w:tblCellMar>
            <w:top w:w="0" w:type="dxa"/>
            <w:bottom w:w="0" w:type="dxa"/>
          </w:tblCellMar>
        </w:tblPrEx>
        <w:tc>
          <w:tcPr>
            <w:tcW w:w="1704" w:type="dxa"/>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担当区分</w:t>
            </w:r>
          </w:p>
        </w:tc>
        <w:tc>
          <w:tcPr>
            <w:tcW w:w="1917" w:type="dxa"/>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氏　　　名</w:t>
            </w:r>
          </w:p>
        </w:tc>
        <w:tc>
          <w:tcPr>
            <w:tcW w:w="4563" w:type="dxa"/>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任　　　　　務</w:t>
            </w:r>
          </w:p>
        </w:tc>
      </w:tr>
      <w:tr w:rsidR="00A11A37" w:rsidRPr="004F3D4C" w:rsidTr="00544894">
        <w:tblPrEx>
          <w:tblCellMar>
            <w:top w:w="0" w:type="dxa"/>
            <w:bottom w:w="0" w:type="dxa"/>
          </w:tblCellMar>
        </w:tblPrEx>
        <w:trPr>
          <w:trHeight w:val="1295"/>
        </w:trPr>
        <w:tc>
          <w:tcPr>
            <w:tcW w:w="1704" w:type="dxa"/>
            <w:vAlign w:val="center"/>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自衛消防隊長</w:t>
            </w:r>
          </w:p>
        </w:tc>
        <w:tc>
          <w:tcPr>
            <w:tcW w:w="1917" w:type="dxa"/>
          </w:tcPr>
          <w:p w:rsidR="00A11A37" w:rsidRPr="004F3D4C" w:rsidRDefault="00A11A37" w:rsidP="00A11A37">
            <w:pPr>
              <w:pStyle w:val="a3"/>
              <w:rPr>
                <w:rFonts w:hAnsi="ＭＳ 明朝" w:hint="eastAsia"/>
                <w:sz w:val="22"/>
                <w:szCs w:val="22"/>
              </w:rPr>
            </w:pPr>
          </w:p>
        </w:tc>
        <w:tc>
          <w:tcPr>
            <w:tcW w:w="4563" w:type="dxa"/>
          </w:tcPr>
          <w:p w:rsidR="00A11A37" w:rsidRPr="00544894" w:rsidRDefault="00C03ACA" w:rsidP="00544894">
            <w:pPr>
              <w:pStyle w:val="a3"/>
              <w:ind w:firstLineChars="100" w:firstLine="246"/>
              <w:rPr>
                <w:rFonts w:hAnsi="ＭＳ 明朝" w:hint="eastAsia"/>
                <w:sz w:val="22"/>
                <w:szCs w:val="22"/>
              </w:rPr>
            </w:pPr>
            <w:r w:rsidRPr="00544894">
              <w:rPr>
                <w:rFonts w:hAnsi="ＭＳ 明朝" w:hint="eastAsia"/>
                <w:sz w:val="22"/>
                <w:szCs w:val="22"/>
              </w:rPr>
              <w:t>隊員を指揮</w:t>
            </w:r>
            <w:r w:rsidR="00A11A37" w:rsidRPr="00544894">
              <w:rPr>
                <w:rFonts w:hAnsi="ＭＳ 明朝" w:hint="eastAsia"/>
                <w:sz w:val="22"/>
                <w:szCs w:val="22"/>
              </w:rPr>
              <w:t>し、避難誘導及び火災の拡大防止にあたるとともに火災の状況及び逃げ遅れ者の有無等について、消防隊に報告すること。</w:t>
            </w:r>
          </w:p>
        </w:tc>
      </w:tr>
      <w:tr w:rsidR="00A11A37" w:rsidRPr="004F3D4C" w:rsidTr="00C140C8">
        <w:tblPrEx>
          <w:tblCellMar>
            <w:top w:w="0" w:type="dxa"/>
            <w:bottom w:w="0" w:type="dxa"/>
          </w:tblCellMar>
        </w:tblPrEx>
        <w:trPr>
          <w:trHeight w:val="1284"/>
        </w:trPr>
        <w:tc>
          <w:tcPr>
            <w:tcW w:w="1704" w:type="dxa"/>
            <w:vAlign w:val="center"/>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通報連絡係</w:t>
            </w:r>
          </w:p>
        </w:tc>
        <w:tc>
          <w:tcPr>
            <w:tcW w:w="1917" w:type="dxa"/>
          </w:tcPr>
          <w:p w:rsidR="00A11A37" w:rsidRPr="004F3D4C" w:rsidRDefault="00A11A37" w:rsidP="00A11A37">
            <w:pPr>
              <w:pStyle w:val="a3"/>
              <w:rPr>
                <w:rFonts w:hAnsi="ＭＳ 明朝" w:hint="eastAsia"/>
                <w:sz w:val="22"/>
                <w:szCs w:val="22"/>
              </w:rPr>
            </w:pPr>
          </w:p>
        </w:tc>
        <w:tc>
          <w:tcPr>
            <w:tcW w:w="4563" w:type="dxa"/>
          </w:tcPr>
          <w:p w:rsidR="00A11A37" w:rsidRPr="004F3D4C" w:rsidRDefault="00C03ACA" w:rsidP="004F3D4C">
            <w:pPr>
              <w:pStyle w:val="a3"/>
              <w:ind w:left="246" w:hangingChars="100" w:hanging="246"/>
              <w:rPr>
                <w:rFonts w:hAnsi="ＭＳ 明朝" w:hint="eastAsia"/>
                <w:sz w:val="22"/>
                <w:szCs w:val="22"/>
              </w:rPr>
            </w:pPr>
            <w:r w:rsidRPr="004F3D4C">
              <w:rPr>
                <w:rFonts w:hAnsi="ＭＳ 明朝" w:hint="eastAsia"/>
                <w:sz w:val="22"/>
                <w:szCs w:val="22"/>
              </w:rPr>
              <w:t>○</w:t>
            </w:r>
            <w:r w:rsidR="00A11A37" w:rsidRPr="004F3D4C">
              <w:rPr>
                <w:rFonts w:hAnsi="ＭＳ 明朝" w:hint="eastAsia"/>
                <w:sz w:val="22"/>
                <w:szCs w:val="22"/>
              </w:rPr>
              <w:t>消防機関への通報を行うこと。</w:t>
            </w:r>
          </w:p>
          <w:p w:rsidR="00A11A37" w:rsidRPr="004F3D4C" w:rsidRDefault="00C03ACA" w:rsidP="004F3D4C">
            <w:pPr>
              <w:pStyle w:val="a3"/>
              <w:ind w:left="246" w:hangingChars="100" w:hanging="246"/>
              <w:rPr>
                <w:rFonts w:hAnsi="ＭＳ 明朝" w:hint="eastAsia"/>
                <w:sz w:val="22"/>
                <w:szCs w:val="22"/>
              </w:rPr>
            </w:pPr>
            <w:r w:rsidRPr="004F3D4C">
              <w:rPr>
                <w:rFonts w:hAnsi="ＭＳ 明朝" w:hint="eastAsia"/>
                <w:sz w:val="22"/>
                <w:szCs w:val="22"/>
              </w:rPr>
              <w:t>○</w:t>
            </w:r>
            <w:r w:rsidR="00A11A37" w:rsidRPr="004F3D4C">
              <w:rPr>
                <w:rFonts w:hAnsi="ＭＳ 明朝" w:hint="eastAsia"/>
                <w:sz w:val="22"/>
                <w:szCs w:val="22"/>
              </w:rPr>
              <w:t>あらゆるものを活用し、発災を知らせるとともに消防隊の誘導及び消防隊への情報の提供を行うこと。</w:t>
            </w:r>
          </w:p>
        </w:tc>
      </w:tr>
      <w:tr w:rsidR="00A11A37" w:rsidRPr="004F3D4C" w:rsidTr="00C140C8">
        <w:tblPrEx>
          <w:tblCellMar>
            <w:top w:w="0" w:type="dxa"/>
            <w:bottom w:w="0" w:type="dxa"/>
          </w:tblCellMar>
        </w:tblPrEx>
        <w:trPr>
          <w:trHeight w:val="1268"/>
        </w:trPr>
        <w:tc>
          <w:tcPr>
            <w:tcW w:w="1704" w:type="dxa"/>
            <w:vAlign w:val="center"/>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初期消火係</w:t>
            </w:r>
          </w:p>
        </w:tc>
        <w:tc>
          <w:tcPr>
            <w:tcW w:w="1917" w:type="dxa"/>
          </w:tcPr>
          <w:p w:rsidR="00A11A37" w:rsidRPr="004F3D4C" w:rsidRDefault="00A11A37" w:rsidP="00A11A37">
            <w:pPr>
              <w:pStyle w:val="a3"/>
              <w:rPr>
                <w:rFonts w:hAnsi="ＭＳ 明朝" w:hint="eastAsia"/>
                <w:sz w:val="22"/>
                <w:szCs w:val="22"/>
              </w:rPr>
            </w:pPr>
          </w:p>
        </w:tc>
        <w:tc>
          <w:tcPr>
            <w:tcW w:w="4563" w:type="dxa"/>
            <w:vAlign w:val="center"/>
          </w:tcPr>
          <w:p w:rsidR="00C03ACA" w:rsidRPr="004F3D4C" w:rsidRDefault="00A11A37" w:rsidP="004F3D4C">
            <w:pPr>
              <w:pStyle w:val="a3"/>
              <w:ind w:firstLineChars="100" w:firstLine="246"/>
              <w:rPr>
                <w:rFonts w:hAnsi="ＭＳ 明朝" w:hint="eastAsia"/>
                <w:sz w:val="22"/>
                <w:szCs w:val="22"/>
              </w:rPr>
            </w:pPr>
            <w:r w:rsidRPr="004F3D4C">
              <w:rPr>
                <w:rFonts w:hAnsi="ＭＳ 明朝" w:hint="eastAsia"/>
                <w:sz w:val="22"/>
                <w:szCs w:val="22"/>
              </w:rPr>
              <w:t>消火器</w:t>
            </w:r>
            <w:r w:rsidR="00285B01" w:rsidRPr="004F3D4C">
              <w:rPr>
                <w:rFonts w:hAnsi="ＭＳ 明朝" w:hint="eastAsia"/>
                <w:sz w:val="22"/>
                <w:szCs w:val="22"/>
              </w:rPr>
              <w:t>等</w:t>
            </w:r>
            <w:r w:rsidRPr="004F3D4C">
              <w:rPr>
                <w:rFonts w:hAnsi="ＭＳ 明朝" w:hint="eastAsia"/>
                <w:sz w:val="22"/>
                <w:szCs w:val="22"/>
              </w:rPr>
              <w:t>を</w:t>
            </w:r>
            <w:r w:rsidR="00C03ACA" w:rsidRPr="004F3D4C">
              <w:rPr>
                <w:rFonts w:hAnsi="ＭＳ 明朝" w:hint="eastAsia"/>
                <w:sz w:val="22"/>
                <w:szCs w:val="22"/>
              </w:rPr>
              <w:t>使</w:t>
            </w:r>
            <w:r w:rsidRPr="004F3D4C">
              <w:rPr>
                <w:rFonts w:hAnsi="ＭＳ 明朝" w:hint="eastAsia"/>
                <w:sz w:val="22"/>
                <w:szCs w:val="22"/>
              </w:rPr>
              <w:t>用して初期消火活動を行うこと。</w:t>
            </w:r>
          </w:p>
        </w:tc>
      </w:tr>
      <w:tr w:rsidR="00A11A37" w:rsidRPr="004F3D4C" w:rsidTr="00C140C8">
        <w:tblPrEx>
          <w:tblCellMar>
            <w:top w:w="0" w:type="dxa"/>
            <w:bottom w:w="0" w:type="dxa"/>
          </w:tblCellMar>
        </w:tblPrEx>
        <w:trPr>
          <w:trHeight w:val="1308"/>
        </w:trPr>
        <w:tc>
          <w:tcPr>
            <w:tcW w:w="1704" w:type="dxa"/>
            <w:tcBorders>
              <w:bottom w:val="single" w:sz="4" w:space="0" w:color="auto"/>
            </w:tcBorders>
            <w:vAlign w:val="center"/>
          </w:tcPr>
          <w:p w:rsidR="00A11A37" w:rsidRPr="004F3D4C" w:rsidRDefault="00A11A37" w:rsidP="00A11A37">
            <w:pPr>
              <w:pStyle w:val="a3"/>
              <w:jc w:val="center"/>
              <w:rPr>
                <w:rFonts w:hAnsi="ＭＳ 明朝" w:hint="eastAsia"/>
                <w:sz w:val="22"/>
                <w:szCs w:val="22"/>
              </w:rPr>
            </w:pPr>
            <w:r w:rsidRPr="004F3D4C">
              <w:rPr>
                <w:rFonts w:hAnsi="ＭＳ 明朝" w:hint="eastAsia"/>
                <w:sz w:val="22"/>
                <w:szCs w:val="22"/>
              </w:rPr>
              <w:t>避難誘導係</w:t>
            </w:r>
          </w:p>
        </w:tc>
        <w:tc>
          <w:tcPr>
            <w:tcW w:w="1917" w:type="dxa"/>
          </w:tcPr>
          <w:p w:rsidR="00A11A37" w:rsidRPr="004F3D4C" w:rsidRDefault="00A11A37" w:rsidP="00A11A37">
            <w:pPr>
              <w:pStyle w:val="a3"/>
              <w:rPr>
                <w:rFonts w:hAnsi="ＭＳ 明朝" w:hint="eastAsia"/>
                <w:sz w:val="22"/>
                <w:szCs w:val="22"/>
              </w:rPr>
            </w:pPr>
          </w:p>
        </w:tc>
        <w:tc>
          <w:tcPr>
            <w:tcW w:w="4563" w:type="dxa"/>
          </w:tcPr>
          <w:p w:rsidR="00A11A37" w:rsidRPr="004F3D4C" w:rsidRDefault="00C03ACA" w:rsidP="004F3D4C">
            <w:pPr>
              <w:pStyle w:val="a3"/>
              <w:ind w:left="246" w:hangingChars="100" w:hanging="246"/>
              <w:rPr>
                <w:rFonts w:hAnsi="ＭＳ 明朝" w:hint="eastAsia"/>
                <w:sz w:val="22"/>
                <w:szCs w:val="22"/>
              </w:rPr>
            </w:pPr>
            <w:r w:rsidRPr="004F3D4C">
              <w:rPr>
                <w:rFonts w:hAnsi="ＭＳ 明朝" w:hint="eastAsia"/>
                <w:sz w:val="22"/>
                <w:szCs w:val="22"/>
              </w:rPr>
              <w:t>○避難</w:t>
            </w:r>
            <w:r w:rsidR="00A11A37" w:rsidRPr="004F3D4C">
              <w:rPr>
                <w:rFonts w:hAnsi="ＭＳ 明朝" w:hint="eastAsia"/>
                <w:sz w:val="22"/>
                <w:szCs w:val="22"/>
              </w:rPr>
              <w:t>口を開放するとともに避難誘導にあたること。</w:t>
            </w:r>
          </w:p>
          <w:p w:rsidR="00A11A37" w:rsidRPr="004F3D4C" w:rsidRDefault="00C03ACA" w:rsidP="004F3D4C">
            <w:pPr>
              <w:pStyle w:val="a3"/>
              <w:ind w:left="246" w:hangingChars="100" w:hanging="246"/>
              <w:rPr>
                <w:rFonts w:hAnsi="ＭＳ 明朝" w:hint="eastAsia"/>
                <w:sz w:val="22"/>
                <w:szCs w:val="22"/>
              </w:rPr>
            </w:pPr>
            <w:r w:rsidRPr="004F3D4C">
              <w:rPr>
                <w:rFonts w:hAnsi="ＭＳ 明朝" w:hint="eastAsia"/>
                <w:sz w:val="22"/>
                <w:szCs w:val="22"/>
              </w:rPr>
              <w:t>○</w:t>
            </w:r>
            <w:r w:rsidR="00A11A37" w:rsidRPr="004F3D4C">
              <w:rPr>
                <w:rFonts w:hAnsi="ＭＳ 明朝" w:hint="eastAsia"/>
                <w:sz w:val="22"/>
                <w:szCs w:val="22"/>
              </w:rPr>
              <w:t>避難終了後、人員を確認し、その結果を自衛消防隊長に連絡すること。</w:t>
            </w:r>
          </w:p>
        </w:tc>
      </w:tr>
    </w:tbl>
    <w:p w:rsidR="00F92E8D" w:rsidRDefault="00F92E8D">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（震災予防措置）</w:t>
      </w:r>
    </w:p>
    <w:p w:rsidR="007008C9" w:rsidRPr="004F3D4C" w:rsidRDefault="007008C9" w:rsidP="00544894">
      <w:pPr>
        <w:pStyle w:val="a3"/>
        <w:ind w:left="247" w:hangingChars="100" w:hanging="247"/>
        <w:rPr>
          <w:rFonts w:hAnsi="ＭＳ 明朝" w:hint="eastAsia"/>
          <w:sz w:val="22"/>
          <w:szCs w:val="22"/>
        </w:rPr>
      </w:pPr>
      <w:r w:rsidRPr="00544894">
        <w:rPr>
          <w:rFonts w:hAnsi="ＭＳ 明朝" w:hint="eastAsia"/>
          <w:b/>
          <w:sz w:val="22"/>
          <w:szCs w:val="22"/>
        </w:rPr>
        <w:t>第</w:t>
      </w:r>
      <w:r w:rsidR="00511E19" w:rsidRPr="00544894">
        <w:rPr>
          <w:rFonts w:hAnsi="ＭＳ 明朝" w:hint="eastAsia"/>
          <w:b/>
          <w:sz w:val="22"/>
          <w:szCs w:val="22"/>
        </w:rPr>
        <w:t>10</w:t>
      </w:r>
      <w:r w:rsidRPr="00544894">
        <w:rPr>
          <w:rFonts w:hAnsi="ＭＳ 明朝" w:hint="eastAsia"/>
          <w:b/>
          <w:sz w:val="22"/>
          <w:szCs w:val="22"/>
        </w:rPr>
        <w:t>条</w:t>
      </w:r>
      <w:r w:rsidRPr="004F3D4C">
        <w:rPr>
          <w:rFonts w:hAnsi="ＭＳ 明朝" w:hint="eastAsia"/>
          <w:sz w:val="22"/>
          <w:szCs w:val="22"/>
        </w:rPr>
        <w:t xml:space="preserve">　地震時の災害の発生を予防するため第4条から第</w:t>
      </w:r>
      <w:r w:rsidR="00B34DB8">
        <w:rPr>
          <w:rFonts w:hAnsi="ＭＳ 明朝" w:hint="eastAsia"/>
          <w:sz w:val="22"/>
          <w:szCs w:val="22"/>
        </w:rPr>
        <w:t>8</w:t>
      </w:r>
      <w:r w:rsidRPr="004F3D4C">
        <w:rPr>
          <w:rFonts w:hAnsi="ＭＳ 明朝" w:hint="eastAsia"/>
          <w:sz w:val="22"/>
          <w:szCs w:val="22"/>
        </w:rPr>
        <w:t>条に定めるほか、次のことを行うものとする。</w:t>
      </w:r>
    </w:p>
    <w:p w:rsidR="007008C9" w:rsidRPr="004F3D4C" w:rsidRDefault="007008C9" w:rsidP="00C140C8">
      <w:pPr>
        <w:pStyle w:val="a3"/>
        <w:ind w:leftChars="104" w:left="738" w:hangingChars="200" w:hanging="492"/>
        <w:rPr>
          <w:rFonts w:hAnsi="ＭＳ 明朝" w:hint="eastAsia"/>
          <w:sz w:val="22"/>
          <w:szCs w:val="22"/>
        </w:rPr>
      </w:pPr>
      <w:r w:rsidRPr="004F3D4C">
        <w:rPr>
          <w:rFonts w:hAnsi="ＭＳ 明朝" w:hint="eastAsia"/>
          <w:sz w:val="22"/>
          <w:szCs w:val="22"/>
        </w:rPr>
        <w:t>（1）</w:t>
      </w:r>
      <w:r w:rsidR="00C140C8">
        <w:rPr>
          <w:rFonts w:hAnsi="ＭＳ 明朝" w:hint="eastAsia"/>
          <w:sz w:val="22"/>
          <w:szCs w:val="22"/>
        </w:rPr>
        <w:t xml:space="preserve"> </w:t>
      </w:r>
      <w:r w:rsidRPr="004F3D4C">
        <w:rPr>
          <w:rFonts w:hAnsi="ＭＳ 明朝" w:hint="eastAsia"/>
          <w:sz w:val="22"/>
          <w:szCs w:val="22"/>
        </w:rPr>
        <w:t>建物及び建物に付随する施設物（看板、窓枠等）の倒壊、転倒、落下等の防止措置</w:t>
      </w:r>
    </w:p>
    <w:p w:rsidR="007008C9" w:rsidRPr="004F3D4C" w:rsidRDefault="007008C9" w:rsidP="00C140C8">
      <w:pPr>
        <w:pStyle w:val="a3"/>
        <w:ind w:leftChars="104" w:left="738" w:hangingChars="200" w:hanging="492"/>
        <w:rPr>
          <w:rFonts w:hAnsi="ＭＳ 明朝" w:hint="eastAsia"/>
          <w:sz w:val="22"/>
          <w:szCs w:val="22"/>
        </w:rPr>
      </w:pPr>
      <w:r w:rsidRPr="004F3D4C">
        <w:rPr>
          <w:rFonts w:hAnsi="ＭＳ 明朝" w:hint="eastAsia"/>
          <w:sz w:val="22"/>
          <w:szCs w:val="22"/>
        </w:rPr>
        <w:t>（2）</w:t>
      </w:r>
      <w:r w:rsidR="00C140C8">
        <w:rPr>
          <w:rFonts w:hAnsi="ＭＳ 明朝" w:hint="eastAsia"/>
          <w:sz w:val="22"/>
          <w:szCs w:val="22"/>
        </w:rPr>
        <w:t xml:space="preserve"> </w:t>
      </w:r>
      <w:r w:rsidRPr="004F3D4C">
        <w:rPr>
          <w:rFonts w:hAnsi="ＭＳ 明朝" w:hint="eastAsia"/>
          <w:sz w:val="22"/>
          <w:szCs w:val="22"/>
        </w:rPr>
        <w:t>火気使用設備器具等の転倒防止措置及び自動消火装置等の作動状況の検査</w:t>
      </w:r>
    </w:p>
    <w:p w:rsidR="007008C9" w:rsidRPr="004F3D4C" w:rsidRDefault="007008C9" w:rsidP="00C140C8">
      <w:pPr>
        <w:pStyle w:val="a3"/>
        <w:ind w:firstLineChars="100" w:firstLine="246"/>
        <w:rPr>
          <w:rFonts w:hAnsi="ＭＳ 明朝" w:hint="eastAsia"/>
          <w:sz w:val="22"/>
          <w:szCs w:val="22"/>
        </w:rPr>
      </w:pPr>
      <w:r w:rsidRPr="004F3D4C">
        <w:rPr>
          <w:rFonts w:hAnsi="ＭＳ 明朝" w:hint="eastAsia"/>
          <w:sz w:val="22"/>
          <w:szCs w:val="22"/>
        </w:rPr>
        <w:t>（3）</w:t>
      </w:r>
      <w:r w:rsidR="00C140C8">
        <w:rPr>
          <w:rFonts w:hAnsi="ＭＳ 明朝" w:hint="eastAsia"/>
          <w:sz w:val="22"/>
          <w:szCs w:val="22"/>
        </w:rPr>
        <w:t xml:space="preserve"> </w:t>
      </w:r>
      <w:r w:rsidRPr="004F3D4C">
        <w:rPr>
          <w:rFonts w:hAnsi="ＭＳ 明朝" w:hint="eastAsia"/>
          <w:sz w:val="22"/>
          <w:szCs w:val="22"/>
        </w:rPr>
        <w:t>危険物類の転倒、落下、浸水等による発火防止の措置</w:t>
      </w:r>
    </w:p>
    <w:p w:rsidR="00F92E8D" w:rsidRDefault="00F92E8D" w:rsidP="00F92E8D">
      <w:pPr>
        <w:pStyle w:val="a3"/>
        <w:ind w:left="246" w:hangingChars="100" w:hanging="246"/>
        <w:rPr>
          <w:rFonts w:hAnsi="ＭＳ 明朝" w:hint="eastAsia"/>
          <w:sz w:val="22"/>
          <w:szCs w:val="22"/>
        </w:rPr>
      </w:pPr>
    </w:p>
    <w:p w:rsidR="00F92E8D" w:rsidRDefault="009E46A1" w:rsidP="00F92E8D">
      <w:pPr>
        <w:pStyle w:val="a3"/>
        <w:ind w:left="246" w:hangingChars="100" w:hanging="246"/>
        <w:rPr>
          <w:rFonts w:hAnsi="ＭＳ 明朝"/>
          <w:sz w:val="22"/>
          <w:szCs w:val="22"/>
        </w:rPr>
      </w:pPr>
      <w:r>
        <w:rPr>
          <w:rFonts w:hAnsi="ＭＳ 明朝" w:hint="eastAsia"/>
          <w:sz w:val="22"/>
          <w:szCs w:val="22"/>
        </w:rPr>
        <w:t>２</w:t>
      </w:r>
      <w:r w:rsidR="007008C9" w:rsidRPr="004F3D4C">
        <w:rPr>
          <w:rFonts w:hAnsi="ＭＳ 明朝" w:hint="eastAsia"/>
          <w:sz w:val="22"/>
          <w:szCs w:val="22"/>
        </w:rPr>
        <w:t xml:space="preserve">　防火管理者及び各火元責任者は、被害を生ずるに至らない地震の場合であっても、地震後建物、火気使用設備器具等の点検、検査を行い、その安全性を確認すること。</w:t>
      </w:r>
    </w:p>
    <w:p w:rsidR="007008C9" w:rsidRPr="004F3D4C" w:rsidRDefault="00F92E8D" w:rsidP="00F92E8D">
      <w:pPr>
        <w:pStyle w:val="a3"/>
        <w:ind w:left="246" w:hangingChars="100" w:hanging="246"/>
        <w:rPr>
          <w:rFonts w:hAnsi="ＭＳ 明朝" w:hint="eastAsia"/>
          <w:sz w:val="22"/>
          <w:szCs w:val="22"/>
        </w:rPr>
      </w:pPr>
      <w:r>
        <w:rPr>
          <w:rFonts w:hAnsi="ＭＳ 明朝"/>
          <w:sz w:val="22"/>
          <w:szCs w:val="22"/>
        </w:rPr>
        <w:br w:type="page"/>
      </w:r>
      <w:r w:rsidR="007008C9" w:rsidRPr="004F3D4C">
        <w:rPr>
          <w:rFonts w:hAnsi="ＭＳ 明朝" w:hint="eastAsia"/>
          <w:sz w:val="22"/>
          <w:szCs w:val="22"/>
        </w:rPr>
        <w:lastRenderedPageBreak/>
        <w:t xml:space="preserve">　（地震時の活動）</w:t>
      </w:r>
    </w:p>
    <w:p w:rsidR="007008C9" w:rsidRPr="004F3D4C" w:rsidRDefault="007008C9">
      <w:pPr>
        <w:pStyle w:val="a3"/>
        <w:rPr>
          <w:rFonts w:hAnsi="ＭＳ 明朝" w:hint="eastAsia"/>
          <w:sz w:val="22"/>
          <w:szCs w:val="22"/>
        </w:rPr>
      </w:pPr>
      <w:r w:rsidRPr="00544894">
        <w:rPr>
          <w:rFonts w:hAnsi="ＭＳ 明朝" w:hint="eastAsia"/>
          <w:b/>
          <w:sz w:val="22"/>
          <w:szCs w:val="22"/>
        </w:rPr>
        <w:t>第1</w:t>
      </w:r>
      <w:r w:rsidR="00511E19" w:rsidRPr="00544894">
        <w:rPr>
          <w:rFonts w:hAnsi="ＭＳ 明朝" w:hint="eastAsia"/>
          <w:b/>
          <w:sz w:val="22"/>
          <w:szCs w:val="22"/>
        </w:rPr>
        <w:t>1</w:t>
      </w:r>
      <w:r w:rsidRPr="00544894">
        <w:rPr>
          <w:rFonts w:hAnsi="ＭＳ 明朝" w:hint="eastAsia"/>
          <w:b/>
          <w:sz w:val="22"/>
          <w:szCs w:val="22"/>
        </w:rPr>
        <w:t>条</w:t>
      </w:r>
      <w:r w:rsidRPr="004F3D4C">
        <w:rPr>
          <w:rFonts w:hAnsi="ＭＳ 明朝" w:hint="eastAsia"/>
          <w:sz w:val="22"/>
          <w:szCs w:val="22"/>
        </w:rPr>
        <w:t xml:space="preserve">　地震時の活動は、第</w:t>
      </w:r>
      <w:r w:rsidR="00B15FCB">
        <w:rPr>
          <w:rFonts w:hAnsi="ＭＳ 明朝" w:hint="eastAsia"/>
          <w:sz w:val="22"/>
          <w:szCs w:val="22"/>
        </w:rPr>
        <w:t>9</w:t>
      </w:r>
      <w:r w:rsidRPr="004F3D4C">
        <w:rPr>
          <w:rFonts w:hAnsi="ＭＳ 明朝" w:hint="eastAsia"/>
          <w:sz w:val="22"/>
          <w:szCs w:val="22"/>
        </w:rPr>
        <w:t>条に準じて行うほか次によるものとする。</w:t>
      </w:r>
    </w:p>
    <w:p w:rsidR="007008C9" w:rsidRPr="004F3D4C" w:rsidRDefault="009E46A1" w:rsidP="009E46A1">
      <w:pPr>
        <w:pStyle w:val="a3"/>
        <w:ind w:leftChars="105" w:left="617" w:hangingChars="150" w:hanging="369"/>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1）</w:t>
      </w:r>
      <w:r w:rsidR="00C140C8">
        <w:rPr>
          <w:rFonts w:hAnsi="ＭＳ 明朝" w:hint="eastAsia"/>
          <w:sz w:val="22"/>
          <w:szCs w:val="22"/>
        </w:rPr>
        <w:t xml:space="preserve"> </w:t>
      </w:r>
      <w:r w:rsidR="007008C9" w:rsidRPr="004F3D4C">
        <w:rPr>
          <w:rFonts w:hAnsi="ＭＳ 明朝" w:hint="eastAsia"/>
          <w:sz w:val="22"/>
          <w:szCs w:val="22"/>
        </w:rPr>
        <w:t>防火管理者は、火元責任者等</w:t>
      </w:r>
      <w:r w:rsidR="00B15FCB">
        <w:rPr>
          <w:rFonts w:hAnsi="ＭＳ 明朝" w:hint="eastAsia"/>
          <w:sz w:val="22"/>
          <w:szCs w:val="22"/>
        </w:rPr>
        <w:t>に指示</w:t>
      </w:r>
      <w:r w:rsidR="007008C9" w:rsidRPr="004F3D4C">
        <w:rPr>
          <w:rFonts w:hAnsi="ＭＳ 明朝" w:hint="eastAsia"/>
          <w:sz w:val="22"/>
          <w:szCs w:val="22"/>
        </w:rPr>
        <w:t>し、火気使用設備器具からの出火防止措置を行うこと。</w:t>
      </w:r>
    </w:p>
    <w:p w:rsidR="007008C9" w:rsidRPr="004F3D4C" w:rsidRDefault="009E46A1" w:rsidP="009E46A1">
      <w:pPr>
        <w:pStyle w:val="a3"/>
        <w:ind w:leftChars="104" w:left="615" w:hangingChars="150" w:hanging="369"/>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2）</w:t>
      </w:r>
      <w:r>
        <w:rPr>
          <w:rFonts w:hAnsi="ＭＳ 明朝" w:hint="eastAsia"/>
          <w:sz w:val="22"/>
          <w:szCs w:val="22"/>
        </w:rPr>
        <w:t xml:space="preserve"> </w:t>
      </w:r>
      <w:r w:rsidR="007008C9" w:rsidRPr="004F3D4C">
        <w:rPr>
          <w:rFonts w:hAnsi="ＭＳ 明朝" w:hint="eastAsia"/>
          <w:sz w:val="22"/>
          <w:szCs w:val="22"/>
        </w:rPr>
        <w:t>避難は、防災機関からの避難</w:t>
      </w:r>
      <w:r>
        <w:rPr>
          <w:rFonts w:hAnsi="ＭＳ 明朝" w:hint="eastAsia"/>
          <w:sz w:val="22"/>
          <w:szCs w:val="22"/>
        </w:rPr>
        <w:t>指示</w:t>
      </w:r>
      <w:r w:rsidR="007008C9" w:rsidRPr="004F3D4C">
        <w:rPr>
          <w:rFonts w:hAnsi="ＭＳ 明朝" w:hint="eastAsia"/>
          <w:sz w:val="22"/>
          <w:szCs w:val="22"/>
        </w:rPr>
        <w:t>又は防火管理者の判断により開始する。</w:t>
      </w:r>
    </w:p>
    <w:p w:rsidR="007008C9" w:rsidRPr="004F3D4C" w:rsidRDefault="009E46A1" w:rsidP="009E46A1">
      <w:pPr>
        <w:pStyle w:val="a3"/>
        <w:ind w:leftChars="104" w:left="615" w:hangingChars="150" w:hanging="369"/>
        <w:rPr>
          <w:rFonts w:hAnsi="ＭＳ 明朝" w:hint="eastAsia"/>
          <w:sz w:val="22"/>
          <w:szCs w:val="22"/>
        </w:rPr>
      </w:pPr>
      <w:r>
        <w:rPr>
          <w:rFonts w:hAnsi="ＭＳ 明朝" w:hint="eastAsia"/>
          <w:sz w:val="22"/>
          <w:szCs w:val="22"/>
        </w:rPr>
        <w:t>(</w:t>
      </w:r>
      <w:r w:rsidR="007008C9" w:rsidRPr="004F3D4C">
        <w:rPr>
          <w:rFonts w:hAnsi="ＭＳ 明朝" w:hint="eastAsia"/>
          <w:sz w:val="22"/>
          <w:szCs w:val="22"/>
        </w:rPr>
        <w:t>3）</w:t>
      </w:r>
      <w:r>
        <w:rPr>
          <w:rFonts w:hAnsi="ＭＳ 明朝" w:hint="eastAsia"/>
          <w:sz w:val="22"/>
          <w:szCs w:val="22"/>
        </w:rPr>
        <w:t xml:space="preserve"> </w:t>
      </w:r>
      <w:r w:rsidR="007008C9" w:rsidRPr="004F3D4C">
        <w:rPr>
          <w:rFonts w:hAnsi="ＭＳ 明朝" w:hint="eastAsia"/>
          <w:sz w:val="22"/>
          <w:szCs w:val="22"/>
        </w:rPr>
        <w:t>避難場所は</w:t>
      </w:r>
      <w:r w:rsidR="007008C9" w:rsidRPr="004F3D4C">
        <w:rPr>
          <w:rFonts w:hAnsi="ＭＳ 明朝" w:hint="eastAsia"/>
          <w:sz w:val="22"/>
          <w:szCs w:val="22"/>
          <w:u w:val="single"/>
        </w:rPr>
        <w:t xml:space="preserve">　　　　　　　　　</w:t>
      </w:r>
      <w:r w:rsidR="007008C9" w:rsidRPr="004F3D4C">
        <w:rPr>
          <w:rFonts w:hAnsi="ＭＳ 明朝" w:hint="eastAsia"/>
          <w:sz w:val="22"/>
          <w:szCs w:val="22"/>
        </w:rPr>
        <w:t>とし、集結場所は</w:t>
      </w:r>
      <w:r w:rsidR="007008C9" w:rsidRPr="004F3D4C">
        <w:rPr>
          <w:rFonts w:hAnsi="ＭＳ 明朝" w:hint="eastAsia"/>
          <w:sz w:val="22"/>
          <w:szCs w:val="22"/>
          <w:u w:val="single"/>
        </w:rPr>
        <w:t xml:space="preserve">　　　　　　　　</w:t>
      </w:r>
      <w:r w:rsidR="007008C9" w:rsidRPr="004F3D4C">
        <w:rPr>
          <w:rFonts w:hAnsi="ＭＳ 明朝" w:hint="eastAsia"/>
          <w:sz w:val="22"/>
          <w:szCs w:val="22"/>
        </w:rPr>
        <w:t>とする。なお、誘導には防火管理者があたる。</w:t>
      </w:r>
    </w:p>
    <w:p w:rsidR="00285B01" w:rsidRPr="004F3D4C" w:rsidRDefault="00285B01" w:rsidP="00840444">
      <w:pPr>
        <w:pStyle w:val="a3"/>
        <w:rPr>
          <w:rFonts w:hAnsi="ＭＳ 明朝" w:hint="eastAsia"/>
          <w:sz w:val="22"/>
          <w:szCs w:val="22"/>
        </w:rPr>
      </w:pPr>
    </w:p>
    <w:p w:rsidR="007008C9" w:rsidRPr="004F3D4C" w:rsidRDefault="007008C9">
      <w:pPr>
        <w:pStyle w:val="a3"/>
        <w:rPr>
          <w:rFonts w:hAnsi="ＭＳ 明朝" w:hint="eastAsia"/>
          <w:sz w:val="22"/>
          <w:szCs w:val="22"/>
        </w:rPr>
      </w:pPr>
      <w:r w:rsidRPr="004F3D4C">
        <w:rPr>
          <w:rFonts w:hAnsi="ＭＳ 明朝" w:hint="eastAsia"/>
          <w:sz w:val="22"/>
          <w:szCs w:val="22"/>
        </w:rPr>
        <w:t xml:space="preserve">　（防災教育及び訓練）</w:t>
      </w:r>
    </w:p>
    <w:p w:rsidR="007008C9" w:rsidRPr="004F3D4C" w:rsidRDefault="007008C9">
      <w:pPr>
        <w:pStyle w:val="a3"/>
        <w:rPr>
          <w:rFonts w:hAnsi="ＭＳ 明朝" w:hint="eastAsia"/>
          <w:sz w:val="22"/>
          <w:szCs w:val="22"/>
        </w:rPr>
      </w:pPr>
      <w:r w:rsidRPr="00544894">
        <w:rPr>
          <w:rFonts w:hAnsi="ＭＳ 明朝" w:hint="eastAsia"/>
          <w:b/>
          <w:sz w:val="22"/>
          <w:szCs w:val="22"/>
        </w:rPr>
        <w:t>第</w:t>
      </w:r>
      <w:r w:rsidR="00972E94" w:rsidRPr="00544894">
        <w:rPr>
          <w:rFonts w:hAnsi="ＭＳ 明朝" w:hint="eastAsia"/>
          <w:b/>
          <w:sz w:val="22"/>
          <w:szCs w:val="22"/>
        </w:rPr>
        <w:t>1</w:t>
      </w:r>
      <w:r w:rsidR="00511E19" w:rsidRPr="00544894">
        <w:rPr>
          <w:rFonts w:hAnsi="ＭＳ 明朝" w:hint="eastAsia"/>
          <w:b/>
          <w:sz w:val="22"/>
          <w:szCs w:val="22"/>
        </w:rPr>
        <w:t>2</w:t>
      </w:r>
      <w:r w:rsidRPr="00544894">
        <w:rPr>
          <w:rFonts w:hAnsi="ＭＳ 明朝" w:hint="eastAsia"/>
          <w:b/>
          <w:sz w:val="22"/>
          <w:szCs w:val="22"/>
        </w:rPr>
        <w:t>条</w:t>
      </w:r>
      <w:r w:rsidRPr="004F3D4C">
        <w:rPr>
          <w:rFonts w:hAnsi="ＭＳ 明朝" w:hint="eastAsia"/>
          <w:sz w:val="22"/>
          <w:szCs w:val="22"/>
        </w:rPr>
        <w:t xml:space="preserve">　防火管理者は、次により防災教育及び訓練を行うものとする。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561"/>
        <w:gridCol w:w="1472"/>
        <w:gridCol w:w="1472"/>
        <w:gridCol w:w="2503"/>
      </w:tblGrid>
      <w:tr w:rsidR="007008C9" w:rsidRPr="004F3D4C" w:rsidTr="009E46A1">
        <w:tblPrEx>
          <w:tblCellMar>
            <w:top w:w="0" w:type="dxa"/>
            <w:bottom w:w="0" w:type="dxa"/>
          </w:tblCellMar>
        </w:tblPrEx>
        <w:trPr>
          <w:trHeight w:val="488"/>
        </w:trPr>
        <w:tc>
          <w:tcPr>
            <w:tcW w:w="2769" w:type="dxa"/>
            <w:gridSpan w:val="2"/>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区　　　分</w:t>
            </w:r>
          </w:p>
        </w:tc>
        <w:tc>
          <w:tcPr>
            <w:tcW w:w="2982" w:type="dxa"/>
            <w:gridSpan w:val="2"/>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実　施　月</w:t>
            </w:r>
          </w:p>
        </w:tc>
        <w:tc>
          <w:tcPr>
            <w:tcW w:w="2532" w:type="dxa"/>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備　　　　考</w:t>
            </w:r>
          </w:p>
        </w:tc>
      </w:tr>
      <w:tr w:rsidR="007008C9" w:rsidRPr="004F3D4C" w:rsidTr="00B34DB8">
        <w:tblPrEx>
          <w:tblCellMar>
            <w:top w:w="0" w:type="dxa"/>
            <w:bottom w:w="0" w:type="dxa"/>
          </w:tblCellMar>
        </w:tblPrEx>
        <w:trPr>
          <w:cantSplit/>
          <w:trHeight w:val="623"/>
        </w:trPr>
        <w:tc>
          <w:tcPr>
            <w:tcW w:w="1187" w:type="dxa"/>
            <w:vMerge w:val="restart"/>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基礎訓練</w:t>
            </w:r>
          </w:p>
          <w:p w:rsidR="007008C9" w:rsidRPr="004F3D4C" w:rsidRDefault="007008C9">
            <w:pPr>
              <w:pStyle w:val="a3"/>
              <w:jc w:val="center"/>
              <w:rPr>
                <w:rFonts w:hAnsi="ＭＳ 明朝" w:hint="eastAsia"/>
                <w:sz w:val="22"/>
                <w:szCs w:val="22"/>
              </w:rPr>
            </w:pPr>
            <w:r w:rsidRPr="004F3D4C">
              <w:rPr>
                <w:rFonts w:hAnsi="ＭＳ 明朝" w:hint="eastAsia"/>
                <w:sz w:val="22"/>
                <w:szCs w:val="22"/>
              </w:rPr>
              <w:t>部分訓練</w:t>
            </w:r>
          </w:p>
        </w:tc>
        <w:tc>
          <w:tcPr>
            <w:tcW w:w="1582" w:type="dxa"/>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消火訓練</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2532" w:type="dxa"/>
            <w:vAlign w:val="center"/>
          </w:tcPr>
          <w:p w:rsidR="007008C9" w:rsidRPr="004F3D4C" w:rsidRDefault="007008C9">
            <w:pPr>
              <w:pStyle w:val="a3"/>
              <w:jc w:val="center"/>
              <w:rPr>
                <w:rFonts w:hAnsi="ＭＳ 明朝" w:hint="eastAsia"/>
                <w:sz w:val="22"/>
                <w:szCs w:val="22"/>
              </w:rPr>
            </w:pPr>
          </w:p>
        </w:tc>
      </w:tr>
      <w:tr w:rsidR="007008C9" w:rsidRPr="004F3D4C" w:rsidTr="00B34DB8">
        <w:tblPrEx>
          <w:tblCellMar>
            <w:top w:w="0" w:type="dxa"/>
            <w:bottom w:w="0" w:type="dxa"/>
          </w:tblCellMar>
        </w:tblPrEx>
        <w:trPr>
          <w:cantSplit/>
          <w:trHeight w:val="561"/>
        </w:trPr>
        <w:tc>
          <w:tcPr>
            <w:tcW w:w="1187" w:type="dxa"/>
            <w:vMerge/>
            <w:vAlign w:val="center"/>
          </w:tcPr>
          <w:p w:rsidR="007008C9" w:rsidRPr="004F3D4C" w:rsidRDefault="007008C9">
            <w:pPr>
              <w:pStyle w:val="a3"/>
              <w:jc w:val="center"/>
              <w:rPr>
                <w:rFonts w:hAnsi="ＭＳ 明朝" w:hint="eastAsia"/>
                <w:sz w:val="22"/>
                <w:szCs w:val="22"/>
              </w:rPr>
            </w:pPr>
          </w:p>
        </w:tc>
        <w:tc>
          <w:tcPr>
            <w:tcW w:w="1582" w:type="dxa"/>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避難訓練</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2532" w:type="dxa"/>
            <w:vAlign w:val="center"/>
          </w:tcPr>
          <w:p w:rsidR="007008C9" w:rsidRPr="004F3D4C" w:rsidRDefault="007008C9">
            <w:pPr>
              <w:pStyle w:val="a3"/>
              <w:jc w:val="center"/>
              <w:rPr>
                <w:rFonts w:hAnsi="ＭＳ 明朝" w:hint="eastAsia"/>
                <w:sz w:val="22"/>
                <w:szCs w:val="22"/>
              </w:rPr>
            </w:pPr>
          </w:p>
        </w:tc>
      </w:tr>
      <w:tr w:rsidR="007008C9" w:rsidRPr="004F3D4C" w:rsidTr="00840444">
        <w:tblPrEx>
          <w:tblCellMar>
            <w:top w:w="0" w:type="dxa"/>
            <w:bottom w:w="0" w:type="dxa"/>
          </w:tblCellMar>
        </w:tblPrEx>
        <w:trPr>
          <w:trHeight w:val="572"/>
        </w:trPr>
        <w:tc>
          <w:tcPr>
            <w:tcW w:w="2769" w:type="dxa"/>
            <w:gridSpan w:val="2"/>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総合訓練及び防災教育</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1491" w:type="dxa"/>
            <w:vAlign w:val="center"/>
          </w:tcPr>
          <w:p w:rsidR="007008C9" w:rsidRPr="004F3D4C" w:rsidRDefault="007008C9">
            <w:pPr>
              <w:pStyle w:val="a3"/>
              <w:jc w:val="right"/>
              <w:rPr>
                <w:rFonts w:hAnsi="ＭＳ 明朝" w:hint="eastAsia"/>
                <w:sz w:val="22"/>
                <w:szCs w:val="22"/>
              </w:rPr>
            </w:pPr>
            <w:r w:rsidRPr="004F3D4C">
              <w:rPr>
                <w:rFonts w:hAnsi="ＭＳ 明朝" w:hint="eastAsia"/>
                <w:sz w:val="22"/>
                <w:szCs w:val="22"/>
              </w:rPr>
              <w:t>月</w:t>
            </w:r>
          </w:p>
        </w:tc>
        <w:tc>
          <w:tcPr>
            <w:tcW w:w="2532" w:type="dxa"/>
            <w:vAlign w:val="center"/>
          </w:tcPr>
          <w:p w:rsidR="007008C9" w:rsidRPr="00840444" w:rsidRDefault="00840444" w:rsidP="00840444">
            <w:pPr>
              <w:pStyle w:val="a3"/>
              <w:spacing w:line="0" w:lineRule="atLeast"/>
              <w:rPr>
                <w:rFonts w:hAnsi="ＭＳ 明朝" w:hint="eastAsia"/>
                <w:sz w:val="22"/>
                <w:szCs w:val="22"/>
                <w:u w:val="single"/>
              </w:rPr>
            </w:pPr>
            <w:r w:rsidRPr="00840444">
              <w:rPr>
                <w:rFonts w:hAnsi="ＭＳ 明朝" w:hint="eastAsia"/>
                <w:sz w:val="22"/>
                <w:szCs w:val="22"/>
                <w:u w:val="single"/>
              </w:rPr>
              <w:t>※総合訓練</w:t>
            </w:r>
          </w:p>
          <w:p w:rsidR="00840444" w:rsidRPr="004F3D4C" w:rsidRDefault="00840444" w:rsidP="00840444">
            <w:pPr>
              <w:pStyle w:val="a3"/>
              <w:spacing w:line="0" w:lineRule="atLeast"/>
              <w:ind w:leftChars="100" w:left="236"/>
              <w:rPr>
                <w:rFonts w:hAnsi="ＭＳ 明朝" w:hint="eastAsia"/>
                <w:sz w:val="22"/>
                <w:szCs w:val="22"/>
              </w:rPr>
            </w:pPr>
            <w:r>
              <w:rPr>
                <w:rFonts w:hAnsi="ＭＳ 明朝" w:hint="eastAsia"/>
                <w:sz w:val="22"/>
                <w:szCs w:val="22"/>
              </w:rPr>
              <w:t>消火、通報、避難を総合した訓練</w:t>
            </w:r>
          </w:p>
        </w:tc>
      </w:tr>
      <w:tr w:rsidR="007008C9" w:rsidRPr="004F3D4C" w:rsidTr="009678E9">
        <w:tblPrEx>
          <w:tblCellMar>
            <w:top w:w="0" w:type="dxa"/>
            <w:bottom w:w="0" w:type="dxa"/>
          </w:tblCellMar>
        </w:tblPrEx>
        <w:trPr>
          <w:cantSplit/>
          <w:trHeight w:val="560"/>
        </w:trPr>
        <w:tc>
          <w:tcPr>
            <w:tcW w:w="2769" w:type="dxa"/>
            <w:gridSpan w:val="2"/>
            <w:vAlign w:val="center"/>
          </w:tcPr>
          <w:p w:rsidR="007008C9" w:rsidRPr="004F3D4C" w:rsidRDefault="007008C9">
            <w:pPr>
              <w:pStyle w:val="a3"/>
              <w:jc w:val="center"/>
              <w:rPr>
                <w:rFonts w:hAnsi="ＭＳ 明朝" w:hint="eastAsia"/>
                <w:sz w:val="22"/>
                <w:szCs w:val="22"/>
              </w:rPr>
            </w:pPr>
            <w:r w:rsidRPr="004F3D4C">
              <w:rPr>
                <w:rFonts w:hAnsi="ＭＳ 明朝" w:hint="eastAsia"/>
                <w:sz w:val="22"/>
                <w:szCs w:val="22"/>
              </w:rPr>
              <w:t>震　災　訓　練</w:t>
            </w:r>
          </w:p>
        </w:tc>
        <w:tc>
          <w:tcPr>
            <w:tcW w:w="5514" w:type="dxa"/>
            <w:gridSpan w:val="3"/>
          </w:tcPr>
          <w:p w:rsidR="007008C9" w:rsidRPr="004F3D4C" w:rsidRDefault="007008C9" w:rsidP="004F3D4C">
            <w:pPr>
              <w:pStyle w:val="a3"/>
              <w:ind w:firstLineChars="100" w:firstLine="246"/>
              <w:rPr>
                <w:rFonts w:hAnsi="ＭＳ 明朝" w:hint="eastAsia"/>
                <w:sz w:val="22"/>
                <w:szCs w:val="22"/>
              </w:rPr>
            </w:pPr>
            <w:r w:rsidRPr="004F3D4C">
              <w:rPr>
                <w:rFonts w:hAnsi="ＭＳ 明朝" w:hint="eastAsia"/>
                <w:sz w:val="22"/>
                <w:szCs w:val="22"/>
              </w:rPr>
              <w:t>上記の各種訓練に準じて行うほか、関係機関が行う訓練に積極的に参加する。</w:t>
            </w:r>
          </w:p>
        </w:tc>
      </w:tr>
    </w:tbl>
    <w:p w:rsidR="007008C9" w:rsidRPr="004F3D4C" w:rsidRDefault="007008C9">
      <w:pPr>
        <w:pStyle w:val="a3"/>
        <w:rPr>
          <w:rFonts w:hAnsi="ＭＳ 明朝" w:hint="eastAsia"/>
          <w:sz w:val="22"/>
          <w:szCs w:val="22"/>
        </w:rPr>
      </w:pPr>
    </w:p>
    <w:p w:rsidR="00B34DB8" w:rsidRDefault="009E46A1" w:rsidP="009E46A1">
      <w:pPr>
        <w:pStyle w:val="a3"/>
        <w:ind w:left="246" w:hangingChars="100" w:hanging="246"/>
        <w:rPr>
          <w:rFonts w:hAnsi="ＭＳ 明朝"/>
          <w:sz w:val="22"/>
          <w:szCs w:val="22"/>
        </w:rPr>
      </w:pPr>
      <w:r>
        <w:rPr>
          <w:rFonts w:hAnsi="ＭＳ 明朝" w:hint="eastAsia"/>
          <w:sz w:val="22"/>
          <w:szCs w:val="22"/>
        </w:rPr>
        <w:t>２</w:t>
      </w:r>
      <w:r w:rsidR="007008C9" w:rsidRPr="004F3D4C">
        <w:rPr>
          <w:rFonts w:hAnsi="ＭＳ 明朝" w:hint="eastAsia"/>
          <w:sz w:val="22"/>
          <w:szCs w:val="22"/>
        </w:rPr>
        <w:t xml:space="preserve">　防火管理者は、自衛消防訓練を実施する場合には、「消防訓練</w:t>
      </w:r>
      <w:r w:rsidR="00A11A37" w:rsidRPr="004F3D4C">
        <w:rPr>
          <w:rFonts w:hAnsi="ＭＳ 明朝" w:hint="eastAsia"/>
          <w:sz w:val="22"/>
          <w:szCs w:val="22"/>
        </w:rPr>
        <w:t>実施計画届出</w:t>
      </w:r>
      <w:r w:rsidR="007008C9" w:rsidRPr="004F3D4C">
        <w:rPr>
          <w:rFonts w:hAnsi="ＭＳ 明朝" w:hint="eastAsia"/>
          <w:sz w:val="22"/>
          <w:szCs w:val="22"/>
        </w:rPr>
        <w:t>書」により消防</w:t>
      </w:r>
      <w:r w:rsidR="00EC2722">
        <w:rPr>
          <w:rFonts w:hAnsi="ＭＳ 明朝" w:hint="eastAsia"/>
          <w:sz w:val="22"/>
          <w:szCs w:val="22"/>
        </w:rPr>
        <w:t>本部</w:t>
      </w:r>
      <w:r w:rsidR="007008C9" w:rsidRPr="004F3D4C">
        <w:rPr>
          <w:rFonts w:hAnsi="ＭＳ 明朝" w:hint="eastAsia"/>
          <w:sz w:val="22"/>
          <w:szCs w:val="22"/>
        </w:rPr>
        <w:t>へ通知するものとする。</w:t>
      </w:r>
    </w:p>
    <w:p w:rsidR="007008C9" w:rsidRPr="004F3D4C" w:rsidRDefault="00B34DB8" w:rsidP="00290496">
      <w:pPr>
        <w:pStyle w:val="a3"/>
        <w:ind w:left="246" w:hangingChars="100" w:hanging="246"/>
        <w:rPr>
          <w:rFonts w:hAnsi="ＭＳ 明朝" w:hint="eastAsia"/>
          <w:sz w:val="22"/>
          <w:szCs w:val="22"/>
        </w:rPr>
      </w:pPr>
      <w:r>
        <w:rPr>
          <w:rFonts w:hAnsi="ＭＳ 明朝"/>
          <w:sz w:val="22"/>
          <w:szCs w:val="22"/>
        </w:rPr>
        <w:br w:type="page"/>
      </w:r>
      <w:r w:rsidR="007008C9" w:rsidRPr="004F3D4C">
        <w:rPr>
          <w:rFonts w:hAnsi="ＭＳ 明朝" w:hint="eastAsia"/>
          <w:sz w:val="22"/>
          <w:szCs w:val="22"/>
        </w:rPr>
        <w:lastRenderedPageBreak/>
        <w:t xml:space="preserve">　（防火管理業務の委託）</w:t>
      </w:r>
      <w:r w:rsidR="001539FF" w:rsidRPr="004F3D4C">
        <w:rPr>
          <w:rFonts w:hAnsi="ＭＳ 明朝" w:hint="eastAsia"/>
          <w:sz w:val="22"/>
          <w:szCs w:val="22"/>
        </w:rPr>
        <w:t xml:space="preserve">　　</w:t>
      </w:r>
      <w:r w:rsidR="00B85260">
        <w:rPr>
          <w:rFonts w:hAnsi="ＭＳ 明朝" w:hint="eastAsia"/>
          <w:sz w:val="22"/>
          <w:szCs w:val="22"/>
        </w:rPr>
        <w:t xml:space="preserve">〔　</w:t>
      </w:r>
      <w:r w:rsidR="001539FF" w:rsidRPr="004F3D4C">
        <w:rPr>
          <w:rFonts w:hAnsi="ＭＳ 明朝" w:hint="eastAsia"/>
          <w:sz w:val="22"/>
          <w:szCs w:val="22"/>
        </w:rPr>
        <w:t>該当・非該当</w:t>
      </w:r>
      <w:r w:rsidR="00B85260">
        <w:rPr>
          <w:rFonts w:hAnsi="ＭＳ 明朝" w:hint="eastAsia"/>
          <w:sz w:val="22"/>
          <w:szCs w:val="22"/>
        </w:rPr>
        <w:t xml:space="preserve">　〕</w:t>
      </w:r>
    </w:p>
    <w:p w:rsidR="007008C9" w:rsidRPr="004F3D4C" w:rsidRDefault="00972E94" w:rsidP="00544894">
      <w:pPr>
        <w:pStyle w:val="a3"/>
        <w:ind w:left="247" w:hangingChars="100" w:hanging="247"/>
        <w:rPr>
          <w:rFonts w:hAnsi="ＭＳ 明朝" w:hint="eastAsia"/>
          <w:sz w:val="22"/>
          <w:szCs w:val="22"/>
        </w:rPr>
      </w:pPr>
      <w:r w:rsidRPr="00544894">
        <w:rPr>
          <w:rFonts w:hAnsi="ＭＳ 明朝" w:hint="eastAsia"/>
          <w:b/>
          <w:sz w:val="22"/>
          <w:szCs w:val="22"/>
        </w:rPr>
        <w:t>第1</w:t>
      </w:r>
      <w:r w:rsidR="00511E19" w:rsidRPr="00544894">
        <w:rPr>
          <w:rFonts w:hAnsi="ＭＳ 明朝" w:hint="eastAsia"/>
          <w:b/>
          <w:sz w:val="22"/>
          <w:szCs w:val="22"/>
        </w:rPr>
        <w:t>3</w:t>
      </w:r>
      <w:r w:rsidRPr="00544894">
        <w:rPr>
          <w:rFonts w:hAnsi="ＭＳ 明朝" w:hint="eastAsia"/>
          <w:b/>
          <w:sz w:val="22"/>
          <w:szCs w:val="22"/>
        </w:rPr>
        <w:t>条</w:t>
      </w:r>
      <w:r w:rsidRPr="004F3D4C">
        <w:rPr>
          <w:rFonts w:hAnsi="ＭＳ 明朝" w:hint="eastAsia"/>
          <w:sz w:val="22"/>
          <w:szCs w:val="22"/>
        </w:rPr>
        <w:t xml:space="preserve">　</w:t>
      </w:r>
      <w:r w:rsidR="007008C9" w:rsidRPr="004F3D4C">
        <w:rPr>
          <w:rFonts w:hAnsi="ＭＳ 明朝" w:hint="eastAsia"/>
          <w:sz w:val="22"/>
          <w:szCs w:val="22"/>
        </w:rPr>
        <w:t>建物の防火管理については、次により業務の一部委託を行なうものとする。</w:t>
      </w:r>
    </w:p>
    <w:p w:rsidR="007008C9" w:rsidRPr="004F3D4C" w:rsidRDefault="007008C9" w:rsidP="009E46A1">
      <w:pPr>
        <w:pStyle w:val="a3"/>
        <w:numPr>
          <w:ilvl w:val="0"/>
          <w:numId w:val="12"/>
        </w:numPr>
        <w:rPr>
          <w:rFonts w:hAnsi="ＭＳ 明朝" w:hint="eastAsia"/>
          <w:sz w:val="22"/>
          <w:szCs w:val="22"/>
        </w:rPr>
      </w:pPr>
      <w:r w:rsidRPr="004F3D4C">
        <w:rPr>
          <w:rFonts w:hAnsi="ＭＳ 明朝" w:hint="eastAsia"/>
          <w:sz w:val="22"/>
          <w:szCs w:val="22"/>
        </w:rPr>
        <w:t>委託する時間帯及び方法</w:t>
      </w:r>
    </w:p>
    <w:p w:rsidR="007008C9" w:rsidRPr="004F3D4C" w:rsidRDefault="007008C9" w:rsidP="007008C9">
      <w:pPr>
        <w:pStyle w:val="a3"/>
        <w:ind w:left="240"/>
        <w:rPr>
          <w:rFonts w:hAnsi="ＭＳ 明朝" w:hint="eastAsia"/>
          <w:sz w:val="22"/>
          <w:szCs w:val="22"/>
        </w:rPr>
      </w:pPr>
      <w:r w:rsidRPr="004F3D4C">
        <w:rPr>
          <w:rFonts w:hAnsi="ＭＳ 明朝" w:hint="eastAsia"/>
          <w:sz w:val="22"/>
          <w:szCs w:val="22"/>
        </w:rPr>
        <w:t xml:space="preserve">　　</w:t>
      </w:r>
      <w:r w:rsidR="009E46A1">
        <w:rPr>
          <w:rFonts w:hAnsi="ＭＳ 明朝" w:hint="eastAsia"/>
          <w:sz w:val="22"/>
          <w:szCs w:val="22"/>
        </w:rPr>
        <w:t xml:space="preserve"> </w:t>
      </w:r>
      <w:r w:rsidRPr="004F3D4C">
        <w:rPr>
          <w:rFonts w:hAnsi="ＭＳ 明朝" w:hint="eastAsia"/>
          <w:sz w:val="22"/>
          <w:szCs w:val="22"/>
          <w:u w:val="single"/>
        </w:rPr>
        <w:t xml:space="preserve">　　</w:t>
      </w:r>
      <w:r w:rsidRPr="004F3D4C">
        <w:rPr>
          <w:rFonts w:hAnsi="ＭＳ 明朝" w:hint="eastAsia"/>
          <w:sz w:val="22"/>
          <w:szCs w:val="22"/>
        </w:rPr>
        <w:t>時</w:t>
      </w:r>
      <w:r w:rsidR="00B02448" w:rsidRPr="004F3D4C">
        <w:rPr>
          <w:rFonts w:hAnsi="ＭＳ 明朝" w:hint="eastAsia"/>
          <w:sz w:val="22"/>
          <w:szCs w:val="22"/>
          <w:u w:val="single"/>
        </w:rPr>
        <w:t xml:space="preserve">　　</w:t>
      </w:r>
      <w:r w:rsidRPr="004F3D4C">
        <w:rPr>
          <w:rFonts w:hAnsi="ＭＳ 明朝" w:hint="eastAsia"/>
          <w:sz w:val="22"/>
          <w:szCs w:val="22"/>
        </w:rPr>
        <w:t>分から</w:t>
      </w:r>
      <w:r w:rsidR="00B02448" w:rsidRPr="004F3D4C">
        <w:rPr>
          <w:rFonts w:hAnsi="ＭＳ 明朝" w:hint="eastAsia"/>
          <w:sz w:val="22"/>
          <w:szCs w:val="22"/>
          <w:u w:val="single"/>
        </w:rPr>
        <w:t xml:space="preserve">　　</w:t>
      </w:r>
      <w:r w:rsidRPr="004F3D4C">
        <w:rPr>
          <w:rFonts w:hAnsi="ＭＳ 明朝" w:hint="eastAsia"/>
          <w:sz w:val="22"/>
          <w:szCs w:val="22"/>
        </w:rPr>
        <w:t>時</w:t>
      </w:r>
      <w:r w:rsidR="00B02448" w:rsidRPr="004F3D4C">
        <w:rPr>
          <w:rFonts w:hAnsi="ＭＳ 明朝" w:hint="eastAsia"/>
          <w:sz w:val="22"/>
          <w:szCs w:val="22"/>
          <w:u w:val="single"/>
        </w:rPr>
        <w:t xml:space="preserve">　　</w:t>
      </w:r>
      <w:r w:rsidRPr="004F3D4C">
        <w:rPr>
          <w:rFonts w:hAnsi="ＭＳ 明朝" w:hint="eastAsia"/>
          <w:sz w:val="22"/>
          <w:szCs w:val="22"/>
        </w:rPr>
        <w:t>分まで ・（常駐・巡回・遠隔移報）方式</w:t>
      </w:r>
    </w:p>
    <w:p w:rsidR="007008C9" w:rsidRPr="004F3D4C" w:rsidRDefault="007008C9" w:rsidP="007008C9">
      <w:pPr>
        <w:pStyle w:val="a3"/>
        <w:numPr>
          <w:ilvl w:val="0"/>
          <w:numId w:val="12"/>
        </w:numPr>
        <w:rPr>
          <w:rFonts w:hAnsi="ＭＳ 明朝" w:hint="eastAsia"/>
          <w:sz w:val="22"/>
          <w:szCs w:val="22"/>
        </w:rPr>
      </w:pPr>
      <w:r w:rsidRPr="004F3D4C">
        <w:rPr>
          <w:rFonts w:hAnsi="ＭＳ 明朝" w:hint="eastAsia"/>
          <w:sz w:val="22"/>
          <w:szCs w:val="22"/>
        </w:rPr>
        <w:t>業務範囲</w:t>
      </w:r>
    </w:p>
    <w:p w:rsidR="007008C9" w:rsidRPr="004F3D4C" w:rsidRDefault="007008C9" w:rsidP="007008C9">
      <w:pPr>
        <w:pStyle w:val="a3"/>
        <w:numPr>
          <w:ilvl w:val="1"/>
          <w:numId w:val="12"/>
        </w:numPr>
        <w:rPr>
          <w:rFonts w:hAnsi="ＭＳ 明朝" w:hint="eastAsia"/>
          <w:sz w:val="22"/>
          <w:szCs w:val="22"/>
        </w:rPr>
      </w:pPr>
      <w:r w:rsidRPr="004F3D4C">
        <w:rPr>
          <w:rFonts w:hAnsi="ＭＳ 明朝" w:hint="eastAsia"/>
          <w:sz w:val="22"/>
          <w:szCs w:val="22"/>
        </w:rPr>
        <w:t>火</w:t>
      </w:r>
      <w:r w:rsidR="00C727EF" w:rsidRPr="004F3D4C">
        <w:rPr>
          <w:rFonts w:hAnsi="ＭＳ 明朝" w:hint="eastAsia"/>
          <w:sz w:val="22"/>
          <w:szCs w:val="22"/>
        </w:rPr>
        <w:t>気</w:t>
      </w:r>
      <w:r w:rsidRPr="004F3D4C">
        <w:rPr>
          <w:rFonts w:hAnsi="ＭＳ 明朝" w:hint="eastAsia"/>
          <w:sz w:val="22"/>
          <w:szCs w:val="22"/>
        </w:rPr>
        <w:t>使用箇所の点検等監視業務</w:t>
      </w:r>
    </w:p>
    <w:p w:rsidR="007008C9" w:rsidRPr="004F3D4C" w:rsidRDefault="007008C9" w:rsidP="007008C9">
      <w:pPr>
        <w:pStyle w:val="a3"/>
        <w:numPr>
          <w:ilvl w:val="1"/>
          <w:numId w:val="12"/>
        </w:numPr>
        <w:rPr>
          <w:rFonts w:hAnsi="ＭＳ 明朝" w:hint="eastAsia"/>
          <w:sz w:val="22"/>
          <w:szCs w:val="22"/>
        </w:rPr>
      </w:pPr>
      <w:r w:rsidRPr="004F3D4C">
        <w:rPr>
          <w:rFonts w:hAnsi="ＭＳ 明朝" w:hint="eastAsia"/>
          <w:sz w:val="22"/>
          <w:szCs w:val="22"/>
        </w:rPr>
        <w:t>火災が発生した場合の初動措置</w:t>
      </w:r>
    </w:p>
    <w:p w:rsidR="007008C9" w:rsidRPr="004F3D4C" w:rsidRDefault="007008C9" w:rsidP="007008C9">
      <w:pPr>
        <w:pStyle w:val="a3"/>
        <w:numPr>
          <w:ilvl w:val="1"/>
          <w:numId w:val="12"/>
        </w:numPr>
        <w:rPr>
          <w:rFonts w:hAnsi="ＭＳ 明朝" w:hint="eastAsia"/>
          <w:sz w:val="22"/>
          <w:szCs w:val="22"/>
        </w:rPr>
      </w:pPr>
      <w:r w:rsidRPr="004F3D4C">
        <w:rPr>
          <w:rFonts w:hAnsi="ＭＳ 明朝" w:hint="eastAsia"/>
          <w:sz w:val="22"/>
          <w:szCs w:val="22"/>
        </w:rPr>
        <w:t>避難又は防火上必要な構造及び設備の維持管理</w:t>
      </w:r>
    </w:p>
    <w:p w:rsidR="007008C9" w:rsidRPr="004F3D4C" w:rsidRDefault="007008C9" w:rsidP="007008C9">
      <w:pPr>
        <w:pStyle w:val="a3"/>
        <w:numPr>
          <w:ilvl w:val="0"/>
          <w:numId w:val="12"/>
        </w:numPr>
        <w:rPr>
          <w:rFonts w:hAnsi="ＭＳ 明朝" w:hint="eastAsia"/>
          <w:sz w:val="22"/>
          <w:szCs w:val="22"/>
        </w:rPr>
      </w:pPr>
      <w:r w:rsidRPr="004F3D4C">
        <w:rPr>
          <w:rFonts w:hAnsi="ＭＳ 明朝" w:hint="eastAsia"/>
          <w:sz w:val="22"/>
          <w:szCs w:val="22"/>
        </w:rPr>
        <w:t>受託者</w:t>
      </w:r>
    </w:p>
    <w:p w:rsidR="007008C9" w:rsidRPr="004F3D4C" w:rsidRDefault="007008C9" w:rsidP="007008C9">
      <w:pPr>
        <w:pStyle w:val="a3"/>
        <w:ind w:left="240"/>
        <w:rPr>
          <w:rFonts w:hAnsi="ＭＳ 明朝" w:hint="eastAsia"/>
          <w:sz w:val="22"/>
          <w:szCs w:val="22"/>
        </w:rPr>
      </w:pPr>
      <w:r w:rsidRPr="004F3D4C">
        <w:rPr>
          <w:rFonts w:hAnsi="ＭＳ 明朝" w:hint="eastAsia"/>
          <w:sz w:val="22"/>
          <w:szCs w:val="22"/>
        </w:rPr>
        <w:t xml:space="preserve">　　　　　事業所名</w:t>
      </w:r>
    </w:p>
    <w:p w:rsidR="007008C9" w:rsidRPr="004F3D4C" w:rsidRDefault="007008C9" w:rsidP="007008C9">
      <w:pPr>
        <w:pStyle w:val="a3"/>
        <w:ind w:left="240"/>
        <w:rPr>
          <w:rFonts w:hAnsi="ＭＳ 明朝" w:hint="eastAsia"/>
          <w:sz w:val="22"/>
          <w:szCs w:val="22"/>
        </w:rPr>
      </w:pPr>
      <w:r w:rsidRPr="004F3D4C">
        <w:rPr>
          <w:rFonts w:hAnsi="ＭＳ 明朝" w:hint="eastAsia"/>
          <w:sz w:val="22"/>
          <w:szCs w:val="22"/>
        </w:rPr>
        <w:t xml:space="preserve">　　　　　住　　所</w:t>
      </w:r>
    </w:p>
    <w:p w:rsidR="007008C9" w:rsidRPr="004F3D4C" w:rsidRDefault="007008C9" w:rsidP="007008C9">
      <w:pPr>
        <w:pStyle w:val="a3"/>
        <w:ind w:left="240"/>
        <w:rPr>
          <w:rFonts w:hAnsi="ＭＳ 明朝" w:hint="eastAsia"/>
          <w:sz w:val="22"/>
          <w:szCs w:val="22"/>
        </w:rPr>
      </w:pPr>
      <w:r w:rsidRPr="004F3D4C">
        <w:rPr>
          <w:rFonts w:hAnsi="ＭＳ 明朝" w:hint="eastAsia"/>
          <w:sz w:val="22"/>
          <w:szCs w:val="22"/>
        </w:rPr>
        <w:t xml:space="preserve">　　　　　電　　話</w:t>
      </w:r>
    </w:p>
    <w:p w:rsidR="007008C9" w:rsidRPr="004F3D4C" w:rsidRDefault="007008C9" w:rsidP="007008C9">
      <w:pPr>
        <w:pStyle w:val="a3"/>
        <w:ind w:left="240"/>
        <w:rPr>
          <w:rFonts w:hAnsi="ＭＳ 明朝" w:hint="eastAsia"/>
          <w:sz w:val="22"/>
          <w:szCs w:val="22"/>
        </w:rPr>
      </w:pPr>
      <w:r w:rsidRPr="004F3D4C">
        <w:rPr>
          <w:rFonts w:hAnsi="ＭＳ 明朝" w:hint="eastAsia"/>
          <w:sz w:val="22"/>
          <w:szCs w:val="22"/>
        </w:rPr>
        <w:t xml:space="preserve">　　　　　代表者名</w:t>
      </w:r>
    </w:p>
    <w:p w:rsidR="00111F06" w:rsidRDefault="00111F06" w:rsidP="00111F06">
      <w:pPr>
        <w:pStyle w:val="a3"/>
        <w:rPr>
          <w:rFonts w:hAnsi="ＭＳ 明朝" w:hint="eastAsia"/>
          <w:sz w:val="22"/>
          <w:szCs w:val="22"/>
        </w:rPr>
      </w:pPr>
    </w:p>
    <w:p w:rsidR="00111F06" w:rsidRPr="004F3D4C" w:rsidRDefault="00111F06" w:rsidP="00111F06">
      <w:pPr>
        <w:pStyle w:val="a3"/>
        <w:rPr>
          <w:rFonts w:hAnsi="ＭＳ 明朝" w:hint="eastAsia"/>
          <w:sz w:val="22"/>
          <w:szCs w:val="22"/>
        </w:rPr>
      </w:pPr>
      <w:r>
        <w:rPr>
          <w:rFonts w:hAnsi="ＭＳ 明朝" w:hint="eastAsia"/>
          <w:sz w:val="22"/>
          <w:szCs w:val="22"/>
        </w:rPr>
        <w:t xml:space="preserve">　（南海トラフ地震に係る地震防災対策）</w:t>
      </w:r>
      <w:r w:rsidRPr="00111F06">
        <w:rPr>
          <w:rFonts w:hAnsi="ＭＳ 明朝" w:hint="eastAsia"/>
          <w:sz w:val="22"/>
          <w:szCs w:val="22"/>
        </w:rPr>
        <w:t xml:space="preserve">　　〔　該当・非該当　〕</w:t>
      </w:r>
    </w:p>
    <w:p w:rsidR="00111F06" w:rsidRDefault="00111F06" w:rsidP="00111F06">
      <w:pPr>
        <w:pStyle w:val="a3"/>
        <w:ind w:left="247" w:hangingChars="100" w:hanging="247"/>
        <w:rPr>
          <w:rFonts w:hAnsi="ＭＳ 明朝" w:hint="eastAsia"/>
          <w:b/>
          <w:sz w:val="22"/>
          <w:szCs w:val="22"/>
        </w:rPr>
      </w:pPr>
      <w:r w:rsidRPr="00544894">
        <w:rPr>
          <w:rFonts w:hAnsi="ＭＳ 明朝" w:hint="eastAsia"/>
          <w:b/>
          <w:sz w:val="22"/>
          <w:szCs w:val="22"/>
        </w:rPr>
        <w:t>第1</w:t>
      </w:r>
      <w:r>
        <w:rPr>
          <w:rFonts w:hAnsi="ＭＳ 明朝" w:hint="eastAsia"/>
          <w:b/>
          <w:sz w:val="22"/>
          <w:szCs w:val="22"/>
        </w:rPr>
        <w:t>4</w:t>
      </w:r>
      <w:r w:rsidRPr="00544894">
        <w:rPr>
          <w:rFonts w:hAnsi="ＭＳ 明朝" w:hint="eastAsia"/>
          <w:b/>
          <w:sz w:val="22"/>
          <w:szCs w:val="22"/>
        </w:rPr>
        <w:t>条</w:t>
      </w:r>
      <w:r w:rsidRPr="00B30F58">
        <w:rPr>
          <w:rFonts w:hAnsi="ＭＳ 明朝" w:hint="eastAsia"/>
          <w:sz w:val="22"/>
          <w:szCs w:val="22"/>
        </w:rPr>
        <w:t xml:space="preserve">　南海トラフ地震に係る地震防災対策の推進に関する特別措置法に基づ</w:t>
      </w:r>
      <w:r>
        <w:rPr>
          <w:rFonts w:hAnsi="ＭＳ 明朝" w:hint="eastAsia"/>
          <w:sz w:val="22"/>
          <w:szCs w:val="22"/>
        </w:rPr>
        <w:t>く</w:t>
      </w:r>
      <w:r w:rsidRPr="00B30F58">
        <w:rPr>
          <w:rFonts w:hAnsi="ＭＳ 明朝" w:hint="eastAsia"/>
          <w:sz w:val="22"/>
          <w:szCs w:val="22"/>
        </w:rPr>
        <w:t>、南海トラフ地震</w:t>
      </w:r>
      <w:r>
        <w:rPr>
          <w:rFonts w:hAnsi="ＭＳ 明朝" w:hint="eastAsia"/>
          <w:sz w:val="22"/>
          <w:szCs w:val="22"/>
        </w:rPr>
        <w:t>の発生</w:t>
      </w:r>
      <w:r w:rsidRPr="00B30F58">
        <w:rPr>
          <w:rFonts w:hAnsi="ＭＳ 明朝" w:hint="eastAsia"/>
          <w:sz w:val="22"/>
          <w:szCs w:val="22"/>
        </w:rPr>
        <w:t>に</w:t>
      </w:r>
      <w:r>
        <w:rPr>
          <w:rFonts w:hAnsi="ＭＳ 明朝" w:hint="eastAsia"/>
          <w:sz w:val="22"/>
          <w:szCs w:val="22"/>
        </w:rPr>
        <w:t>伴い発生する</w:t>
      </w:r>
      <w:r w:rsidRPr="00B30F58">
        <w:rPr>
          <w:rFonts w:hAnsi="ＭＳ 明朝" w:hint="eastAsia"/>
          <w:sz w:val="22"/>
          <w:szCs w:val="22"/>
        </w:rPr>
        <w:t>津波からの円滑な避難の確保に関する事項その他</w:t>
      </w:r>
      <w:r>
        <w:rPr>
          <w:rFonts w:hAnsi="ＭＳ 明朝" w:hint="eastAsia"/>
          <w:sz w:val="22"/>
          <w:szCs w:val="22"/>
        </w:rPr>
        <w:t>南海トラフ地震に係る</w:t>
      </w:r>
      <w:r w:rsidRPr="00B30F58">
        <w:rPr>
          <w:rFonts w:hAnsi="ＭＳ 明朝" w:hint="eastAsia"/>
          <w:sz w:val="22"/>
          <w:szCs w:val="22"/>
        </w:rPr>
        <w:t>地震防災対策上必要な事項について</w:t>
      </w:r>
      <w:r>
        <w:rPr>
          <w:rFonts w:hAnsi="ＭＳ 明朝" w:hint="eastAsia"/>
          <w:sz w:val="22"/>
          <w:szCs w:val="22"/>
        </w:rPr>
        <w:t>は、別に定める。</w:t>
      </w:r>
    </w:p>
    <w:p w:rsidR="007008C9" w:rsidRPr="004F3D4C" w:rsidRDefault="007008C9" w:rsidP="007008C9">
      <w:pPr>
        <w:pStyle w:val="a3"/>
        <w:ind w:left="240"/>
        <w:rPr>
          <w:rFonts w:hAnsi="ＭＳ 明朝" w:hint="eastAsia"/>
          <w:sz w:val="22"/>
          <w:szCs w:val="22"/>
        </w:rPr>
      </w:pPr>
    </w:p>
    <w:p w:rsidR="007008C9" w:rsidRPr="004F3D4C" w:rsidRDefault="007008C9" w:rsidP="00F92E8D">
      <w:pPr>
        <w:pStyle w:val="a3"/>
        <w:ind w:firstLineChars="300" w:firstLine="739"/>
        <w:rPr>
          <w:rFonts w:hAnsi="ＭＳ 明朝" w:hint="eastAsia"/>
          <w:sz w:val="22"/>
          <w:szCs w:val="22"/>
        </w:rPr>
      </w:pPr>
      <w:r w:rsidRPr="004F3D4C">
        <w:rPr>
          <w:rFonts w:hAnsi="ＭＳ 明朝" w:hint="eastAsia"/>
          <w:sz w:val="22"/>
          <w:szCs w:val="22"/>
        </w:rPr>
        <w:t>附　則</w:t>
      </w:r>
    </w:p>
    <w:p w:rsidR="007008C9" w:rsidRPr="004F3D4C" w:rsidRDefault="007008C9">
      <w:pPr>
        <w:pStyle w:val="a3"/>
        <w:rPr>
          <w:rFonts w:hAnsi="ＭＳ 明朝" w:hint="eastAsia"/>
          <w:sz w:val="22"/>
          <w:szCs w:val="22"/>
        </w:rPr>
      </w:pPr>
    </w:p>
    <w:p w:rsidR="007008C9" w:rsidRPr="004F3D4C" w:rsidRDefault="007008C9" w:rsidP="00F92E8D">
      <w:pPr>
        <w:pStyle w:val="a3"/>
        <w:ind w:firstLineChars="100" w:firstLine="246"/>
        <w:rPr>
          <w:rFonts w:hAnsi="ＭＳ 明朝"/>
          <w:sz w:val="22"/>
          <w:szCs w:val="22"/>
        </w:rPr>
      </w:pPr>
      <w:r w:rsidRPr="004F3D4C">
        <w:rPr>
          <w:rFonts w:hAnsi="ＭＳ 明朝" w:hint="eastAsia"/>
          <w:sz w:val="22"/>
          <w:szCs w:val="22"/>
        </w:rPr>
        <w:t>この計画は、</w:t>
      </w:r>
      <w:r w:rsidR="003C38DF">
        <w:rPr>
          <w:rFonts w:hAnsi="ＭＳ 明朝" w:hint="eastAsia"/>
          <w:sz w:val="22"/>
          <w:szCs w:val="22"/>
        </w:rPr>
        <w:t xml:space="preserve">　　</w:t>
      </w:r>
      <w:r w:rsidRPr="004F3D4C">
        <w:rPr>
          <w:rFonts w:hAnsi="ＭＳ 明朝" w:hint="eastAsia"/>
          <w:sz w:val="22"/>
          <w:szCs w:val="22"/>
        </w:rPr>
        <w:t xml:space="preserve">　　年　　月　　日から施行する。</w:t>
      </w:r>
    </w:p>
    <w:p w:rsidR="007008C9" w:rsidRDefault="00E54AED">
      <w:pPr>
        <w:rPr>
          <w:rFonts w:ascii="ＭＳ 明朝" w:hAnsi="ＭＳ 明朝" w:hint="eastAsia"/>
          <w:sz w:val="22"/>
          <w:szCs w:val="22"/>
        </w:rPr>
      </w:pPr>
      <w:r>
        <w:rPr>
          <w:rFonts w:ascii="ＭＳ 明朝" w:hAnsi="ＭＳ 明朝"/>
          <w:sz w:val="22"/>
          <w:szCs w:val="22"/>
        </w:rPr>
        <w:br w:type="page"/>
      </w:r>
      <w:r>
        <w:rPr>
          <w:rFonts w:ascii="ＭＳ 明朝" w:hAnsi="ＭＳ 明朝" w:hint="eastAsia"/>
          <w:sz w:val="22"/>
          <w:szCs w:val="22"/>
        </w:rPr>
        <w:lastRenderedPageBreak/>
        <w:t>別表１</w:t>
      </w:r>
    </w:p>
    <w:p w:rsidR="00E54AED" w:rsidRPr="00E54AED" w:rsidRDefault="00E54AED" w:rsidP="00E54AED">
      <w:pPr>
        <w:ind w:left="246" w:hangingChars="100" w:hanging="246"/>
        <w:jc w:val="center"/>
        <w:rPr>
          <w:rFonts w:ascii="ＭＳ 明朝" w:hAnsi="ＭＳ 明朝"/>
          <w:sz w:val="22"/>
          <w:szCs w:val="22"/>
        </w:rPr>
      </w:pPr>
      <w:r w:rsidRPr="00E54AED">
        <w:rPr>
          <w:rFonts w:ascii="ＭＳ 明朝" w:hAnsi="ＭＳ 明朝" w:hint="eastAsia"/>
          <w:sz w:val="22"/>
          <w:szCs w:val="22"/>
        </w:rPr>
        <w:t>自主</w:t>
      </w:r>
      <w:r>
        <w:rPr>
          <w:rFonts w:ascii="ＭＳ 明朝" w:hAnsi="ＭＳ 明朝" w:hint="eastAsia"/>
          <w:sz w:val="22"/>
          <w:szCs w:val="22"/>
        </w:rPr>
        <w:t>点検</w:t>
      </w:r>
      <w:r w:rsidRPr="00E54AED">
        <w:rPr>
          <w:rFonts w:ascii="ＭＳ 明朝" w:hAnsi="ＭＳ 明朝" w:hint="eastAsia"/>
          <w:sz w:val="22"/>
          <w:szCs w:val="22"/>
        </w:rPr>
        <w:t>チェック表「建築物等」</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4584"/>
        <w:gridCol w:w="1228"/>
        <w:gridCol w:w="938"/>
      </w:tblGrid>
      <w:tr w:rsidR="00E54AED" w:rsidRPr="00E54AED" w:rsidTr="007370CA">
        <w:trPr>
          <w:jc w:val="center"/>
        </w:trPr>
        <w:tc>
          <w:tcPr>
            <w:tcW w:w="2217" w:type="dxa"/>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90"/>
                <w:kern w:val="0"/>
                <w:szCs w:val="18"/>
                <w:fitText w:val="1440" w:id="616222465"/>
              </w:rPr>
              <w:t>実施区</w:t>
            </w:r>
            <w:r w:rsidRPr="00E54AED">
              <w:rPr>
                <w:rFonts w:ascii="ＭＳ 明朝" w:hAnsi="ＭＳ 明朝" w:hint="eastAsia"/>
                <w:color w:val="000000"/>
                <w:spacing w:val="30"/>
                <w:kern w:val="0"/>
                <w:szCs w:val="18"/>
                <w:fitText w:val="1440" w:id="616222465"/>
              </w:rPr>
              <w:t>分</w:t>
            </w:r>
          </w:p>
        </w:tc>
        <w:tc>
          <w:tcPr>
            <w:tcW w:w="5812" w:type="dxa"/>
            <w:gridSpan w:val="2"/>
            <w:tcBorders>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66"/>
              </w:rPr>
              <w:t>点検項</w:t>
            </w:r>
            <w:r w:rsidRPr="00E54AED">
              <w:rPr>
                <w:rFonts w:ascii="ＭＳ 明朝" w:hAnsi="ＭＳ 明朝" w:hint="eastAsia"/>
                <w:color w:val="000000"/>
                <w:spacing w:val="30"/>
                <w:kern w:val="0"/>
                <w:szCs w:val="18"/>
                <w:fitText w:val="1890" w:id="616222466"/>
              </w:rPr>
              <w:t>目</w:t>
            </w:r>
          </w:p>
        </w:tc>
        <w:tc>
          <w:tcPr>
            <w:tcW w:w="938" w:type="dxa"/>
            <w:tcBorders>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75"/>
                <w:kern w:val="0"/>
                <w:szCs w:val="18"/>
                <w:fitText w:val="630" w:id="616222467"/>
              </w:rPr>
              <w:t>点検結果</w:t>
            </w: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68"/>
              </w:rPr>
              <w:t>建物周</w:t>
            </w:r>
            <w:r w:rsidRPr="00E54AED">
              <w:rPr>
                <w:rFonts w:ascii="ＭＳ 明朝" w:hAnsi="ＭＳ 明朝" w:hint="eastAsia"/>
                <w:color w:val="000000"/>
                <w:spacing w:val="30"/>
                <w:kern w:val="0"/>
                <w:szCs w:val="18"/>
                <w:fitText w:val="1890" w:id="616222468"/>
              </w:rPr>
              <w:t>囲</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可燃物が放置されていないか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避難上、消火活動上有効な通路や空地が確保されているか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69"/>
              </w:rPr>
              <w:t>防火区</w:t>
            </w:r>
            <w:r w:rsidRPr="00E54AED">
              <w:rPr>
                <w:rFonts w:ascii="ＭＳ 明朝" w:hAnsi="ＭＳ 明朝" w:hint="eastAsia"/>
                <w:color w:val="000000"/>
                <w:spacing w:val="30"/>
                <w:kern w:val="0"/>
                <w:szCs w:val="18"/>
                <w:fitText w:val="1890" w:id="616222469"/>
              </w:rPr>
              <w:t>画</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防火戸等の直近に開閉を妨げる物品はないか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防火戸等の変形、破損はないか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防火戸等はスムーズに開閉するか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15"/>
                <w:kern w:val="0"/>
                <w:szCs w:val="18"/>
                <w:fitText w:val="1890" w:id="616222470"/>
              </w:rPr>
              <w:t>避難</w:t>
            </w:r>
            <w:r w:rsidRPr="00E54AED">
              <w:rPr>
                <w:rFonts w:ascii="ＭＳ 明朝" w:hAnsi="ＭＳ 明朝" w:hint="eastAsia"/>
                <w:color w:val="000000"/>
                <w:kern w:val="0"/>
                <w:szCs w:val="18"/>
                <w:fitText w:val="1890" w:id="616222470"/>
              </w:rPr>
              <w:t>口</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735"/>
                <w:kern w:val="0"/>
                <w:szCs w:val="18"/>
                <w:fitText w:val="1890" w:id="616222471"/>
              </w:rPr>
              <w:t>廊</w:t>
            </w:r>
            <w:r w:rsidRPr="00E54AED">
              <w:rPr>
                <w:rFonts w:ascii="ＭＳ 明朝" w:hAnsi="ＭＳ 明朝" w:hint="eastAsia"/>
                <w:color w:val="000000"/>
                <w:kern w:val="0"/>
                <w:szCs w:val="18"/>
                <w:fitText w:val="1890" w:id="616222471"/>
              </w:rPr>
              <w:t>下</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735"/>
                <w:kern w:val="0"/>
                <w:szCs w:val="18"/>
                <w:fitText w:val="1890" w:id="616222472"/>
              </w:rPr>
              <w:t>階</w:t>
            </w:r>
            <w:r w:rsidRPr="00E54AED">
              <w:rPr>
                <w:rFonts w:ascii="ＭＳ 明朝" w:hAnsi="ＭＳ 明朝" w:hint="eastAsia"/>
                <w:color w:val="000000"/>
                <w:kern w:val="0"/>
                <w:szCs w:val="18"/>
                <w:fitText w:val="1890" w:id="616222472"/>
              </w:rPr>
              <w:t>段</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3"/>
              </w:rPr>
              <w:t>避難通</w:t>
            </w:r>
            <w:r w:rsidRPr="00E54AED">
              <w:rPr>
                <w:rFonts w:ascii="ＭＳ 明朝" w:hAnsi="ＭＳ 明朝" w:hint="eastAsia"/>
                <w:color w:val="000000"/>
                <w:spacing w:val="30"/>
                <w:kern w:val="0"/>
                <w:szCs w:val="18"/>
                <w:fitText w:val="1890" w:id="616222473"/>
              </w:rPr>
              <w:t>路</w:t>
            </w:r>
          </w:p>
        </w:tc>
        <w:tc>
          <w:tcPr>
            <w:tcW w:w="5812" w:type="dxa"/>
            <w:gridSpan w:val="2"/>
            <w:tcBorders>
              <w:top w:val="single"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避難の妨げとなる物品はないか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誘導灯、誘導標識等を隠すものはないか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非常口は容易に開閉できるか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床面につまずき、すべり等の発生要因はないか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4"/>
              </w:rPr>
              <w:t>防炎物</w:t>
            </w:r>
            <w:r w:rsidRPr="00E54AED">
              <w:rPr>
                <w:rFonts w:ascii="ＭＳ 明朝" w:hAnsi="ＭＳ 明朝" w:hint="eastAsia"/>
                <w:color w:val="000000"/>
                <w:spacing w:val="30"/>
                <w:kern w:val="0"/>
                <w:szCs w:val="18"/>
                <w:fitText w:val="1890" w:id="616222474"/>
              </w:rPr>
              <w:t>品</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カーテン、じゅうたん等は防炎物品が使用されているか(防炎表示ラベルで確認)(防炎防火対象物の場合)</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5"/>
              </w:rPr>
              <w:t>火気管</w:t>
            </w:r>
            <w:r w:rsidRPr="00E54AED">
              <w:rPr>
                <w:rFonts w:ascii="ＭＳ 明朝" w:hAnsi="ＭＳ 明朝" w:hint="eastAsia"/>
                <w:color w:val="000000"/>
                <w:spacing w:val="30"/>
                <w:kern w:val="0"/>
                <w:szCs w:val="18"/>
                <w:fitText w:val="1890" w:id="616222475"/>
              </w:rPr>
              <w:t>理</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喫煙は指定された場所以外で行っていないか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吸殻の処理は適切か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火気使用設備、器具に異常はないか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火気使用設備、器具は、指定された場所以外で使用していないか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厨房の天蓋のグリスフィルターは清掃されているか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15"/>
                <w:kern w:val="0"/>
                <w:szCs w:val="18"/>
                <w:fitText w:val="1890" w:id="616222476"/>
              </w:rPr>
              <w:t>危険</w:t>
            </w:r>
            <w:r w:rsidRPr="00E54AED">
              <w:rPr>
                <w:rFonts w:ascii="ＭＳ 明朝" w:hAnsi="ＭＳ 明朝" w:hint="eastAsia"/>
                <w:color w:val="000000"/>
                <w:kern w:val="0"/>
                <w:szCs w:val="18"/>
                <w:fitText w:val="1890" w:id="616222476"/>
              </w:rPr>
              <w:t>物</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05"/>
                <w:kern w:val="0"/>
                <w:szCs w:val="18"/>
                <w:fitText w:val="1890" w:id="616222477"/>
              </w:rPr>
              <w:t>少量危険</w:t>
            </w:r>
            <w:r w:rsidRPr="00E54AED">
              <w:rPr>
                <w:rFonts w:ascii="ＭＳ 明朝" w:hAnsi="ＭＳ 明朝" w:hint="eastAsia"/>
                <w:color w:val="000000"/>
                <w:kern w:val="0"/>
                <w:szCs w:val="18"/>
                <w:fitText w:val="1890" w:id="616222477"/>
              </w:rPr>
              <w:t>物</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施設に漏れ、飛散、破損、腐食等の異常はないか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標識に破損、よごれ等はないか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可燃物を放置していないか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21"/>
              </w:rPr>
            </w:pP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2D7090">
        <w:trPr>
          <w:jc w:val="center"/>
        </w:trPr>
        <w:tc>
          <w:tcPr>
            <w:tcW w:w="2217" w:type="dxa"/>
            <w:vAlign w:val="center"/>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pacing w:val="690"/>
                <w:kern w:val="0"/>
                <w:szCs w:val="18"/>
                <w:fitText w:val="1800" w:id="616222478"/>
              </w:rPr>
              <w:t>備</w:t>
            </w:r>
            <w:r w:rsidRPr="00E54AED">
              <w:rPr>
                <w:rFonts w:ascii="ＭＳ 明朝" w:hAnsi="ＭＳ 明朝" w:hint="eastAsia"/>
                <w:color w:val="000000"/>
                <w:kern w:val="0"/>
                <w:szCs w:val="18"/>
                <w:fitText w:val="1800" w:id="616222478"/>
              </w:rPr>
              <w:t>考</w:t>
            </w:r>
          </w:p>
        </w:tc>
        <w:tc>
          <w:tcPr>
            <w:tcW w:w="5812" w:type="dxa"/>
            <w:gridSpan w:val="2"/>
            <w:tcBorders>
              <w:top w:val="single" w:sz="4" w:space="0" w:color="auto"/>
            </w:tcBorders>
          </w:tcPr>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tc>
        <w:tc>
          <w:tcPr>
            <w:tcW w:w="938" w:type="dxa"/>
            <w:tcBorders>
              <w:top w:val="single" w:sz="4" w:space="0" w:color="auto"/>
            </w:tcBorders>
          </w:tcPr>
          <w:p w:rsidR="00E54AED" w:rsidRPr="00E54AED" w:rsidRDefault="00E54AED" w:rsidP="00E54AED">
            <w:pPr>
              <w:rPr>
                <w:rFonts w:ascii="ＭＳ 明朝" w:hAnsi="ＭＳ 明朝"/>
                <w:color w:val="000000"/>
                <w:szCs w:val="18"/>
              </w:rPr>
            </w:pPr>
          </w:p>
        </w:tc>
      </w:tr>
      <w:tr w:rsidR="00E54AED" w:rsidRPr="00E54AED" w:rsidTr="002D7090">
        <w:trPr>
          <w:cantSplit/>
          <w:jc w:val="center"/>
        </w:trPr>
        <w:tc>
          <w:tcPr>
            <w:tcW w:w="6801" w:type="dxa"/>
            <w:gridSpan w:val="2"/>
            <w:vAlign w:val="center"/>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pacing w:val="165"/>
                <w:kern w:val="0"/>
                <w:szCs w:val="18"/>
                <w:fitText w:val="3600" w:id="616222479"/>
              </w:rPr>
              <w:t>点検実施者氏</w:t>
            </w:r>
            <w:r w:rsidRPr="00E54AED">
              <w:rPr>
                <w:rFonts w:ascii="ＭＳ 明朝" w:hAnsi="ＭＳ 明朝" w:hint="eastAsia"/>
                <w:color w:val="000000"/>
                <w:spacing w:val="75"/>
                <w:kern w:val="0"/>
                <w:szCs w:val="18"/>
                <w:fitText w:val="3600" w:id="616222479"/>
              </w:rPr>
              <w:t>名</w:t>
            </w:r>
          </w:p>
        </w:tc>
        <w:tc>
          <w:tcPr>
            <w:tcW w:w="2166" w:type="dxa"/>
            <w:gridSpan w:val="2"/>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zCs w:val="18"/>
              </w:rPr>
              <w:t>防火管理者確認</w:t>
            </w:r>
          </w:p>
        </w:tc>
      </w:tr>
      <w:tr w:rsidR="00E54AED" w:rsidRPr="00E54AED" w:rsidTr="002D7090">
        <w:trPr>
          <w:cantSplit/>
          <w:trHeight w:val="514"/>
          <w:jc w:val="center"/>
        </w:trPr>
        <w:tc>
          <w:tcPr>
            <w:tcW w:w="6801" w:type="dxa"/>
            <w:gridSpan w:val="2"/>
            <w:vAlign w:val="center"/>
          </w:tcPr>
          <w:p w:rsidR="00E54AED" w:rsidRPr="00E54AED" w:rsidRDefault="00E54AED" w:rsidP="00E54AED">
            <w:pPr>
              <w:jc w:val="center"/>
              <w:rPr>
                <w:rFonts w:ascii="ＭＳ 明朝" w:hAnsi="ＭＳ 明朝"/>
                <w:color w:val="000000"/>
                <w:szCs w:val="18"/>
              </w:rPr>
            </w:pPr>
          </w:p>
        </w:tc>
        <w:tc>
          <w:tcPr>
            <w:tcW w:w="2166" w:type="dxa"/>
            <w:gridSpan w:val="2"/>
            <w:vAlign w:val="center"/>
          </w:tcPr>
          <w:p w:rsidR="00E54AED" w:rsidRPr="00E54AED" w:rsidRDefault="00E54AED" w:rsidP="00E54AED">
            <w:pPr>
              <w:jc w:val="center"/>
              <w:rPr>
                <w:rFonts w:ascii="ＭＳ 明朝" w:hAnsi="ＭＳ 明朝"/>
                <w:color w:val="000000"/>
                <w:szCs w:val="18"/>
              </w:rPr>
            </w:pPr>
          </w:p>
        </w:tc>
      </w:tr>
    </w:tbl>
    <w:p w:rsidR="00E54AED" w:rsidRPr="00E54AED" w:rsidRDefault="00E54AED" w:rsidP="00E54AED">
      <w:pPr>
        <w:ind w:left="246" w:hangingChars="100" w:hanging="246"/>
        <w:rPr>
          <w:rFonts w:ascii="ＭＳ 明朝" w:hAnsi="ＭＳ 明朝"/>
          <w:sz w:val="22"/>
          <w:szCs w:val="22"/>
        </w:rPr>
      </w:pPr>
      <w:r>
        <w:rPr>
          <w:rFonts w:ascii="ＭＳ 明朝" w:hAnsi="ＭＳ 明朝" w:hint="eastAsia"/>
          <w:sz w:val="22"/>
          <w:szCs w:val="22"/>
        </w:rPr>
        <w:t>（備考）　不備・欠陥がある場合には、直ちに</w:t>
      </w:r>
      <w:r w:rsidRPr="00E54AED">
        <w:rPr>
          <w:rFonts w:ascii="ＭＳ 明朝" w:hAnsi="ＭＳ 明朝" w:hint="eastAsia"/>
          <w:sz w:val="22"/>
          <w:szCs w:val="22"/>
        </w:rPr>
        <w:t>防火管理者に報告する。</w:t>
      </w:r>
    </w:p>
    <w:p w:rsidR="00E54AED" w:rsidRPr="00E54AED" w:rsidRDefault="00E54AED" w:rsidP="00E54AED">
      <w:pPr>
        <w:ind w:left="246" w:hangingChars="100" w:hanging="246"/>
        <w:rPr>
          <w:rFonts w:ascii="ＭＳ 明朝" w:hAnsi="ＭＳ 明朝"/>
          <w:sz w:val="22"/>
          <w:szCs w:val="22"/>
        </w:rPr>
      </w:pPr>
      <w:r w:rsidRPr="00E54AED">
        <w:rPr>
          <w:rFonts w:ascii="ＭＳ 明朝" w:hAnsi="ＭＳ 明朝" w:hint="eastAsia"/>
          <w:sz w:val="22"/>
          <w:szCs w:val="22"/>
        </w:rPr>
        <w:t>（凡例）　○…良　　×…不備・欠陥　　○×…即時改修</w:t>
      </w:r>
    </w:p>
    <w:p w:rsidR="00E54AED" w:rsidRPr="00E54AED" w:rsidRDefault="00E54AED" w:rsidP="00E54AED">
      <w:pPr>
        <w:widowControl/>
        <w:jc w:val="left"/>
        <w:rPr>
          <w:rFonts w:ascii="ＭＳ 明朝" w:hAnsi="ＭＳ 明朝"/>
          <w:sz w:val="22"/>
          <w:szCs w:val="22"/>
        </w:rPr>
      </w:pPr>
      <w:r w:rsidRPr="00E54AED">
        <w:rPr>
          <w:rFonts w:ascii="ＭＳ 明朝" w:hAnsi="ＭＳ 明朝"/>
          <w:sz w:val="22"/>
          <w:szCs w:val="22"/>
        </w:rPr>
        <w:br w:type="page"/>
      </w:r>
      <w:r w:rsidRPr="00E54AED">
        <w:rPr>
          <w:rFonts w:ascii="ＭＳ 明朝" w:hAnsi="ＭＳ 明朝" w:hint="eastAsia"/>
          <w:sz w:val="22"/>
          <w:szCs w:val="22"/>
        </w:rPr>
        <w:lastRenderedPageBreak/>
        <w:t>別表２</w:t>
      </w:r>
    </w:p>
    <w:p w:rsidR="00E54AED" w:rsidRPr="00E54AED" w:rsidRDefault="00E54AED" w:rsidP="00E54AED">
      <w:pPr>
        <w:ind w:left="246" w:hangingChars="100" w:hanging="246"/>
        <w:jc w:val="center"/>
        <w:rPr>
          <w:rFonts w:ascii="ＭＳ 明朝" w:hAnsi="ＭＳ 明朝"/>
          <w:sz w:val="22"/>
          <w:szCs w:val="22"/>
        </w:rPr>
      </w:pPr>
      <w:r w:rsidRPr="00E54AED">
        <w:rPr>
          <w:rFonts w:ascii="ＭＳ 明朝" w:hAnsi="ＭＳ 明朝" w:hint="eastAsia"/>
          <w:sz w:val="22"/>
          <w:szCs w:val="22"/>
        </w:rPr>
        <w:t>自主点検チェック表「消防用設備等」</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5812"/>
        <w:gridCol w:w="938"/>
      </w:tblGrid>
      <w:tr w:rsidR="00E54AED" w:rsidRPr="00E54AED" w:rsidTr="007370CA">
        <w:trPr>
          <w:jc w:val="center"/>
        </w:trPr>
        <w:tc>
          <w:tcPr>
            <w:tcW w:w="2217" w:type="dxa"/>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90"/>
                <w:kern w:val="0"/>
                <w:szCs w:val="18"/>
                <w:fitText w:val="1440" w:id="616222480"/>
              </w:rPr>
              <w:t>実施設</w:t>
            </w:r>
            <w:r w:rsidRPr="00E54AED">
              <w:rPr>
                <w:rFonts w:ascii="ＭＳ 明朝" w:hAnsi="ＭＳ 明朝" w:hint="eastAsia"/>
                <w:color w:val="000000"/>
                <w:spacing w:val="30"/>
                <w:kern w:val="0"/>
                <w:szCs w:val="18"/>
                <w:fitText w:val="1440" w:id="616222480"/>
              </w:rPr>
              <w:t>備</w:t>
            </w:r>
          </w:p>
        </w:tc>
        <w:tc>
          <w:tcPr>
            <w:tcW w:w="5812" w:type="dxa"/>
            <w:tcBorders>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64"/>
              </w:rPr>
              <w:t>点検項</w:t>
            </w:r>
            <w:r w:rsidRPr="00E54AED">
              <w:rPr>
                <w:rFonts w:ascii="ＭＳ 明朝" w:hAnsi="ＭＳ 明朝" w:hint="eastAsia"/>
                <w:color w:val="000000"/>
                <w:spacing w:val="30"/>
                <w:kern w:val="0"/>
                <w:szCs w:val="18"/>
                <w:fitText w:val="1890" w:id="616222464"/>
              </w:rPr>
              <w:t>目</w:t>
            </w:r>
          </w:p>
        </w:tc>
        <w:tc>
          <w:tcPr>
            <w:tcW w:w="938" w:type="dxa"/>
            <w:tcBorders>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75"/>
                <w:kern w:val="0"/>
                <w:szCs w:val="18"/>
                <w:fitText w:val="630" w:id="616222465"/>
              </w:rPr>
              <w:t>点検結果</w:t>
            </w: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15"/>
                <w:kern w:val="0"/>
                <w:szCs w:val="18"/>
                <w:fitText w:val="1890" w:id="616222466"/>
              </w:rPr>
              <w:t>消火</w:t>
            </w:r>
            <w:r w:rsidRPr="00E54AED">
              <w:rPr>
                <w:rFonts w:ascii="ＭＳ 明朝" w:hAnsi="ＭＳ 明朝" w:hint="eastAsia"/>
                <w:color w:val="000000"/>
                <w:kern w:val="0"/>
                <w:szCs w:val="18"/>
                <w:fitText w:val="1890" w:id="616222466"/>
              </w:rPr>
              <w:t>器</w:t>
            </w:r>
          </w:p>
        </w:tc>
        <w:tc>
          <w:tcPr>
            <w:tcW w:w="5812" w:type="dxa"/>
            <w:tcBorders>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階ごとに適正な位置に設置されているか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変形、損傷、腐食等がないか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標識の破損、よごれ等はないか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圧力計が指示範囲内にあるか。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spacing w:val="30"/>
                <w:kern w:val="0"/>
                <w:szCs w:val="18"/>
                <w:fitText w:val="1890" w:id="616222467"/>
              </w:rPr>
              <w:t>屋内消火栓設備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0"/>
                <w:kern w:val="0"/>
                <w:szCs w:val="18"/>
                <w:fitText w:val="1890" w:id="616222468"/>
              </w:rPr>
              <w:t>屋外消火栓設備</w:t>
            </w:r>
          </w:p>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w w:val="90"/>
                <w:kern w:val="0"/>
                <w:szCs w:val="18"/>
                <w:fitText w:val="1890" w:id="616222469"/>
              </w:rPr>
              <w:t>パッケージ型消火設</w:t>
            </w:r>
            <w:r w:rsidRPr="00E54AED">
              <w:rPr>
                <w:rFonts w:ascii="ＭＳ 明朝" w:hAnsi="ＭＳ 明朝" w:hint="eastAsia"/>
                <w:color w:val="000000"/>
                <w:spacing w:val="1"/>
                <w:w w:val="90"/>
                <w:kern w:val="0"/>
                <w:szCs w:val="18"/>
                <w:fitText w:val="1890" w:id="616222469"/>
              </w:rPr>
              <w:t>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05"/>
                <w:kern w:val="0"/>
                <w:szCs w:val="18"/>
                <w:fitText w:val="1890" w:id="616222470"/>
              </w:rPr>
              <w:t>補助散水</w:t>
            </w:r>
            <w:r w:rsidRPr="00E54AED">
              <w:rPr>
                <w:rFonts w:ascii="ＭＳ 明朝" w:hAnsi="ＭＳ 明朝" w:hint="eastAsia"/>
                <w:color w:val="000000"/>
                <w:kern w:val="0"/>
                <w:szCs w:val="18"/>
                <w:fitText w:val="1890" w:id="616222470"/>
              </w:rPr>
              <w:t>栓</w:t>
            </w:r>
          </w:p>
        </w:tc>
        <w:tc>
          <w:tcPr>
            <w:tcW w:w="5812" w:type="dxa"/>
            <w:tcBorders>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扉の開閉及び操作を妨げる物品等はないか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ホース、ノズル、バルブ等に異常はないか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表示灯は点灯し、容易に確認できるか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バルブ類は適正な開閉状態になっているか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kern w:val="0"/>
                <w:szCs w:val="18"/>
                <w:fitText w:val="1890" w:id="616222471"/>
              </w:rPr>
              <w:t>動力消防ポンプ設備</w:t>
            </w:r>
          </w:p>
        </w:tc>
        <w:tc>
          <w:tcPr>
            <w:tcW w:w="5812" w:type="dxa"/>
            <w:tcBorders>
              <w:top w:val="single"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常時使用できるよう適正な場所に設置されているか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変形、損傷、著しい腐食等はないか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spacing w:val="1"/>
                <w:kern w:val="0"/>
                <w:szCs w:val="18"/>
                <w:fitText w:val="1890" w:id="616222472"/>
              </w:rPr>
              <w:t>ス</w:t>
            </w:r>
            <w:r w:rsidRPr="00E54AED">
              <w:rPr>
                <w:rFonts w:ascii="ＭＳ 明朝" w:hAnsi="ＭＳ 明朝" w:hint="eastAsia"/>
                <w:color w:val="000000"/>
                <w:kern w:val="0"/>
                <w:szCs w:val="18"/>
                <w:fitText w:val="1890" w:id="616222472"/>
              </w:rPr>
              <w:t>プリンクラー設備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05"/>
                <w:kern w:val="0"/>
                <w:szCs w:val="18"/>
                <w:fitText w:val="1890" w:id="616222473"/>
              </w:rPr>
              <w:t>泡消火設</w:t>
            </w:r>
            <w:r w:rsidRPr="00E54AED">
              <w:rPr>
                <w:rFonts w:ascii="ＭＳ 明朝" w:hAnsi="ＭＳ 明朝" w:hint="eastAsia"/>
                <w:color w:val="000000"/>
                <w:kern w:val="0"/>
                <w:szCs w:val="18"/>
                <w:fitText w:val="1890" w:id="616222473"/>
              </w:rPr>
              <w:t>備</w:t>
            </w:r>
          </w:p>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spacing w:val="30"/>
                <w:kern w:val="0"/>
                <w:szCs w:val="18"/>
                <w:fitText w:val="1890" w:id="616222474"/>
              </w:rPr>
              <w:t>水噴霧消火設備</w:t>
            </w:r>
          </w:p>
          <w:p w:rsidR="00E54AED" w:rsidRPr="00E54AED" w:rsidRDefault="00E54AED" w:rsidP="00E54AED">
            <w:pPr>
              <w:spacing w:line="240" w:lineRule="exact"/>
              <w:jc w:val="center"/>
              <w:rPr>
                <w:rFonts w:ascii="ＭＳ 明朝" w:hAnsi="ＭＳ 明朝"/>
                <w:color w:val="000000"/>
                <w:szCs w:val="18"/>
              </w:rPr>
            </w:pPr>
            <w:r w:rsidRPr="00C36611">
              <w:rPr>
                <w:rFonts w:ascii="ＭＳ 明朝" w:hAnsi="ＭＳ 明朝" w:hint="eastAsia"/>
                <w:color w:val="000000"/>
                <w:w w:val="75"/>
                <w:kern w:val="0"/>
                <w:szCs w:val="18"/>
                <w:fitText w:val="1890" w:id="616222475"/>
              </w:rPr>
              <w:t>パッケージ型自動消火設備</w:t>
            </w:r>
          </w:p>
        </w:tc>
        <w:tc>
          <w:tcPr>
            <w:tcW w:w="5812" w:type="dxa"/>
            <w:tcBorders>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ヘッドの周囲に障害物はないか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ヘッドの変形、破損、腐食等はないか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間仕切り変更等によるヘッドの未警戒部分はないか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圧力計の指示圧力は適正か(制御弁室、ポンプ室)</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バルブ類は適正な開閉状態になっているか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
                <w:kern w:val="0"/>
                <w:szCs w:val="18"/>
                <w:fitText w:val="1891" w:id="616222476"/>
              </w:rPr>
              <w:t>不</w:t>
            </w:r>
            <w:r w:rsidRPr="00E54AED">
              <w:rPr>
                <w:rFonts w:ascii="ＭＳ 明朝" w:hAnsi="ＭＳ 明朝" w:hint="eastAsia"/>
                <w:color w:val="000000"/>
                <w:kern w:val="0"/>
                <w:szCs w:val="18"/>
                <w:fitText w:val="1891" w:id="616222476"/>
              </w:rPr>
              <w:t>活性ガス消火設備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90"/>
                <w:kern w:val="0"/>
                <w:szCs w:val="18"/>
                <w:fitText w:val="1890" w:id="616222477"/>
              </w:rPr>
              <w:t>ハロゲン化物消火設</w:t>
            </w:r>
            <w:r w:rsidRPr="00E54AED">
              <w:rPr>
                <w:rFonts w:ascii="ＭＳ 明朝" w:hAnsi="ＭＳ 明朝" w:hint="eastAsia"/>
                <w:color w:val="000000"/>
                <w:spacing w:val="1"/>
                <w:w w:val="90"/>
                <w:kern w:val="0"/>
                <w:szCs w:val="18"/>
                <w:fitText w:val="1890" w:id="616222477"/>
              </w:rPr>
              <w:t>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60"/>
                <w:kern w:val="0"/>
                <w:szCs w:val="18"/>
                <w:fitText w:val="1890" w:id="616222478"/>
              </w:rPr>
              <w:t>粉末消火設</w:t>
            </w:r>
            <w:r w:rsidRPr="00E54AED">
              <w:rPr>
                <w:rFonts w:ascii="ＭＳ 明朝" w:hAnsi="ＭＳ 明朝" w:hint="eastAsia"/>
                <w:color w:val="000000"/>
                <w:spacing w:val="15"/>
                <w:kern w:val="0"/>
                <w:szCs w:val="18"/>
                <w:fitText w:val="1890" w:id="616222478"/>
              </w:rPr>
              <w:t>備</w:t>
            </w:r>
          </w:p>
        </w:tc>
        <w:tc>
          <w:tcPr>
            <w:tcW w:w="5812" w:type="dxa"/>
            <w:tcBorders>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ヘッドの変形、破損はないか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起動装置の周囲に操作の障害物はないか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ボンベ室は漏水、異常高温となっていないか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操作等の説明標識はついているか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81"/>
                <w:kern w:val="0"/>
                <w:szCs w:val="18"/>
                <w:fitText w:val="1890" w:id="616222479"/>
              </w:rPr>
              <w:t>その他の移動式消火設</w:t>
            </w:r>
            <w:r w:rsidRPr="00E54AED">
              <w:rPr>
                <w:rFonts w:ascii="ＭＳ 明朝" w:hAnsi="ＭＳ 明朝" w:hint="eastAsia"/>
                <w:color w:val="000000"/>
                <w:spacing w:val="15"/>
                <w:w w:val="81"/>
                <w:kern w:val="0"/>
                <w:szCs w:val="18"/>
                <w:fitText w:val="1890" w:id="616222479"/>
              </w:rPr>
              <w:t>備</w:t>
            </w:r>
          </w:p>
        </w:tc>
        <w:tc>
          <w:tcPr>
            <w:tcW w:w="5812" w:type="dxa"/>
            <w:tcBorders>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扉の開閉及び操作を妨げる物品等はないか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ホース、ノズル、バルブ等に異常はないか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表示灯は点灯し、容易に確認できるか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使用方法は明示されているか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213"/>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5"/>
                <w:kern w:val="0"/>
                <w:szCs w:val="18"/>
                <w:fitText w:val="1890" w:id="616222480"/>
              </w:rPr>
              <w:t>自動火災報知設</w:t>
            </w:r>
            <w:r w:rsidRPr="00E54AED">
              <w:rPr>
                <w:rFonts w:ascii="ＭＳ 明朝" w:hAnsi="ＭＳ 明朝" w:hint="eastAsia"/>
                <w:color w:val="000000"/>
                <w:kern w:val="0"/>
                <w:szCs w:val="18"/>
                <w:fitText w:val="1890" w:id="616222480"/>
              </w:rPr>
              <w:t>備</w:t>
            </w:r>
          </w:p>
        </w:tc>
        <w:tc>
          <w:tcPr>
            <w:tcW w:w="5812" w:type="dxa"/>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感知器に変形、破損はないか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間仕切りの変更等による感知器の未警戒部分はないか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発信機の周囲に障害物はないか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表示灯は点灯し、容易に確認できるか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受信機のスイッチは正常な位置にあるか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ベルは停止状態になっていないか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警戒区域図は受信機の付近に設置してあるか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予備電源の容量は適正か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spacing w:val="60"/>
                <w:kern w:val="0"/>
                <w:szCs w:val="18"/>
                <w:fitText w:val="1890" w:id="616222464"/>
              </w:rPr>
              <w:t>非常警報設</w:t>
            </w:r>
            <w:r w:rsidRPr="00E54AED">
              <w:rPr>
                <w:rFonts w:ascii="ＭＳ 明朝" w:hAnsi="ＭＳ 明朝" w:hint="eastAsia"/>
                <w:color w:val="000000"/>
                <w:spacing w:val="15"/>
                <w:kern w:val="0"/>
                <w:szCs w:val="18"/>
                <w:fitText w:val="1890" w:id="616222464"/>
              </w:rPr>
              <w:t>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94"/>
                <w:kern w:val="0"/>
                <w:szCs w:val="18"/>
                <w:fitText w:val="1890" w:id="616222465"/>
              </w:rPr>
              <w:t>(非常ベル・放送設</w:t>
            </w:r>
            <w:r w:rsidRPr="00E54AED">
              <w:rPr>
                <w:rFonts w:ascii="ＭＳ 明朝" w:hAnsi="ＭＳ 明朝" w:hint="eastAsia"/>
                <w:color w:val="000000"/>
                <w:spacing w:val="9"/>
                <w:w w:val="94"/>
                <w:kern w:val="0"/>
                <w:szCs w:val="18"/>
                <w:fitText w:val="1890" w:id="616222465"/>
              </w:rPr>
              <w:t>備</w:t>
            </w:r>
            <w:r w:rsidRPr="00E54AED">
              <w:rPr>
                <w:rFonts w:ascii="ＭＳ 明朝" w:hAnsi="ＭＳ 明朝" w:hint="eastAsia"/>
                <w:color w:val="000000"/>
                <w:kern w:val="0"/>
                <w:szCs w:val="18"/>
              </w:rPr>
              <w:t>)</w:t>
            </w:r>
          </w:p>
        </w:tc>
        <w:tc>
          <w:tcPr>
            <w:tcW w:w="5812" w:type="dxa"/>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ベル又は放送の音量は適正か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放送設備の階選択、一斉放送等の操作機能は正常か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ベル又はスピーカーの変形、脱落等はないか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予備電源の容量は適正か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w w:val="90"/>
                <w:kern w:val="0"/>
                <w:szCs w:val="18"/>
                <w:fitText w:val="1890" w:id="616222466"/>
              </w:rPr>
              <w:t>ガス漏れ火災警報設</w:t>
            </w:r>
            <w:r w:rsidRPr="00E54AED">
              <w:rPr>
                <w:rFonts w:ascii="ＭＳ 明朝" w:hAnsi="ＭＳ 明朝" w:hint="eastAsia"/>
                <w:color w:val="000000"/>
                <w:spacing w:val="1"/>
                <w:w w:val="90"/>
                <w:kern w:val="0"/>
                <w:szCs w:val="18"/>
                <w:fitText w:val="1890" w:id="616222466"/>
              </w:rPr>
              <w:t>備</w:t>
            </w:r>
          </w:p>
        </w:tc>
        <w:tc>
          <w:tcPr>
            <w:tcW w:w="5812" w:type="dxa"/>
            <w:tcBorders>
              <w:top w:val="single"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検知器、中継器の変形、破損等はないか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受信機のスイッチは正常な位置にあるか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検知器の表示灯は、正常に点灯しているか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警戒区域図は受信機の付近に設置してあるか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予備電源の容量は適正か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0"/>
                <w:kern w:val="0"/>
                <w:szCs w:val="18"/>
                <w:fitText w:val="1890" w:id="616222467"/>
              </w:rPr>
              <w:t>漏電火災警報器</w:t>
            </w:r>
          </w:p>
        </w:tc>
        <w:tc>
          <w:tcPr>
            <w:tcW w:w="5812" w:type="dxa"/>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交流器に変形、破損はないか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受信機に異常はないか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153"/>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kern w:val="0"/>
                <w:szCs w:val="18"/>
              </w:rPr>
            </w:pPr>
            <w:r w:rsidRPr="00C36611">
              <w:rPr>
                <w:rFonts w:ascii="ＭＳ 明朝" w:hAnsi="ＭＳ 明朝" w:hint="eastAsia"/>
                <w:color w:val="000000"/>
                <w:spacing w:val="1"/>
                <w:w w:val="60"/>
                <w:kern w:val="0"/>
                <w:szCs w:val="18"/>
                <w:fitText w:val="1890" w:id="616222468"/>
              </w:rPr>
              <w:t>消防機関へ通報する火災報知設</w:t>
            </w:r>
            <w:r w:rsidRPr="00C36611">
              <w:rPr>
                <w:rFonts w:ascii="ＭＳ 明朝" w:hAnsi="ＭＳ 明朝" w:hint="eastAsia"/>
                <w:color w:val="000000"/>
                <w:spacing w:val="-4"/>
                <w:w w:val="60"/>
                <w:kern w:val="0"/>
                <w:szCs w:val="18"/>
                <w:fitText w:val="1890" w:id="616222468"/>
              </w:rPr>
              <w:t>備</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0"/>
                <w:kern w:val="0"/>
                <w:szCs w:val="18"/>
                <w:fitText w:val="1890" w:id="616222469"/>
              </w:rPr>
              <w:t>(火災通報装置)</w:t>
            </w:r>
          </w:p>
        </w:tc>
        <w:tc>
          <w:tcPr>
            <w:tcW w:w="5812" w:type="dxa"/>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本体の周囲に点検上及び使用上の障害となるものがないか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172"/>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本体に変形、腐食、操作部分の損傷等はないか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217"/>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遠隔起動装置の周囲に点検上及び使用上の障害となるものがないか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153"/>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szCs w:val="21"/>
              </w:rPr>
            </w:pPr>
            <w:r w:rsidRPr="00E54AED">
              <w:rPr>
                <w:rFonts w:ascii="ＭＳ 明朝" w:hAnsi="ＭＳ 明朝" w:hint="eastAsia"/>
                <w:szCs w:val="21"/>
              </w:rPr>
              <w:t>遠隔起動装置に変形、腐食、操作部分の損傷等はないか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bl>
    <w:p w:rsidR="007370CA" w:rsidRDefault="007370CA">
      <w:r>
        <w:br w:type="page"/>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4584"/>
        <w:gridCol w:w="1228"/>
        <w:gridCol w:w="938"/>
      </w:tblGrid>
      <w:tr w:rsidR="00E54AED" w:rsidRPr="00E54AED" w:rsidTr="007370CA">
        <w:trPr>
          <w:cantSplit/>
          <w:trHeight w:val="316"/>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color w:val="000000"/>
                <w:szCs w:val="21"/>
              </w:rPr>
              <w:lastRenderedPageBreak/>
              <w:br w:type="page"/>
            </w:r>
            <w:r w:rsidRPr="00E54AED">
              <w:rPr>
                <w:rFonts w:ascii="ＭＳ 明朝" w:hAnsi="ＭＳ 明朝" w:hint="eastAsia"/>
                <w:color w:val="000000"/>
                <w:spacing w:val="165"/>
                <w:kern w:val="0"/>
                <w:szCs w:val="18"/>
                <w:fitText w:val="1890" w:id="616222470"/>
              </w:rPr>
              <w:t>避難器</w:t>
            </w:r>
            <w:r w:rsidRPr="00E54AED">
              <w:rPr>
                <w:rFonts w:ascii="ＭＳ 明朝" w:hAnsi="ＭＳ 明朝" w:hint="eastAsia"/>
                <w:color w:val="000000"/>
                <w:spacing w:val="30"/>
                <w:kern w:val="0"/>
                <w:szCs w:val="18"/>
                <w:fitText w:val="1890" w:id="616222470"/>
              </w:rPr>
              <w:t>具</w:t>
            </w:r>
          </w:p>
          <w:p w:rsidR="00E54AED" w:rsidRPr="00E54AED" w:rsidRDefault="00E54AED" w:rsidP="00E54AED">
            <w:pPr>
              <w:spacing w:line="240" w:lineRule="exact"/>
              <w:jc w:val="center"/>
              <w:rPr>
                <w:rFonts w:ascii="ＭＳ 明朝" w:hAnsi="ＭＳ 明朝"/>
                <w:color w:val="000000"/>
                <w:szCs w:val="18"/>
              </w:rPr>
            </w:pPr>
            <w:r w:rsidRPr="00C36611">
              <w:rPr>
                <w:rFonts w:ascii="ＭＳ 明朝" w:hAnsi="ＭＳ 明朝" w:hint="eastAsia"/>
                <w:color w:val="000000"/>
                <w:spacing w:val="1"/>
                <w:w w:val="60"/>
                <w:kern w:val="0"/>
                <w:szCs w:val="18"/>
                <w:fitText w:val="1890" w:id="616222471"/>
              </w:rPr>
              <w:t>(緩降機・避難はしご・救助袋等</w:t>
            </w:r>
            <w:r w:rsidRPr="00C36611">
              <w:rPr>
                <w:rFonts w:ascii="ＭＳ 明朝" w:hAnsi="ＭＳ 明朝" w:hint="eastAsia"/>
                <w:color w:val="000000"/>
                <w:spacing w:val="-9"/>
                <w:w w:val="60"/>
                <w:kern w:val="0"/>
                <w:szCs w:val="18"/>
                <w:fitText w:val="1890" w:id="616222471"/>
              </w:rPr>
              <w:t>)</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操作に障害となる物品等はないか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316"/>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21"/>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容易に接近できるか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降下空間の途中に看板、エアコン屋外機等の障害物はないか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避難空地には障害となるものが置かれていないか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取付場所の窓等は容易に開放できるか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標識、取扱い説明板等の破損、脱落はないか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器具の腐食、破損等はないか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315"/>
                <w:kern w:val="0"/>
                <w:szCs w:val="18"/>
                <w:fitText w:val="1890" w:id="616222472"/>
              </w:rPr>
              <w:t>誘導</w:t>
            </w:r>
            <w:r w:rsidRPr="00E54AED">
              <w:rPr>
                <w:rFonts w:ascii="ＭＳ 明朝" w:hAnsi="ＭＳ 明朝" w:hint="eastAsia"/>
                <w:color w:val="000000"/>
                <w:kern w:val="0"/>
                <w:szCs w:val="18"/>
                <w:fitText w:val="1890" w:id="616222472"/>
              </w:rPr>
              <w:t>灯</w:t>
            </w:r>
          </w:p>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3"/>
              </w:rPr>
              <w:t>誘導標</w:t>
            </w:r>
            <w:r w:rsidRPr="00E54AED">
              <w:rPr>
                <w:rFonts w:ascii="ＭＳ 明朝" w:hAnsi="ＭＳ 明朝" w:hint="eastAsia"/>
                <w:color w:val="000000"/>
                <w:spacing w:val="30"/>
                <w:kern w:val="0"/>
                <w:szCs w:val="18"/>
                <w:fitText w:val="1890" w:id="616222473"/>
              </w:rPr>
              <w:t>識</w:t>
            </w:r>
          </w:p>
        </w:tc>
        <w:tc>
          <w:tcPr>
            <w:tcW w:w="5812" w:type="dxa"/>
            <w:gridSpan w:val="2"/>
            <w:tcBorders>
              <w:top w:val="single"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表示パネルの表面に汚れがなく、点灯しているか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予備電源による点灯は正常か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照明器具、装飾等でみえにくくなっていないか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hint="eastAsia"/>
                <w:szCs w:val="21"/>
              </w:rPr>
              <w:t>器具の変形、破損等はないか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vAlign w:val="center"/>
          </w:tcPr>
          <w:p w:rsidR="00E54AED" w:rsidRPr="00E54AED" w:rsidRDefault="00E54AED" w:rsidP="00E54AED">
            <w:pPr>
              <w:spacing w:line="240" w:lineRule="exact"/>
              <w:rPr>
                <w:rFonts w:ascii="ＭＳ 明朝" w:hAnsi="ＭＳ 明朝"/>
                <w:szCs w:val="21"/>
              </w:rPr>
            </w:pPr>
            <w:r w:rsidRPr="00E54AED">
              <w:rPr>
                <w:rFonts w:ascii="ＭＳ 明朝" w:hAnsi="ＭＳ 明朝" w:hint="eastAsia"/>
                <w:szCs w:val="21"/>
              </w:rPr>
              <w:t>室内のレイアウト等の変更により、設置位置が不適切となっていないか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4"/>
              </w:rPr>
              <w:t>消防用</w:t>
            </w:r>
            <w:r w:rsidRPr="00E54AED">
              <w:rPr>
                <w:rFonts w:ascii="ＭＳ 明朝" w:hAnsi="ＭＳ 明朝" w:hint="eastAsia"/>
                <w:color w:val="000000"/>
                <w:spacing w:val="30"/>
                <w:kern w:val="0"/>
                <w:szCs w:val="18"/>
                <w:fitText w:val="1890" w:id="616222474"/>
              </w:rPr>
              <w:t>水</w:t>
            </w:r>
          </w:p>
        </w:tc>
        <w:tc>
          <w:tcPr>
            <w:tcW w:w="5812" w:type="dxa"/>
            <w:gridSpan w:val="2"/>
            <w:tcBorders>
              <w:bottom w:val="dotted" w:sz="4" w:space="0" w:color="auto"/>
            </w:tcBorders>
            <w:vAlign w:val="center"/>
          </w:tcPr>
          <w:p w:rsidR="00E54AED" w:rsidRPr="00E54AED" w:rsidRDefault="00E54AED" w:rsidP="00E54AED">
            <w:pPr>
              <w:spacing w:line="240" w:lineRule="exact"/>
              <w:rPr>
                <w:rFonts w:ascii="ＭＳ 明朝" w:hAnsi="ＭＳ 明朝" w:cs="ＭＳ Ｐゴシック"/>
                <w:szCs w:val="21"/>
              </w:rPr>
            </w:pPr>
            <w:r w:rsidRPr="00E54AED">
              <w:rPr>
                <w:rFonts w:ascii="ＭＳ 明朝" w:hAnsi="ＭＳ 明朝" w:cs="ＭＳ Ｐゴシック" w:hint="eastAsia"/>
                <w:szCs w:val="21"/>
              </w:rPr>
              <w:t>採水口周囲に障害物はないか</w:t>
            </w:r>
          </w:p>
        </w:tc>
        <w:tc>
          <w:tcPr>
            <w:tcW w:w="938" w:type="dxa"/>
            <w:tcBorders>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消防車は容易に接近できるか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水量は確保されているか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65"/>
                <w:kern w:val="0"/>
                <w:szCs w:val="18"/>
                <w:fitText w:val="1890" w:id="616222475"/>
              </w:rPr>
              <w:t>排煙設</w:t>
            </w:r>
            <w:r w:rsidRPr="00E54AED">
              <w:rPr>
                <w:rFonts w:ascii="ＭＳ 明朝" w:hAnsi="ＭＳ 明朝" w:hint="eastAsia"/>
                <w:color w:val="000000"/>
                <w:spacing w:val="30"/>
                <w:kern w:val="0"/>
                <w:szCs w:val="18"/>
                <w:fitText w:val="1890" w:id="616222475"/>
              </w:rPr>
              <w:t>備</w:t>
            </w:r>
          </w:p>
        </w:tc>
        <w:tc>
          <w:tcPr>
            <w:tcW w:w="5812" w:type="dxa"/>
            <w:gridSpan w:val="2"/>
            <w:tcBorders>
              <w:top w:val="single" w:sz="4" w:space="0" w:color="auto"/>
              <w:bottom w:val="dotted"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垂れ壁の作動障害はないか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起動装置の近くに妨げとなる物品等はないか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手動操作箱、装置に変形、破損等はないか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ind w:left="472" w:hangingChars="200" w:hanging="472"/>
              <w:rPr>
                <w:rFonts w:ascii="ＭＳ 明朝" w:hAnsi="ＭＳ 明朝"/>
                <w:color w:val="000000"/>
                <w:szCs w:val="18"/>
              </w:rPr>
            </w:pPr>
            <w:r w:rsidRPr="00E54AED">
              <w:rPr>
                <w:rFonts w:ascii="ＭＳ 明朝" w:hAnsi="ＭＳ 明朝" w:hint="eastAsia"/>
                <w:color w:val="000000"/>
                <w:szCs w:val="18"/>
              </w:rPr>
              <w:t>制御盤の電源等に異常はないか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60"/>
                <w:kern w:val="0"/>
                <w:szCs w:val="18"/>
                <w:fitText w:val="1890" w:id="616222476"/>
              </w:rPr>
              <w:t>連結散水設</w:t>
            </w:r>
            <w:r w:rsidRPr="00E54AED">
              <w:rPr>
                <w:rFonts w:ascii="ＭＳ 明朝" w:hAnsi="ＭＳ 明朝" w:hint="eastAsia"/>
                <w:color w:val="000000"/>
                <w:spacing w:val="15"/>
                <w:kern w:val="0"/>
                <w:szCs w:val="18"/>
                <w:fitText w:val="1890" w:id="616222476"/>
              </w:rPr>
              <w:t>備</w:t>
            </w:r>
          </w:p>
        </w:tc>
        <w:tc>
          <w:tcPr>
            <w:tcW w:w="5812" w:type="dxa"/>
            <w:gridSpan w:val="2"/>
            <w:tcBorders>
              <w:top w:val="single"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ヘッドの周囲に障害物はないか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kern w:val="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ヘッドの変形、破損等はないか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kern w:val="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バルブ類は適正な開閉状態になっているか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kern w:val="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送水口付近に障害物はなく、送水区域表示図があるか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trHeight w:val="91"/>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05"/>
                <w:kern w:val="0"/>
                <w:szCs w:val="18"/>
                <w:fitText w:val="1890" w:id="616222477"/>
              </w:rPr>
              <w:t>連結送水</w:t>
            </w:r>
            <w:r w:rsidRPr="00E54AED">
              <w:rPr>
                <w:rFonts w:ascii="ＭＳ 明朝" w:hAnsi="ＭＳ 明朝" w:hint="eastAsia"/>
                <w:color w:val="000000"/>
                <w:kern w:val="0"/>
                <w:szCs w:val="18"/>
                <w:fitText w:val="1890" w:id="616222477"/>
              </w:rPr>
              <w:t>管</w:t>
            </w:r>
          </w:p>
        </w:tc>
        <w:tc>
          <w:tcPr>
            <w:tcW w:w="5812" w:type="dxa"/>
            <w:gridSpan w:val="2"/>
            <w:tcBorders>
              <w:top w:val="single"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各階の放水口表示灯等に異常はないか</w:t>
            </w:r>
          </w:p>
        </w:tc>
        <w:tc>
          <w:tcPr>
            <w:tcW w:w="938" w:type="dxa"/>
            <w:tcBorders>
              <w:top w:val="single"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放水口箱扉の開閉を妨げる物品または変形等はないか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送水口付近に障害物はないか</w:t>
            </w:r>
          </w:p>
        </w:tc>
        <w:tc>
          <w:tcPr>
            <w:tcW w:w="938" w:type="dxa"/>
            <w:tcBorders>
              <w:top w:val="dotted" w:sz="4" w:space="0" w:color="auto"/>
              <w:bottom w:val="dotted"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送水口標識板に破損等はないか</w:t>
            </w:r>
          </w:p>
        </w:tc>
        <w:tc>
          <w:tcPr>
            <w:tcW w:w="938" w:type="dxa"/>
            <w:tcBorders>
              <w:top w:val="dotted" w:sz="4" w:space="0" w:color="auto"/>
              <w:bottom w:val="single" w:sz="4" w:space="0" w:color="auto"/>
            </w:tcBorders>
            <w:vAlign w:val="center"/>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kern w:val="0"/>
                <w:szCs w:val="18"/>
              </w:rPr>
            </w:pPr>
            <w:r w:rsidRPr="00E54AED">
              <w:rPr>
                <w:rFonts w:ascii="ＭＳ 明朝" w:hAnsi="ＭＳ 明朝" w:hint="eastAsia"/>
                <w:color w:val="000000"/>
                <w:spacing w:val="1"/>
                <w:kern w:val="0"/>
                <w:szCs w:val="18"/>
                <w:fitText w:val="1891" w:id="616222478"/>
              </w:rPr>
              <w:t>非</w:t>
            </w:r>
            <w:r w:rsidRPr="00E54AED">
              <w:rPr>
                <w:rFonts w:ascii="ＭＳ 明朝" w:hAnsi="ＭＳ 明朝" w:hint="eastAsia"/>
                <w:color w:val="000000"/>
                <w:kern w:val="0"/>
                <w:szCs w:val="18"/>
                <w:fitText w:val="1891" w:id="616222478"/>
              </w:rPr>
              <w:t>常コンセント設備</w:t>
            </w:r>
          </w:p>
        </w:tc>
        <w:tc>
          <w:tcPr>
            <w:tcW w:w="5812" w:type="dxa"/>
            <w:gridSpan w:val="2"/>
            <w:tcBorders>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保護箱周囲に障害物はないか</w:t>
            </w:r>
          </w:p>
        </w:tc>
        <w:tc>
          <w:tcPr>
            <w:tcW w:w="938" w:type="dxa"/>
            <w:tcBorders>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ind w:left="343" w:hangingChars="145" w:hanging="343"/>
              <w:rPr>
                <w:rFonts w:ascii="ＭＳ 明朝" w:hAnsi="ＭＳ 明朝"/>
                <w:color w:val="000000"/>
                <w:szCs w:val="18"/>
              </w:rPr>
            </w:pPr>
            <w:r w:rsidRPr="00E54AED">
              <w:rPr>
                <w:rFonts w:ascii="ＭＳ 明朝" w:hAnsi="ＭＳ 明朝" w:hint="eastAsia"/>
                <w:color w:val="000000"/>
                <w:szCs w:val="18"/>
              </w:rPr>
              <w:t>保護箱扉は容易に全開できるか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tcPr>
          <w:p w:rsidR="00E54AED" w:rsidRPr="00E54AED" w:rsidRDefault="00E54AED" w:rsidP="00E54AED">
            <w:pPr>
              <w:spacing w:line="240" w:lineRule="exact"/>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表示灯は点灯しているか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15"/>
                <w:kern w:val="0"/>
                <w:szCs w:val="18"/>
                <w:fitText w:val="1890" w:id="616222479"/>
              </w:rPr>
              <w:t>無線通信補助設</w:t>
            </w:r>
            <w:r w:rsidRPr="00E54AED">
              <w:rPr>
                <w:rFonts w:ascii="ＭＳ 明朝" w:hAnsi="ＭＳ 明朝" w:hint="eastAsia"/>
                <w:color w:val="000000"/>
                <w:kern w:val="0"/>
                <w:szCs w:val="18"/>
                <w:fitText w:val="1890" w:id="616222479"/>
              </w:rPr>
              <w:t>備</w:t>
            </w:r>
          </w:p>
        </w:tc>
        <w:tc>
          <w:tcPr>
            <w:tcW w:w="5812" w:type="dxa"/>
            <w:gridSpan w:val="2"/>
            <w:tcBorders>
              <w:top w:val="single"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保護箱周囲に障害物はないか</w:t>
            </w:r>
          </w:p>
        </w:tc>
        <w:tc>
          <w:tcPr>
            <w:tcW w:w="938" w:type="dxa"/>
            <w:tcBorders>
              <w:top w:val="single"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保護箱扉は容易に全開できるか</w:t>
            </w:r>
          </w:p>
        </w:tc>
        <w:tc>
          <w:tcPr>
            <w:tcW w:w="938" w:type="dxa"/>
            <w:tcBorders>
              <w:top w:val="dotted"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接続端子に変形、破損等はないか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restart"/>
            <w:vAlign w:val="center"/>
          </w:tcPr>
          <w:p w:rsidR="00E54AED" w:rsidRPr="00E54AED" w:rsidRDefault="00E54AED" w:rsidP="00E54AED">
            <w:pPr>
              <w:spacing w:line="240" w:lineRule="exact"/>
              <w:jc w:val="center"/>
              <w:rPr>
                <w:rFonts w:ascii="ＭＳ 明朝" w:hAnsi="ＭＳ 明朝"/>
                <w:color w:val="000000"/>
                <w:szCs w:val="18"/>
              </w:rPr>
            </w:pPr>
            <w:r w:rsidRPr="00E54AED">
              <w:rPr>
                <w:rFonts w:ascii="ＭＳ 明朝" w:hAnsi="ＭＳ 明朝" w:hint="eastAsia"/>
                <w:color w:val="000000"/>
                <w:spacing w:val="60"/>
                <w:kern w:val="0"/>
                <w:szCs w:val="18"/>
                <w:fitText w:val="1890" w:id="616222480"/>
              </w:rPr>
              <w:t>非常用進入</w:t>
            </w:r>
            <w:r w:rsidRPr="00E54AED">
              <w:rPr>
                <w:rFonts w:ascii="ＭＳ 明朝" w:hAnsi="ＭＳ 明朝" w:hint="eastAsia"/>
                <w:color w:val="000000"/>
                <w:spacing w:val="15"/>
                <w:kern w:val="0"/>
                <w:szCs w:val="18"/>
                <w:fitText w:val="1890" w:id="616222480"/>
              </w:rPr>
              <w:t>口</w:t>
            </w:r>
          </w:p>
        </w:tc>
        <w:tc>
          <w:tcPr>
            <w:tcW w:w="5812" w:type="dxa"/>
            <w:gridSpan w:val="2"/>
            <w:tcBorders>
              <w:top w:val="single" w:sz="4" w:space="0" w:color="auto"/>
              <w:bottom w:val="dotted"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標識、表示灯に異常はないか</w:t>
            </w:r>
          </w:p>
        </w:tc>
        <w:tc>
          <w:tcPr>
            <w:tcW w:w="938" w:type="dxa"/>
            <w:tcBorders>
              <w:top w:val="single" w:sz="4" w:space="0" w:color="auto"/>
              <w:bottom w:val="dotted"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7370CA">
        <w:trPr>
          <w:cantSplit/>
          <w:jc w:val="center"/>
        </w:trPr>
        <w:tc>
          <w:tcPr>
            <w:tcW w:w="2217" w:type="dxa"/>
            <w:vMerge/>
            <w:vAlign w:val="center"/>
          </w:tcPr>
          <w:p w:rsidR="00E54AED" w:rsidRPr="00E54AED" w:rsidRDefault="00E54AED" w:rsidP="00E54AED">
            <w:pPr>
              <w:spacing w:line="240" w:lineRule="exact"/>
              <w:jc w:val="center"/>
              <w:rPr>
                <w:rFonts w:ascii="ＭＳ 明朝" w:hAnsi="ＭＳ 明朝"/>
                <w:color w:val="000000"/>
                <w:szCs w:val="18"/>
              </w:rPr>
            </w:pPr>
          </w:p>
        </w:tc>
        <w:tc>
          <w:tcPr>
            <w:tcW w:w="5812" w:type="dxa"/>
            <w:gridSpan w:val="2"/>
            <w:tcBorders>
              <w:top w:val="dotted" w:sz="4" w:space="0" w:color="auto"/>
              <w:bottom w:val="single" w:sz="4" w:space="0" w:color="auto"/>
            </w:tcBorders>
          </w:tcPr>
          <w:p w:rsidR="00E54AED" w:rsidRPr="00E54AED" w:rsidRDefault="00E54AED" w:rsidP="00E54AED">
            <w:pPr>
              <w:spacing w:line="240" w:lineRule="exact"/>
              <w:rPr>
                <w:rFonts w:ascii="ＭＳ 明朝" w:hAnsi="ＭＳ 明朝"/>
                <w:color w:val="000000"/>
                <w:szCs w:val="18"/>
              </w:rPr>
            </w:pPr>
            <w:r w:rsidRPr="00E54AED">
              <w:rPr>
                <w:rFonts w:ascii="ＭＳ 明朝" w:hAnsi="ＭＳ 明朝" w:hint="eastAsia"/>
                <w:color w:val="000000"/>
                <w:szCs w:val="18"/>
              </w:rPr>
              <w:t>進入口の周囲に障害となる物品等はないか</w:t>
            </w:r>
          </w:p>
        </w:tc>
        <w:tc>
          <w:tcPr>
            <w:tcW w:w="938" w:type="dxa"/>
            <w:tcBorders>
              <w:top w:val="dotted" w:sz="4" w:space="0" w:color="auto"/>
              <w:bottom w:val="single" w:sz="4" w:space="0" w:color="auto"/>
            </w:tcBorders>
          </w:tcPr>
          <w:p w:rsidR="00E54AED" w:rsidRPr="00E54AED" w:rsidRDefault="00E54AED" w:rsidP="00E54AED">
            <w:pPr>
              <w:spacing w:line="240" w:lineRule="exact"/>
              <w:jc w:val="center"/>
              <w:rPr>
                <w:rFonts w:ascii="ＭＳ 明朝" w:hAnsi="ＭＳ 明朝"/>
                <w:color w:val="000000"/>
                <w:szCs w:val="18"/>
              </w:rPr>
            </w:pPr>
          </w:p>
        </w:tc>
      </w:tr>
      <w:tr w:rsidR="00E54AED" w:rsidRPr="00E54AED" w:rsidTr="002D7090">
        <w:trPr>
          <w:jc w:val="center"/>
        </w:trPr>
        <w:tc>
          <w:tcPr>
            <w:tcW w:w="2217" w:type="dxa"/>
            <w:vAlign w:val="center"/>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pacing w:val="690"/>
                <w:kern w:val="0"/>
                <w:szCs w:val="18"/>
                <w:fitText w:val="1800" w:id="616222464"/>
              </w:rPr>
              <w:t>備</w:t>
            </w:r>
            <w:r w:rsidRPr="00E54AED">
              <w:rPr>
                <w:rFonts w:ascii="ＭＳ 明朝" w:hAnsi="ＭＳ 明朝" w:hint="eastAsia"/>
                <w:color w:val="000000"/>
                <w:kern w:val="0"/>
                <w:szCs w:val="18"/>
                <w:fitText w:val="1800" w:id="616222464"/>
              </w:rPr>
              <w:t>考</w:t>
            </w:r>
          </w:p>
        </w:tc>
        <w:tc>
          <w:tcPr>
            <w:tcW w:w="5812" w:type="dxa"/>
            <w:gridSpan w:val="2"/>
            <w:tcBorders>
              <w:top w:val="single" w:sz="4" w:space="0" w:color="auto"/>
            </w:tcBorders>
          </w:tcPr>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p w:rsidR="00E54AED" w:rsidRPr="00E54AED" w:rsidRDefault="00E54AED" w:rsidP="00E54AED">
            <w:pPr>
              <w:rPr>
                <w:rFonts w:ascii="ＭＳ 明朝" w:hAnsi="ＭＳ 明朝"/>
                <w:color w:val="000000"/>
                <w:szCs w:val="18"/>
              </w:rPr>
            </w:pPr>
          </w:p>
        </w:tc>
        <w:tc>
          <w:tcPr>
            <w:tcW w:w="938" w:type="dxa"/>
            <w:tcBorders>
              <w:top w:val="single" w:sz="4" w:space="0" w:color="auto"/>
            </w:tcBorders>
          </w:tcPr>
          <w:p w:rsidR="00E54AED" w:rsidRPr="00E54AED" w:rsidRDefault="00E54AED" w:rsidP="00E54AED">
            <w:pPr>
              <w:rPr>
                <w:rFonts w:ascii="ＭＳ 明朝" w:hAnsi="ＭＳ 明朝"/>
                <w:color w:val="000000"/>
                <w:szCs w:val="18"/>
              </w:rPr>
            </w:pPr>
          </w:p>
        </w:tc>
      </w:tr>
      <w:tr w:rsidR="00E54AED" w:rsidRPr="00E54AED" w:rsidTr="002D7090">
        <w:trPr>
          <w:cantSplit/>
          <w:jc w:val="center"/>
        </w:trPr>
        <w:tc>
          <w:tcPr>
            <w:tcW w:w="6801" w:type="dxa"/>
            <w:gridSpan w:val="2"/>
            <w:vAlign w:val="center"/>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pacing w:val="165"/>
                <w:kern w:val="0"/>
                <w:szCs w:val="18"/>
                <w:fitText w:val="3600" w:id="616222465"/>
              </w:rPr>
              <w:t>点検実施者氏</w:t>
            </w:r>
            <w:r w:rsidRPr="00E54AED">
              <w:rPr>
                <w:rFonts w:ascii="ＭＳ 明朝" w:hAnsi="ＭＳ 明朝" w:hint="eastAsia"/>
                <w:color w:val="000000"/>
                <w:spacing w:val="75"/>
                <w:kern w:val="0"/>
                <w:szCs w:val="18"/>
                <w:fitText w:val="3600" w:id="616222465"/>
              </w:rPr>
              <w:t>名</w:t>
            </w:r>
          </w:p>
        </w:tc>
        <w:tc>
          <w:tcPr>
            <w:tcW w:w="2166" w:type="dxa"/>
            <w:gridSpan w:val="2"/>
          </w:tcPr>
          <w:p w:rsidR="00E54AED" w:rsidRPr="00E54AED" w:rsidRDefault="00E54AED" w:rsidP="00E54AED">
            <w:pPr>
              <w:jc w:val="center"/>
              <w:rPr>
                <w:rFonts w:ascii="ＭＳ 明朝" w:hAnsi="ＭＳ 明朝"/>
                <w:color w:val="000000"/>
                <w:szCs w:val="18"/>
              </w:rPr>
            </w:pPr>
            <w:r w:rsidRPr="00E54AED">
              <w:rPr>
                <w:rFonts w:ascii="ＭＳ 明朝" w:hAnsi="ＭＳ 明朝" w:hint="eastAsia"/>
                <w:color w:val="000000"/>
                <w:szCs w:val="18"/>
              </w:rPr>
              <w:t>防火管理者確認</w:t>
            </w:r>
          </w:p>
        </w:tc>
      </w:tr>
      <w:tr w:rsidR="00E54AED" w:rsidRPr="00E54AED" w:rsidTr="002D7090">
        <w:trPr>
          <w:cantSplit/>
          <w:trHeight w:val="514"/>
          <w:jc w:val="center"/>
        </w:trPr>
        <w:tc>
          <w:tcPr>
            <w:tcW w:w="6801" w:type="dxa"/>
            <w:gridSpan w:val="2"/>
            <w:vAlign w:val="center"/>
          </w:tcPr>
          <w:p w:rsidR="00E54AED" w:rsidRPr="00E54AED" w:rsidRDefault="00E54AED" w:rsidP="00E54AED">
            <w:pPr>
              <w:jc w:val="center"/>
              <w:rPr>
                <w:rFonts w:ascii="ＭＳ 明朝" w:hAnsi="ＭＳ 明朝"/>
                <w:color w:val="000000"/>
                <w:szCs w:val="18"/>
              </w:rPr>
            </w:pPr>
          </w:p>
        </w:tc>
        <w:tc>
          <w:tcPr>
            <w:tcW w:w="2166" w:type="dxa"/>
            <w:gridSpan w:val="2"/>
            <w:vAlign w:val="center"/>
          </w:tcPr>
          <w:p w:rsidR="00E54AED" w:rsidRPr="00E54AED" w:rsidRDefault="00E54AED" w:rsidP="00E54AED">
            <w:pPr>
              <w:jc w:val="center"/>
              <w:rPr>
                <w:rFonts w:ascii="ＭＳ 明朝" w:hAnsi="ＭＳ 明朝"/>
                <w:color w:val="000000"/>
                <w:szCs w:val="18"/>
              </w:rPr>
            </w:pPr>
          </w:p>
        </w:tc>
      </w:tr>
    </w:tbl>
    <w:p w:rsidR="00E54AED" w:rsidRPr="00E54AED" w:rsidRDefault="00E54AED" w:rsidP="00E54AED">
      <w:pPr>
        <w:ind w:left="246" w:hangingChars="100" w:hanging="246"/>
        <w:jc w:val="left"/>
        <w:rPr>
          <w:rFonts w:ascii="ＭＳ 明朝" w:hAnsi="ＭＳ 明朝"/>
          <w:sz w:val="22"/>
          <w:szCs w:val="22"/>
        </w:rPr>
      </w:pPr>
      <w:r w:rsidRPr="00E54AED">
        <w:rPr>
          <w:rFonts w:ascii="ＭＳ 明朝" w:hAnsi="ＭＳ 明朝" w:hint="eastAsia"/>
          <w:sz w:val="22"/>
          <w:szCs w:val="22"/>
        </w:rPr>
        <w:t>（備考）　不備・欠陥がある場合には、防火管理者に報告する。</w:t>
      </w:r>
    </w:p>
    <w:p w:rsidR="00E54AED" w:rsidRPr="00E54AED" w:rsidRDefault="00E54AED" w:rsidP="00E54AED">
      <w:pPr>
        <w:ind w:left="246" w:hangingChars="100" w:hanging="246"/>
        <w:jc w:val="left"/>
        <w:rPr>
          <w:rFonts w:ascii="ＭＳ 明朝" w:hAnsi="ＭＳ 明朝"/>
          <w:sz w:val="22"/>
          <w:szCs w:val="22"/>
        </w:rPr>
      </w:pPr>
      <w:r w:rsidRPr="00E54AED">
        <w:rPr>
          <w:rFonts w:ascii="ＭＳ 明朝" w:hAnsi="ＭＳ 明朝" w:hint="eastAsia"/>
          <w:sz w:val="22"/>
          <w:szCs w:val="22"/>
        </w:rPr>
        <w:t>（凡例）　○…良　　×…不備・欠陥　　○×…即時改修</w:t>
      </w:r>
    </w:p>
    <w:p w:rsidR="00E54AED" w:rsidRPr="00E54AED" w:rsidRDefault="00E54AED">
      <w:pPr>
        <w:rPr>
          <w:rFonts w:ascii="ＭＳ 明朝" w:hAnsi="ＭＳ 明朝"/>
          <w:sz w:val="22"/>
          <w:szCs w:val="22"/>
        </w:rPr>
      </w:pPr>
    </w:p>
    <w:sectPr w:rsidR="00E54AED" w:rsidRPr="00E54AED" w:rsidSect="006A634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fmt="numberInDash"/>
      <w:cols w:space="425"/>
      <w:docGrid w:type="linesAndChars" w:linePitch="381"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4E" w:rsidRDefault="0070384E" w:rsidP="00EC2722">
      <w:r>
        <w:separator/>
      </w:r>
    </w:p>
  </w:endnote>
  <w:endnote w:type="continuationSeparator" w:id="0">
    <w:p w:rsidR="0070384E" w:rsidRDefault="0070384E" w:rsidP="00E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7"/>
      <w:jc w:val="center"/>
    </w:pPr>
    <w:r>
      <w:fldChar w:fldCharType="begin"/>
    </w:r>
    <w:r>
      <w:instrText>PAGE   \* MERGEFORMAT</w:instrText>
    </w:r>
    <w:r>
      <w:fldChar w:fldCharType="separate"/>
    </w:r>
    <w:r w:rsidR="00C36611" w:rsidRPr="00C36611">
      <w:rPr>
        <w:noProof/>
        <w:lang w:val="ja-JP"/>
      </w:rPr>
      <w:t>-</w:t>
    </w:r>
    <w:r w:rsidR="00C36611">
      <w:rPr>
        <w:noProof/>
      </w:rPr>
      <w:t xml:space="preserve"> 7 -</w:t>
    </w:r>
    <w:r>
      <w:fldChar w:fldCharType="end"/>
    </w:r>
  </w:p>
  <w:p w:rsidR="006F2910" w:rsidRDefault="006F29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4E" w:rsidRDefault="0070384E" w:rsidP="00EC2722">
      <w:r>
        <w:separator/>
      </w:r>
    </w:p>
  </w:footnote>
  <w:footnote w:type="continuationSeparator" w:id="0">
    <w:p w:rsidR="0070384E" w:rsidRDefault="0070384E" w:rsidP="00EC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0" w:rsidRDefault="006F29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D98"/>
    <w:multiLevelType w:val="multilevel"/>
    <w:tmpl w:val="6BC042EA"/>
    <w:lvl w:ilvl="0">
      <w:start w:val="2"/>
      <w:numFmt w:val="bullet"/>
      <w:lvlText w:val="○"/>
      <w:lvlJc w:val="left"/>
      <w:pPr>
        <w:tabs>
          <w:tab w:val="num" w:pos="1743"/>
        </w:tabs>
        <w:ind w:left="1743" w:hanging="465"/>
      </w:pPr>
      <w:rPr>
        <w:rFonts w:ascii="Times New Roman" w:eastAsia="ＭＳ 明朝" w:hAnsi="Times New Roman" w:cs="Times New Roman" w:hint="default"/>
      </w:rPr>
    </w:lvl>
    <w:lvl w:ilvl="1">
      <w:start w:val="2"/>
      <w:numFmt w:val="bullet"/>
      <w:lvlText w:val=""/>
      <w:lvlJc w:val="left"/>
      <w:pPr>
        <w:tabs>
          <w:tab w:val="num" w:pos="1698"/>
        </w:tabs>
        <w:ind w:left="1698" w:hanging="420"/>
      </w:pPr>
      <w:rPr>
        <w:rFonts w:ascii="Wingdings" w:hAnsi="Wingdings" w:hint="default"/>
      </w:rPr>
    </w:lvl>
    <w:lvl w:ilvl="2">
      <w:start w:val="1"/>
      <w:numFmt w:val="bullet"/>
      <w:lvlText w:val=""/>
      <w:lvlJc w:val="left"/>
      <w:pPr>
        <w:tabs>
          <w:tab w:val="num" w:pos="2538"/>
        </w:tabs>
        <w:ind w:left="2538" w:hanging="420"/>
      </w:pPr>
      <w:rPr>
        <w:rFonts w:ascii="Wingdings" w:hAnsi="Wingdings" w:hint="default"/>
      </w:rPr>
    </w:lvl>
    <w:lvl w:ilvl="3">
      <w:start w:val="1"/>
      <w:numFmt w:val="bullet"/>
      <w:lvlText w:val=""/>
      <w:lvlJc w:val="left"/>
      <w:pPr>
        <w:tabs>
          <w:tab w:val="num" w:pos="2958"/>
        </w:tabs>
        <w:ind w:left="2958" w:hanging="420"/>
      </w:pPr>
      <w:rPr>
        <w:rFonts w:ascii="Wingdings" w:hAnsi="Wingdings" w:hint="default"/>
      </w:rPr>
    </w:lvl>
    <w:lvl w:ilvl="4">
      <w:start w:val="1"/>
      <w:numFmt w:val="bullet"/>
      <w:lvlText w:val=""/>
      <w:lvlJc w:val="left"/>
      <w:pPr>
        <w:tabs>
          <w:tab w:val="num" w:pos="3378"/>
        </w:tabs>
        <w:ind w:left="3378" w:hanging="420"/>
      </w:pPr>
      <w:rPr>
        <w:rFonts w:ascii="Wingdings" w:hAnsi="Wingdings" w:hint="default"/>
      </w:rPr>
    </w:lvl>
    <w:lvl w:ilvl="5">
      <w:start w:val="1"/>
      <w:numFmt w:val="bullet"/>
      <w:lvlText w:val=""/>
      <w:lvlJc w:val="left"/>
      <w:pPr>
        <w:tabs>
          <w:tab w:val="num" w:pos="3798"/>
        </w:tabs>
        <w:ind w:left="3798" w:hanging="420"/>
      </w:pPr>
      <w:rPr>
        <w:rFonts w:ascii="Wingdings" w:hAnsi="Wingdings" w:hint="default"/>
      </w:rPr>
    </w:lvl>
    <w:lvl w:ilvl="6">
      <w:start w:val="1"/>
      <w:numFmt w:val="bullet"/>
      <w:lvlText w:val=""/>
      <w:lvlJc w:val="left"/>
      <w:pPr>
        <w:tabs>
          <w:tab w:val="num" w:pos="4218"/>
        </w:tabs>
        <w:ind w:left="4218" w:hanging="420"/>
      </w:pPr>
      <w:rPr>
        <w:rFonts w:ascii="Wingdings" w:hAnsi="Wingdings" w:hint="default"/>
      </w:rPr>
    </w:lvl>
    <w:lvl w:ilvl="7">
      <w:start w:val="1"/>
      <w:numFmt w:val="bullet"/>
      <w:lvlText w:val=""/>
      <w:lvlJc w:val="left"/>
      <w:pPr>
        <w:tabs>
          <w:tab w:val="num" w:pos="4638"/>
        </w:tabs>
        <w:ind w:left="4638" w:hanging="420"/>
      </w:pPr>
      <w:rPr>
        <w:rFonts w:ascii="Wingdings" w:hAnsi="Wingdings" w:hint="default"/>
      </w:rPr>
    </w:lvl>
    <w:lvl w:ilvl="8">
      <w:start w:val="1"/>
      <w:numFmt w:val="bullet"/>
      <w:lvlText w:val=""/>
      <w:lvlJc w:val="left"/>
      <w:pPr>
        <w:tabs>
          <w:tab w:val="num" w:pos="5058"/>
        </w:tabs>
        <w:ind w:left="5058" w:hanging="420"/>
      </w:pPr>
      <w:rPr>
        <w:rFonts w:ascii="Wingdings" w:hAnsi="Wingdings" w:hint="default"/>
      </w:rPr>
    </w:lvl>
  </w:abstractNum>
  <w:abstractNum w:abstractNumId="1" w15:restartNumberingAfterBreak="0">
    <w:nsid w:val="00D63F79"/>
    <w:multiLevelType w:val="multilevel"/>
    <w:tmpl w:val="6BC042E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start w:val="2"/>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E21B70"/>
    <w:multiLevelType w:val="multilevel"/>
    <w:tmpl w:val="D0784826"/>
    <w:lvl w:ilvl="0">
      <w:start w:val="1"/>
      <w:numFmt w:val="decimal"/>
      <w:lvlText w:val="(%1)"/>
      <w:lvlJc w:val="left"/>
      <w:pPr>
        <w:tabs>
          <w:tab w:val="num" w:pos="199"/>
        </w:tabs>
        <w:ind w:left="510" w:hanging="31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3" w15:restartNumberingAfterBreak="0">
    <w:nsid w:val="08740736"/>
    <w:multiLevelType w:val="hybridMultilevel"/>
    <w:tmpl w:val="069E3F0A"/>
    <w:lvl w:ilvl="0" w:tplc="76E00750">
      <w:start w:val="7"/>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C7273"/>
    <w:multiLevelType w:val="hybridMultilevel"/>
    <w:tmpl w:val="F612C966"/>
    <w:lvl w:ilvl="0" w:tplc="8BB0629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1C4088"/>
    <w:multiLevelType w:val="hybridMultilevel"/>
    <w:tmpl w:val="CF322CE8"/>
    <w:lvl w:ilvl="0" w:tplc="BE6E211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7022E"/>
    <w:multiLevelType w:val="hybridMultilevel"/>
    <w:tmpl w:val="3FCCD912"/>
    <w:lvl w:ilvl="0" w:tplc="BE6E211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FC424D"/>
    <w:multiLevelType w:val="hybridMultilevel"/>
    <w:tmpl w:val="C0784B1A"/>
    <w:lvl w:ilvl="0" w:tplc="A3C2FCE2">
      <w:start w:val="1"/>
      <w:numFmt w:val="decimal"/>
      <w:lvlText w:val="(%1)"/>
      <w:lvlJc w:val="left"/>
      <w:pPr>
        <w:tabs>
          <w:tab w:val="num" w:pos="199"/>
        </w:tabs>
        <w:ind w:left="567" w:hanging="367"/>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8" w15:restartNumberingAfterBreak="0">
    <w:nsid w:val="194D57DD"/>
    <w:multiLevelType w:val="hybridMultilevel"/>
    <w:tmpl w:val="E5160970"/>
    <w:lvl w:ilvl="0" w:tplc="BE6E211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080D4C"/>
    <w:multiLevelType w:val="multilevel"/>
    <w:tmpl w:val="E5160970"/>
    <w:lvl w:ilvl="0">
      <w:start w:val="1"/>
      <w:numFmt w:val="decimalFullWidth"/>
      <w:lvlText w:val="第%1条"/>
      <w:lvlJc w:val="left"/>
      <w:pPr>
        <w:tabs>
          <w:tab w:val="num" w:pos="945"/>
        </w:tabs>
        <w:ind w:left="945" w:hanging="94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CBA4D78"/>
    <w:multiLevelType w:val="hybridMultilevel"/>
    <w:tmpl w:val="577A4590"/>
    <w:lvl w:ilvl="0" w:tplc="BE6E211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247CB5"/>
    <w:multiLevelType w:val="multilevel"/>
    <w:tmpl w:val="9F9CB2D6"/>
    <w:lvl w:ilvl="0">
      <w:start w:val="1"/>
      <w:numFmt w:val="decimal"/>
      <w:lvlText w:val="(%1)"/>
      <w:lvlJc w:val="left"/>
      <w:pPr>
        <w:tabs>
          <w:tab w:val="num" w:pos="346"/>
        </w:tabs>
        <w:ind w:left="246" w:firstLine="251"/>
      </w:pPr>
      <w:rPr>
        <w:rFonts w:hint="default"/>
      </w:rPr>
    </w:lvl>
    <w:lvl w:ilvl="1">
      <w:start w:val="1"/>
      <w:numFmt w:val="aiueoFullWidth"/>
      <w:lvlText w:val="(%2)"/>
      <w:lvlJc w:val="left"/>
      <w:pPr>
        <w:tabs>
          <w:tab w:val="num" w:pos="1086"/>
        </w:tabs>
        <w:ind w:left="1086" w:hanging="420"/>
      </w:pPr>
    </w:lvl>
    <w:lvl w:ilvl="2">
      <w:start w:val="1"/>
      <w:numFmt w:val="decimalEnclosedCircle"/>
      <w:lvlText w:val="%3"/>
      <w:lvlJc w:val="left"/>
      <w:pPr>
        <w:tabs>
          <w:tab w:val="num" w:pos="1506"/>
        </w:tabs>
        <w:ind w:left="1506" w:hanging="420"/>
      </w:pPr>
    </w:lvl>
    <w:lvl w:ilvl="3">
      <w:start w:val="1"/>
      <w:numFmt w:val="decimal"/>
      <w:lvlText w:val="%4."/>
      <w:lvlJc w:val="left"/>
      <w:pPr>
        <w:tabs>
          <w:tab w:val="num" w:pos="1926"/>
        </w:tabs>
        <w:ind w:left="1926" w:hanging="420"/>
      </w:pPr>
    </w:lvl>
    <w:lvl w:ilvl="4">
      <w:start w:val="1"/>
      <w:numFmt w:val="aiueoFullWidth"/>
      <w:lvlText w:val="(%5)"/>
      <w:lvlJc w:val="left"/>
      <w:pPr>
        <w:tabs>
          <w:tab w:val="num" w:pos="2346"/>
        </w:tabs>
        <w:ind w:left="2346" w:hanging="420"/>
      </w:pPr>
    </w:lvl>
    <w:lvl w:ilvl="5">
      <w:start w:val="1"/>
      <w:numFmt w:val="decimalEnclosedCircle"/>
      <w:lvlText w:val="%6"/>
      <w:lvlJc w:val="left"/>
      <w:pPr>
        <w:tabs>
          <w:tab w:val="num" w:pos="2766"/>
        </w:tabs>
        <w:ind w:left="2766" w:hanging="420"/>
      </w:pPr>
    </w:lvl>
    <w:lvl w:ilvl="6">
      <w:start w:val="1"/>
      <w:numFmt w:val="decimal"/>
      <w:lvlText w:val="%7."/>
      <w:lvlJc w:val="left"/>
      <w:pPr>
        <w:tabs>
          <w:tab w:val="num" w:pos="3186"/>
        </w:tabs>
        <w:ind w:left="3186" w:hanging="420"/>
      </w:pPr>
    </w:lvl>
    <w:lvl w:ilvl="7">
      <w:start w:val="1"/>
      <w:numFmt w:val="aiueoFullWidth"/>
      <w:lvlText w:val="(%8)"/>
      <w:lvlJc w:val="left"/>
      <w:pPr>
        <w:tabs>
          <w:tab w:val="num" w:pos="3606"/>
        </w:tabs>
        <w:ind w:left="3606" w:hanging="420"/>
      </w:pPr>
    </w:lvl>
    <w:lvl w:ilvl="8">
      <w:start w:val="1"/>
      <w:numFmt w:val="decimalEnclosedCircle"/>
      <w:lvlText w:val="%9"/>
      <w:lvlJc w:val="left"/>
      <w:pPr>
        <w:tabs>
          <w:tab w:val="num" w:pos="4026"/>
        </w:tabs>
        <w:ind w:left="4026" w:hanging="420"/>
      </w:pPr>
    </w:lvl>
  </w:abstractNum>
  <w:abstractNum w:abstractNumId="12" w15:restartNumberingAfterBreak="0">
    <w:nsid w:val="22A95485"/>
    <w:multiLevelType w:val="hybridMultilevel"/>
    <w:tmpl w:val="79B231EA"/>
    <w:lvl w:ilvl="0" w:tplc="BE6E211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4E7C56"/>
    <w:multiLevelType w:val="multilevel"/>
    <w:tmpl w:val="6BC042E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start w:val="2"/>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144B35"/>
    <w:multiLevelType w:val="multilevel"/>
    <w:tmpl w:val="93BC34D6"/>
    <w:lvl w:ilvl="0">
      <w:start w:val="1"/>
      <w:numFmt w:val="decimal"/>
      <w:lvlText w:val="(%1)"/>
      <w:lvlJc w:val="left"/>
      <w:pPr>
        <w:tabs>
          <w:tab w:val="num" w:pos="199"/>
        </w:tabs>
        <w:ind w:left="400" w:hanging="20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15" w15:restartNumberingAfterBreak="0">
    <w:nsid w:val="2EBD4A48"/>
    <w:multiLevelType w:val="multilevel"/>
    <w:tmpl w:val="7A70A2F2"/>
    <w:lvl w:ilvl="0">
      <w:start w:val="1"/>
      <w:numFmt w:val="decimal"/>
      <w:lvlText w:val="(%1)"/>
      <w:lvlJc w:val="left"/>
      <w:pPr>
        <w:tabs>
          <w:tab w:val="num" w:pos="500"/>
        </w:tabs>
        <w:ind w:left="400" w:hanging="20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16" w15:restartNumberingAfterBreak="0">
    <w:nsid w:val="2FB31401"/>
    <w:multiLevelType w:val="multilevel"/>
    <w:tmpl w:val="6BC042E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start w:val="2"/>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6D2E93"/>
    <w:multiLevelType w:val="multilevel"/>
    <w:tmpl w:val="ABC64E76"/>
    <w:lvl w:ilvl="0">
      <w:start w:val="8"/>
      <w:numFmt w:val="decimalFullWidth"/>
      <w:lvlText w:val="第%1条"/>
      <w:lvlJc w:val="left"/>
      <w:pPr>
        <w:tabs>
          <w:tab w:val="num" w:pos="3540"/>
        </w:tabs>
        <w:ind w:left="3540" w:hanging="354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E61DC"/>
    <w:multiLevelType w:val="multilevel"/>
    <w:tmpl w:val="C14ABF90"/>
    <w:lvl w:ilvl="0">
      <w:start w:val="1"/>
      <w:numFmt w:val="decimal"/>
      <w:lvlText w:val="(%1)"/>
      <w:lvlJc w:val="left"/>
      <w:pPr>
        <w:tabs>
          <w:tab w:val="num" w:pos="200"/>
        </w:tabs>
        <w:ind w:left="400" w:hanging="20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19" w15:restartNumberingAfterBreak="0">
    <w:nsid w:val="402E7547"/>
    <w:multiLevelType w:val="hybridMultilevel"/>
    <w:tmpl w:val="ABC64E76"/>
    <w:lvl w:ilvl="0" w:tplc="6F601D7E">
      <w:start w:val="8"/>
      <w:numFmt w:val="decimalFullWidth"/>
      <w:lvlText w:val="第%1条"/>
      <w:lvlJc w:val="left"/>
      <w:pPr>
        <w:tabs>
          <w:tab w:val="num" w:pos="3540"/>
        </w:tabs>
        <w:ind w:left="3540" w:hanging="35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6F11CB"/>
    <w:multiLevelType w:val="hybridMultilevel"/>
    <w:tmpl w:val="FF529F8E"/>
    <w:lvl w:ilvl="0" w:tplc="DBA84136">
      <w:start w:val="12"/>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93DA1"/>
    <w:multiLevelType w:val="hybridMultilevel"/>
    <w:tmpl w:val="4E0449A6"/>
    <w:lvl w:ilvl="0" w:tplc="4F26D042">
      <w:start w:val="1"/>
      <w:numFmt w:val="decimal"/>
      <w:lvlText w:val="(%1)"/>
      <w:lvlJc w:val="left"/>
      <w:pPr>
        <w:tabs>
          <w:tab w:val="num" w:pos="89"/>
        </w:tabs>
        <w:ind w:left="-11" w:firstLine="251"/>
      </w:pPr>
      <w:rPr>
        <w:rFonts w:hint="default"/>
      </w:rPr>
    </w:lvl>
    <w:lvl w:ilvl="1" w:tplc="027CACF0">
      <w:start w:val="2"/>
      <w:numFmt w:val="bullet"/>
      <w:lvlText w:val="□"/>
      <w:lvlJc w:val="left"/>
      <w:pPr>
        <w:tabs>
          <w:tab w:val="num" w:pos="1125"/>
        </w:tabs>
        <w:ind w:left="1125" w:hanging="465"/>
      </w:pPr>
      <w:rPr>
        <w:rFonts w:ascii="ＭＳ 明朝" w:eastAsia="ＭＳ 明朝" w:hAnsi="ＭＳ 明朝" w:cs="Courier New"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28C32CB"/>
    <w:multiLevelType w:val="hybridMultilevel"/>
    <w:tmpl w:val="879867D0"/>
    <w:lvl w:ilvl="0" w:tplc="8BB0629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533B9C"/>
    <w:multiLevelType w:val="hybridMultilevel"/>
    <w:tmpl w:val="B4D00900"/>
    <w:lvl w:ilvl="0" w:tplc="8BB0629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1214A9"/>
    <w:multiLevelType w:val="multilevel"/>
    <w:tmpl w:val="A45CFE9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6058B1"/>
    <w:multiLevelType w:val="hybridMultilevel"/>
    <w:tmpl w:val="6BC042EA"/>
    <w:lvl w:ilvl="0" w:tplc="8BB06290">
      <w:start w:val="2"/>
      <w:numFmt w:val="bullet"/>
      <w:lvlText w:val="○"/>
      <w:lvlJc w:val="left"/>
      <w:pPr>
        <w:tabs>
          <w:tab w:val="num" w:pos="465"/>
        </w:tabs>
        <w:ind w:left="465" w:hanging="465"/>
      </w:pPr>
      <w:rPr>
        <w:rFonts w:ascii="Times New Roman" w:eastAsia="ＭＳ 明朝" w:hAnsi="Times New Roman" w:cs="Times New Roman" w:hint="default"/>
      </w:rPr>
    </w:lvl>
    <w:lvl w:ilvl="1" w:tplc="A7CA9CB6">
      <w:start w:val="2"/>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B1D61"/>
    <w:multiLevelType w:val="multilevel"/>
    <w:tmpl w:val="6BC042E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start w:val="2"/>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981C3B"/>
    <w:multiLevelType w:val="multilevel"/>
    <w:tmpl w:val="069E3F0A"/>
    <w:lvl w:ilvl="0">
      <w:start w:val="7"/>
      <w:numFmt w:val="decimalFullWidth"/>
      <w:lvlText w:val="第%1条"/>
      <w:lvlJc w:val="left"/>
      <w:pPr>
        <w:tabs>
          <w:tab w:val="num" w:pos="975"/>
        </w:tabs>
        <w:ind w:left="975" w:hanging="9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30F3AE6"/>
    <w:multiLevelType w:val="multilevel"/>
    <w:tmpl w:val="069E3F0A"/>
    <w:lvl w:ilvl="0">
      <w:start w:val="7"/>
      <w:numFmt w:val="decimalFullWidth"/>
      <w:lvlText w:val="第%1条"/>
      <w:lvlJc w:val="left"/>
      <w:pPr>
        <w:tabs>
          <w:tab w:val="num" w:pos="975"/>
        </w:tabs>
        <w:ind w:left="975" w:hanging="9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8556B25"/>
    <w:multiLevelType w:val="multilevel"/>
    <w:tmpl w:val="DD78E9C0"/>
    <w:lvl w:ilvl="0">
      <w:start w:val="1"/>
      <w:numFmt w:val="decimalFullWidth"/>
      <w:lvlText w:val="（%1）"/>
      <w:lvlJc w:val="left"/>
      <w:pPr>
        <w:tabs>
          <w:tab w:val="num" w:pos="1185"/>
        </w:tabs>
        <w:ind w:left="1185" w:hanging="945"/>
      </w:pPr>
      <w:rPr>
        <w:rFonts w:hint="default"/>
      </w:rPr>
    </w:lvl>
    <w:lvl w:ilvl="1">
      <w:start w:val="2"/>
      <w:numFmt w:val="bullet"/>
      <w:lvlText w:val="□"/>
      <w:lvlJc w:val="left"/>
      <w:pPr>
        <w:tabs>
          <w:tab w:val="num" w:pos="1125"/>
        </w:tabs>
        <w:ind w:left="1125" w:hanging="465"/>
      </w:pPr>
      <w:rPr>
        <w:rFonts w:ascii="ＭＳ 明朝" w:eastAsia="ＭＳ 明朝" w:hAnsi="ＭＳ 明朝" w:cs="Courier New"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0" w15:restartNumberingAfterBreak="0">
    <w:nsid w:val="5922241A"/>
    <w:multiLevelType w:val="multilevel"/>
    <w:tmpl w:val="E5160970"/>
    <w:lvl w:ilvl="0">
      <w:start w:val="1"/>
      <w:numFmt w:val="decimalFullWidth"/>
      <w:lvlText w:val="第%1条"/>
      <w:lvlJc w:val="left"/>
      <w:pPr>
        <w:tabs>
          <w:tab w:val="num" w:pos="945"/>
        </w:tabs>
        <w:ind w:left="945" w:hanging="94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C200F65"/>
    <w:multiLevelType w:val="multilevel"/>
    <w:tmpl w:val="10FE2DFC"/>
    <w:lvl w:ilvl="0">
      <w:start w:val="1"/>
      <w:numFmt w:val="decimal"/>
      <w:lvlText w:val="(%1)"/>
      <w:lvlJc w:val="left"/>
      <w:pPr>
        <w:tabs>
          <w:tab w:val="num" w:pos="284"/>
        </w:tabs>
        <w:ind w:left="400" w:hanging="20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32" w15:restartNumberingAfterBreak="0">
    <w:nsid w:val="6340566B"/>
    <w:multiLevelType w:val="multilevel"/>
    <w:tmpl w:val="BF664572"/>
    <w:lvl w:ilvl="0">
      <w:start w:val="1"/>
      <w:numFmt w:val="decimal"/>
      <w:lvlText w:val="(%1)"/>
      <w:lvlJc w:val="left"/>
      <w:pPr>
        <w:tabs>
          <w:tab w:val="num" w:pos="346"/>
        </w:tabs>
        <w:ind w:left="246" w:firstLine="251"/>
      </w:pPr>
      <w:rPr>
        <w:rFonts w:hint="default"/>
      </w:rPr>
    </w:lvl>
    <w:lvl w:ilvl="1">
      <w:start w:val="1"/>
      <w:numFmt w:val="aiueoFullWidth"/>
      <w:lvlText w:val="(%2)"/>
      <w:lvlJc w:val="left"/>
      <w:pPr>
        <w:tabs>
          <w:tab w:val="num" w:pos="1086"/>
        </w:tabs>
        <w:ind w:left="1086" w:hanging="420"/>
      </w:pPr>
    </w:lvl>
    <w:lvl w:ilvl="2">
      <w:start w:val="1"/>
      <w:numFmt w:val="decimalEnclosedCircle"/>
      <w:lvlText w:val="%3"/>
      <w:lvlJc w:val="left"/>
      <w:pPr>
        <w:tabs>
          <w:tab w:val="num" w:pos="1506"/>
        </w:tabs>
        <w:ind w:left="1506" w:hanging="420"/>
      </w:pPr>
    </w:lvl>
    <w:lvl w:ilvl="3">
      <w:start w:val="1"/>
      <w:numFmt w:val="decimal"/>
      <w:lvlText w:val="%4."/>
      <w:lvlJc w:val="left"/>
      <w:pPr>
        <w:tabs>
          <w:tab w:val="num" w:pos="1926"/>
        </w:tabs>
        <w:ind w:left="1926" w:hanging="420"/>
      </w:pPr>
    </w:lvl>
    <w:lvl w:ilvl="4">
      <w:start w:val="1"/>
      <w:numFmt w:val="aiueoFullWidth"/>
      <w:lvlText w:val="(%5)"/>
      <w:lvlJc w:val="left"/>
      <w:pPr>
        <w:tabs>
          <w:tab w:val="num" w:pos="2346"/>
        </w:tabs>
        <w:ind w:left="2346" w:hanging="420"/>
      </w:pPr>
    </w:lvl>
    <w:lvl w:ilvl="5">
      <w:start w:val="1"/>
      <w:numFmt w:val="decimalEnclosedCircle"/>
      <w:lvlText w:val="%6"/>
      <w:lvlJc w:val="left"/>
      <w:pPr>
        <w:tabs>
          <w:tab w:val="num" w:pos="2766"/>
        </w:tabs>
        <w:ind w:left="2766" w:hanging="420"/>
      </w:pPr>
    </w:lvl>
    <w:lvl w:ilvl="6">
      <w:start w:val="1"/>
      <w:numFmt w:val="decimal"/>
      <w:lvlText w:val="%7."/>
      <w:lvlJc w:val="left"/>
      <w:pPr>
        <w:tabs>
          <w:tab w:val="num" w:pos="3186"/>
        </w:tabs>
        <w:ind w:left="3186" w:hanging="420"/>
      </w:pPr>
    </w:lvl>
    <w:lvl w:ilvl="7">
      <w:start w:val="1"/>
      <w:numFmt w:val="aiueoFullWidth"/>
      <w:lvlText w:val="(%8)"/>
      <w:lvlJc w:val="left"/>
      <w:pPr>
        <w:tabs>
          <w:tab w:val="num" w:pos="3606"/>
        </w:tabs>
        <w:ind w:left="3606" w:hanging="420"/>
      </w:pPr>
    </w:lvl>
    <w:lvl w:ilvl="8">
      <w:start w:val="1"/>
      <w:numFmt w:val="decimalEnclosedCircle"/>
      <w:lvlText w:val="%9"/>
      <w:lvlJc w:val="left"/>
      <w:pPr>
        <w:tabs>
          <w:tab w:val="num" w:pos="4026"/>
        </w:tabs>
        <w:ind w:left="4026" w:hanging="420"/>
      </w:pPr>
    </w:lvl>
  </w:abstractNum>
  <w:abstractNum w:abstractNumId="33" w15:restartNumberingAfterBreak="0">
    <w:nsid w:val="63463177"/>
    <w:multiLevelType w:val="hybridMultilevel"/>
    <w:tmpl w:val="B9E627FE"/>
    <w:lvl w:ilvl="0" w:tplc="8BB0629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613A0E"/>
    <w:multiLevelType w:val="multilevel"/>
    <w:tmpl w:val="8E58416A"/>
    <w:lvl w:ilvl="0">
      <w:start w:val="8"/>
      <w:numFmt w:val="decimalFullWidth"/>
      <w:lvlText w:val="第%1条"/>
      <w:lvlJc w:val="left"/>
      <w:pPr>
        <w:tabs>
          <w:tab w:val="num" w:pos="720"/>
        </w:tabs>
        <w:ind w:left="720" w:hanging="72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77A0AD8"/>
    <w:multiLevelType w:val="hybridMultilevel"/>
    <w:tmpl w:val="269228A6"/>
    <w:lvl w:ilvl="0" w:tplc="5ACEE6FE">
      <w:start w:val="1"/>
      <w:numFmt w:val="decimal"/>
      <w:lvlText w:val="（%1）"/>
      <w:lvlJc w:val="left"/>
      <w:pPr>
        <w:tabs>
          <w:tab w:val="num" w:pos="981"/>
        </w:tabs>
        <w:ind w:left="981" w:hanging="735"/>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36" w15:restartNumberingAfterBreak="0">
    <w:nsid w:val="6DCA3BF1"/>
    <w:multiLevelType w:val="multilevel"/>
    <w:tmpl w:val="96B2BA7C"/>
    <w:lvl w:ilvl="0">
      <w:start w:val="1"/>
      <w:numFmt w:val="decimal"/>
      <w:lvlText w:val="(%1)"/>
      <w:lvlJc w:val="left"/>
      <w:pPr>
        <w:tabs>
          <w:tab w:val="num" w:pos="199"/>
        </w:tabs>
        <w:ind w:left="400" w:hanging="200"/>
      </w:pPr>
      <w:rPr>
        <w:rFonts w:hint="default"/>
      </w:rPr>
    </w:lvl>
    <w:lvl w:ilvl="1">
      <w:start w:val="1"/>
      <w:numFmt w:val="aiueoFullWidth"/>
      <w:lvlText w:val="(%2)"/>
      <w:lvlJc w:val="left"/>
      <w:pPr>
        <w:tabs>
          <w:tab w:val="num" w:pos="1286"/>
        </w:tabs>
        <w:ind w:left="1286" w:hanging="420"/>
      </w:pPr>
    </w:lvl>
    <w:lvl w:ilvl="2">
      <w:start w:val="1"/>
      <w:numFmt w:val="decimalEnclosedCircle"/>
      <w:lvlText w:val="%3"/>
      <w:lvlJc w:val="left"/>
      <w:pPr>
        <w:tabs>
          <w:tab w:val="num" w:pos="1706"/>
        </w:tabs>
        <w:ind w:left="1706" w:hanging="420"/>
      </w:pPr>
    </w:lvl>
    <w:lvl w:ilvl="3">
      <w:start w:val="1"/>
      <w:numFmt w:val="decimal"/>
      <w:lvlText w:val="%4."/>
      <w:lvlJc w:val="left"/>
      <w:pPr>
        <w:tabs>
          <w:tab w:val="num" w:pos="2126"/>
        </w:tabs>
        <w:ind w:left="2126" w:hanging="420"/>
      </w:pPr>
    </w:lvl>
    <w:lvl w:ilvl="4">
      <w:start w:val="1"/>
      <w:numFmt w:val="aiueoFullWidth"/>
      <w:lvlText w:val="(%5)"/>
      <w:lvlJc w:val="left"/>
      <w:pPr>
        <w:tabs>
          <w:tab w:val="num" w:pos="2546"/>
        </w:tabs>
        <w:ind w:left="2546" w:hanging="420"/>
      </w:pPr>
    </w:lvl>
    <w:lvl w:ilvl="5">
      <w:start w:val="1"/>
      <w:numFmt w:val="decimalEnclosedCircle"/>
      <w:lvlText w:val="%6"/>
      <w:lvlJc w:val="left"/>
      <w:pPr>
        <w:tabs>
          <w:tab w:val="num" w:pos="2966"/>
        </w:tabs>
        <w:ind w:left="2966" w:hanging="420"/>
      </w:pPr>
    </w:lvl>
    <w:lvl w:ilvl="6">
      <w:start w:val="1"/>
      <w:numFmt w:val="decimal"/>
      <w:lvlText w:val="%7."/>
      <w:lvlJc w:val="left"/>
      <w:pPr>
        <w:tabs>
          <w:tab w:val="num" w:pos="3386"/>
        </w:tabs>
        <w:ind w:left="3386" w:hanging="420"/>
      </w:pPr>
    </w:lvl>
    <w:lvl w:ilvl="7">
      <w:start w:val="1"/>
      <w:numFmt w:val="aiueoFullWidth"/>
      <w:lvlText w:val="(%8)"/>
      <w:lvlJc w:val="left"/>
      <w:pPr>
        <w:tabs>
          <w:tab w:val="num" w:pos="3806"/>
        </w:tabs>
        <w:ind w:left="3806" w:hanging="420"/>
      </w:pPr>
    </w:lvl>
    <w:lvl w:ilvl="8">
      <w:start w:val="1"/>
      <w:numFmt w:val="decimalEnclosedCircle"/>
      <w:lvlText w:val="%9"/>
      <w:lvlJc w:val="left"/>
      <w:pPr>
        <w:tabs>
          <w:tab w:val="num" w:pos="4226"/>
        </w:tabs>
        <w:ind w:left="4226" w:hanging="420"/>
      </w:pPr>
    </w:lvl>
  </w:abstractNum>
  <w:abstractNum w:abstractNumId="37" w15:restartNumberingAfterBreak="0">
    <w:nsid w:val="74DC682C"/>
    <w:multiLevelType w:val="hybridMultilevel"/>
    <w:tmpl w:val="8E58416A"/>
    <w:lvl w:ilvl="0" w:tplc="31F86FD4">
      <w:start w:val="8"/>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FD77EE"/>
    <w:multiLevelType w:val="multilevel"/>
    <w:tmpl w:val="241A70B6"/>
    <w:lvl w:ilvl="0">
      <w:start w:val="1"/>
      <w:numFmt w:val="decimal"/>
      <w:lvlText w:val="(%1)"/>
      <w:lvlJc w:val="left"/>
      <w:pPr>
        <w:tabs>
          <w:tab w:val="num" w:pos="200"/>
        </w:tabs>
        <w:ind w:left="600" w:hanging="400"/>
      </w:pPr>
      <w:rPr>
        <w:rFonts w:hint="default"/>
      </w:rPr>
    </w:lvl>
    <w:lvl w:ilvl="1">
      <w:start w:val="1"/>
      <w:numFmt w:val="aiueoFullWidth"/>
      <w:lvlText w:val="(%2)"/>
      <w:lvlJc w:val="left"/>
      <w:pPr>
        <w:tabs>
          <w:tab w:val="num" w:pos="1086"/>
        </w:tabs>
        <w:ind w:left="1086" w:hanging="420"/>
      </w:pPr>
    </w:lvl>
    <w:lvl w:ilvl="2">
      <w:start w:val="1"/>
      <w:numFmt w:val="decimalEnclosedCircle"/>
      <w:lvlText w:val="%3"/>
      <w:lvlJc w:val="left"/>
      <w:pPr>
        <w:tabs>
          <w:tab w:val="num" w:pos="1506"/>
        </w:tabs>
        <w:ind w:left="1506" w:hanging="420"/>
      </w:pPr>
    </w:lvl>
    <w:lvl w:ilvl="3">
      <w:start w:val="1"/>
      <w:numFmt w:val="decimal"/>
      <w:lvlText w:val="%4."/>
      <w:lvlJc w:val="left"/>
      <w:pPr>
        <w:tabs>
          <w:tab w:val="num" w:pos="1926"/>
        </w:tabs>
        <w:ind w:left="1926" w:hanging="420"/>
      </w:pPr>
    </w:lvl>
    <w:lvl w:ilvl="4">
      <w:start w:val="1"/>
      <w:numFmt w:val="aiueoFullWidth"/>
      <w:lvlText w:val="(%5)"/>
      <w:lvlJc w:val="left"/>
      <w:pPr>
        <w:tabs>
          <w:tab w:val="num" w:pos="2346"/>
        </w:tabs>
        <w:ind w:left="2346" w:hanging="420"/>
      </w:pPr>
    </w:lvl>
    <w:lvl w:ilvl="5">
      <w:start w:val="1"/>
      <w:numFmt w:val="decimalEnclosedCircle"/>
      <w:lvlText w:val="%6"/>
      <w:lvlJc w:val="left"/>
      <w:pPr>
        <w:tabs>
          <w:tab w:val="num" w:pos="2766"/>
        </w:tabs>
        <w:ind w:left="2766" w:hanging="420"/>
      </w:pPr>
    </w:lvl>
    <w:lvl w:ilvl="6">
      <w:start w:val="1"/>
      <w:numFmt w:val="decimal"/>
      <w:lvlText w:val="%7."/>
      <w:lvlJc w:val="left"/>
      <w:pPr>
        <w:tabs>
          <w:tab w:val="num" w:pos="3186"/>
        </w:tabs>
        <w:ind w:left="3186" w:hanging="420"/>
      </w:pPr>
    </w:lvl>
    <w:lvl w:ilvl="7">
      <w:start w:val="1"/>
      <w:numFmt w:val="aiueoFullWidth"/>
      <w:lvlText w:val="(%8)"/>
      <w:lvlJc w:val="left"/>
      <w:pPr>
        <w:tabs>
          <w:tab w:val="num" w:pos="3606"/>
        </w:tabs>
        <w:ind w:left="3606" w:hanging="420"/>
      </w:pPr>
    </w:lvl>
    <w:lvl w:ilvl="8">
      <w:start w:val="1"/>
      <w:numFmt w:val="decimalEnclosedCircle"/>
      <w:lvlText w:val="%9"/>
      <w:lvlJc w:val="left"/>
      <w:pPr>
        <w:tabs>
          <w:tab w:val="num" w:pos="4026"/>
        </w:tabs>
        <w:ind w:left="4026" w:hanging="420"/>
      </w:pPr>
    </w:lvl>
  </w:abstractNum>
  <w:num w:numId="1">
    <w:abstractNumId w:val="6"/>
  </w:num>
  <w:num w:numId="2">
    <w:abstractNumId w:val="5"/>
  </w:num>
  <w:num w:numId="3">
    <w:abstractNumId w:val="12"/>
  </w:num>
  <w:num w:numId="4">
    <w:abstractNumId w:val="10"/>
  </w:num>
  <w:num w:numId="5">
    <w:abstractNumId w:val="8"/>
  </w:num>
  <w:num w:numId="6">
    <w:abstractNumId w:val="23"/>
  </w:num>
  <w:num w:numId="7">
    <w:abstractNumId w:val="22"/>
  </w:num>
  <w:num w:numId="8">
    <w:abstractNumId w:val="4"/>
  </w:num>
  <w:num w:numId="9">
    <w:abstractNumId w:val="33"/>
  </w:num>
  <w:num w:numId="10">
    <w:abstractNumId w:val="25"/>
  </w:num>
  <w:num w:numId="11">
    <w:abstractNumId w:val="20"/>
  </w:num>
  <w:num w:numId="12">
    <w:abstractNumId w:val="21"/>
  </w:num>
  <w:num w:numId="13">
    <w:abstractNumId w:val="19"/>
  </w:num>
  <w:num w:numId="14">
    <w:abstractNumId w:val="17"/>
  </w:num>
  <w:num w:numId="15">
    <w:abstractNumId w:val="37"/>
  </w:num>
  <w:num w:numId="16">
    <w:abstractNumId w:val="24"/>
  </w:num>
  <w:num w:numId="17">
    <w:abstractNumId w:val="1"/>
  </w:num>
  <w:num w:numId="18">
    <w:abstractNumId w:val="16"/>
  </w:num>
  <w:num w:numId="19">
    <w:abstractNumId w:val="13"/>
  </w:num>
  <w:num w:numId="20">
    <w:abstractNumId w:val="0"/>
  </w:num>
  <w:num w:numId="21">
    <w:abstractNumId w:val="26"/>
  </w:num>
  <w:num w:numId="22">
    <w:abstractNumId w:val="9"/>
  </w:num>
  <w:num w:numId="23">
    <w:abstractNumId w:val="30"/>
  </w:num>
  <w:num w:numId="24">
    <w:abstractNumId w:val="29"/>
  </w:num>
  <w:num w:numId="25">
    <w:abstractNumId w:val="7"/>
  </w:num>
  <w:num w:numId="26">
    <w:abstractNumId w:val="35"/>
  </w:num>
  <w:num w:numId="27">
    <w:abstractNumId w:val="32"/>
  </w:num>
  <w:num w:numId="28">
    <w:abstractNumId w:val="11"/>
  </w:num>
  <w:num w:numId="29">
    <w:abstractNumId w:val="38"/>
  </w:num>
  <w:num w:numId="30">
    <w:abstractNumId w:val="15"/>
  </w:num>
  <w:num w:numId="31">
    <w:abstractNumId w:val="18"/>
  </w:num>
  <w:num w:numId="32">
    <w:abstractNumId w:val="31"/>
  </w:num>
  <w:num w:numId="33">
    <w:abstractNumId w:val="36"/>
  </w:num>
  <w:num w:numId="34">
    <w:abstractNumId w:val="14"/>
  </w:num>
  <w:num w:numId="35">
    <w:abstractNumId w:val="2"/>
  </w:num>
  <w:num w:numId="36">
    <w:abstractNumId w:val="3"/>
  </w:num>
  <w:num w:numId="37">
    <w:abstractNumId w:val="28"/>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8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C9"/>
    <w:rsid w:val="000949C9"/>
    <w:rsid w:val="00111F06"/>
    <w:rsid w:val="001406F1"/>
    <w:rsid w:val="00152845"/>
    <w:rsid w:val="001539FF"/>
    <w:rsid w:val="00173739"/>
    <w:rsid w:val="00180682"/>
    <w:rsid w:val="00181D4C"/>
    <w:rsid w:val="0026569A"/>
    <w:rsid w:val="00285B01"/>
    <w:rsid w:val="00290496"/>
    <w:rsid w:val="002D2159"/>
    <w:rsid w:val="002D7090"/>
    <w:rsid w:val="003C38DF"/>
    <w:rsid w:val="004F3D4C"/>
    <w:rsid w:val="00511E19"/>
    <w:rsid w:val="00544894"/>
    <w:rsid w:val="006021EF"/>
    <w:rsid w:val="006A634F"/>
    <w:rsid w:val="006D791B"/>
    <w:rsid w:val="006F2910"/>
    <w:rsid w:val="007008C9"/>
    <w:rsid w:val="0070384E"/>
    <w:rsid w:val="007043A7"/>
    <w:rsid w:val="00713FAB"/>
    <w:rsid w:val="007370CA"/>
    <w:rsid w:val="00763E0E"/>
    <w:rsid w:val="00766EE5"/>
    <w:rsid w:val="00802240"/>
    <w:rsid w:val="00815068"/>
    <w:rsid w:val="00840444"/>
    <w:rsid w:val="00927EFE"/>
    <w:rsid w:val="009678E9"/>
    <w:rsid w:val="00972E94"/>
    <w:rsid w:val="00986A05"/>
    <w:rsid w:val="00992D8B"/>
    <w:rsid w:val="009E46A1"/>
    <w:rsid w:val="009F2CC4"/>
    <w:rsid w:val="00A11A37"/>
    <w:rsid w:val="00A121A7"/>
    <w:rsid w:val="00B02448"/>
    <w:rsid w:val="00B15FCB"/>
    <w:rsid w:val="00B34DB8"/>
    <w:rsid w:val="00B85260"/>
    <w:rsid w:val="00B96AC0"/>
    <w:rsid w:val="00C03ACA"/>
    <w:rsid w:val="00C140C8"/>
    <w:rsid w:val="00C36611"/>
    <w:rsid w:val="00C521CF"/>
    <w:rsid w:val="00C64E81"/>
    <w:rsid w:val="00C727EF"/>
    <w:rsid w:val="00E54AED"/>
    <w:rsid w:val="00EA628D"/>
    <w:rsid w:val="00EC2722"/>
    <w:rsid w:val="00EC64B9"/>
    <w:rsid w:val="00F83761"/>
    <w:rsid w:val="00F92E8D"/>
    <w:rsid w:val="00F972A2"/>
    <w:rsid w:val="00FB179F"/>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570BBE-7981-4461-ABE0-C2AB6EC5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cs="Courier New"/>
      <w:szCs w:val="21"/>
    </w:rPr>
  </w:style>
  <w:style w:type="character" w:customStyle="1" w:styleId="a4">
    <w:name w:val="書式なし (文字)"/>
    <w:link w:val="a3"/>
    <w:rsid w:val="00181D4C"/>
    <w:rPr>
      <w:rFonts w:ascii="ＭＳ 明朝" w:hAnsi="Courier New" w:cs="Courier New"/>
      <w:kern w:val="2"/>
      <w:sz w:val="21"/>
      <w:szCs w:val="21"/>
    </w:rPr>
  </w:style>
  <w:style w:type="paragraph" w:styleId="a5">
    <w:name w:val="header"/>
    <w:basedOn w:val="a"/>
    <w:link w:val="a6"/>
    <w:rsid w:val="00EC2722"/>
    <w:pPr>
      <w:tabs>
        <w:tab w:val="center" w:pos="4252"/>
        <w:tab w:val="right" w:pos="8504"/>
      </w:tabs>
      <w:snapToGrid w:val="0"/>
    </w:pPr>
  </w:style>
  <w:style w:type="character" w:customStyle="1" w:styleId="a6">
    <w:name w:val="ヘッダー (文字)"/>
    <w:link w:val="a5"/>
    <w:rsid w:val="00EC2722"/>
    <w:rPr>
      <w:kern w:val="2"/>
      <w:sz w:val="21"/>
      <w:szCs w:val="24"/>
    </w:rPr>
  </w:style>
  <w:style w:type="paragraph" w:styleId="a7">
    <w:name w:val="footer"/>
    <w:basedOn w:val="a"/>
    <w:link w:val="a8"/>
    <w:uiPriority w:val="99"/>
    <w:rsid w:val="00EC2722"/>
    <w:pPr>
      <w:tabs>
        <w:tab w:val="center" w:pos="4252"/>
        <w:tab w:val="right" w:pos="8504"/>
      </w:tabs>
      <w:snapToGrid w:val="0"/>
    </w:pPr>
  </w:style>
  <w:style w:type="character" w:customStyle="1" w:styleId="a8">
    <w:name w:val="フッター (文字)"/>
    <w:link w:val="a7"/>
    <w:uiPriority w:val="99"/>
    <w:rsid w:val="00EC2722"/>
    <w:rPr>
      <w:kern w:val="2"/>
      <w:sz w:val="21"/>
      <w:szCs w:val="24"/>
    </w:rPr>
  </w:style>
  <w:style w:type="paragraph" w:styleId="a9">
    <w:name w:val="Balloon Text"/>
    <w:basedOn w:val="a"/>
    <w:link w:val="aa"/>
    <w:rsid w:val="00763E0E"/>
    <w:rPr>
      <w:rFonts w:ascii="Arial" w:eastAsia="ＭＳ ゴシック" w:hAnsi="Arial"/>
      <w:sz w:val="18"/>
      <w:szCs w:val="18"/>
    </w:rPr>
  </w:style>
  <w:style w:type="character" w:customStyle="1" w:styleId="aa">
    <w:name w:val="吹き出し (文字)"/>
    <w:link w:val="a9"/>
    <w:rsid w:val="00763E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D7D9-6580-42A4-BD26-0CCE0C3B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5059</Words>
  <Characters>1191</Characters>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2019-05-10T07:03:00Z</cp:lastPrinted>
  <dcterms:created xsi:type="dcterms:W3CDTF">2023-07-11T00:41:00Z</dcterms:created>
  <dcterms:modified xsi:type="dcterms:W3CDTF">2023-07-11T00:45:00Z</dcterms:modified>
</cp:coreProperties>
</file>