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7F8BE" w14:textId="77777777" w:rsidR="001617AB" w:rsidRPr="00514CD1" w:rsidRDefault="00706876" w:rsidP="001617AB">
      <w:pPr>
        <w:jc w:val="center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6937EF2" wp14:editId="3379C9C1">
                <wp:simplePos x="0" y="0"/>
                <wp:positionH relativeFrom="margin">
                  <wp:posOffset>1322705</wp:posOffset>
                </wp:positionH>
                <wp:positionV relativeFrom="paragraph">
                  <wp:posOffset>190500</wp:posOffset>
                </wp:positionV>
                <wp:extent cx="2832100" cy="702945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0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DEBB12" w14:textId="77777777" w:rsidR="00215759" w:rsidRPr="005703E3" w:rsidRDefault="00215759" w:rsidP="00215759">
                            <w:pPr>
                              <w:rPr>
                                <w:rFonts w:ascii="UD デジタル 教科書体 N-B" w:eastAsia="UD デジタル 教科書体 N-B"/>
                                <w:noProof/>
                                <w:color w:val="000080"/>
                                <w:sz w:val="64"/>
                                <w:szCs w:val="6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03E3">
                              <w:rPr>
                                <w:rFonts w:ascii="UD デジタル 教科書体 N-B" w:eastAsia="UD デジタル 教科書体 N-B" w:hint="eastAsia"/>
                                <w:noProof/>
                                <w:color w:val="000080"/>
                                <w:sz w:val="64"/>
                                <w:szCs w:val="6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防火標語の募集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835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04.15pt;margin-top:15pt;width:223pt;height:55.35pt;z-index:2516608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YZrRQIAAFUEAAAOAAAAZHJzL2Uyb0RvYy54bWysVM1u2zAMvg/YOwi6L06cdk2MOEXWIsOA&#10;oC2QDj0rshwbsEVBUmJnxwQY+hB7hWHnPY9fZJTspFm307CLTJEUfz5+9OS6LguyFdrkIGM66PUp&#10;EZJDkst1TD8/zt+NKDGWyYQVIEVMd8LQ6+nbN5NKRSKEDIpEaIJBpIkqFdPMWhUFgeGZKJnpgRIS&#10;jSnoklm86nWQaFZh9LIIwn7/fVCBTpQGLoxB7W1rpFMfP00Ft/dpaoQlRUyxNutP7c+VO4PphEVr&#10;zVSW864M9g9VlCyXmPQU6pZZRjY6/yNUmXMNBlLb41AGkKY5F74H7GbQf9XNMmNK+F4QHKNOMJn/&#10;F5bfbR80yZOYDimRrMQRNYevzf57s//ZHJ5Jc/jWHA7N/gfeydDBVSkT4aulwne2/gA1jv2oN6h0&#10;KNSpLt0X+yNoR+B3J7BFbQlHZTgahoM+mjjarvrh+OLShQleXitt7EcBJXFCTDUO02PMtgtjW9ej&#10;i0smYZ4XhR9oIX9TYEynCVzpbYlOsvWq7vpZQbLDdjS0/DCKz3PMuWDGPjCNhMAykeT2Ho+0gCqm&#10;0EmUZKC//E3v/HFOaKWkQoLFVOIGUFJ8kji/q4twfIl89JfRaIwJ9LlhdWaQm/IGkL8DXCXFvejc&#10;bXEUUw3lE+7BzGVEE5Mc88bUHsUb21Ie94iL2cw7If8Uswu5VNyFdoA5NB/rJ6ZVB7nFYd3BkYYs&#10;eoV86+teGjXbWMTfj8WB2yLaYY7c9YPt9swtx/nde738Daa/AAAA//8DAFBLAwQUAAYACAAAACEA&#10;bxal0uEAAAAKAQAADwAAAGRycy9kb3ducmV2LnhtbEyPy07DMBBF90j8gzVIbFBrkz6IQpwKKK8F&#10;UqHhA9xkSCLicWS7beDrGVawnJmjO+fmq9H24oA+dI40XE4VCKTK1R01Gt7Lh0kKIkRDtekdoYYv&#10;DLAqTk9yk9XuSG942MZGcAiFzGhoYxwyKUPVojVh6gYkvn04b03k0Tey9ubI4baXiVJLaU1H/KE1&#10;A961WH1u91bD0/1r6svwvHh5TOI3bty6vL1Ya31+Nt5cg4g4xj8YfvVZHQp22rk91UH0GhKVzhjV&#10;MFPciYHlYs6LHZNzdQWyyOX/CsUPAAAA//8DAFBLAQItABQABgAIAAAAIQC2gziS/gAAAOEBAAAT&#10;AAAAAAAAAAAAAAAAAAAAAABbQ29udGVudF9UeXBlc10ueG1sUEsBAi0AFAAGAAgAAAAhADj9If/W&#10;AAAAlAEAAAsAAAAAAAAAAAAAAAAALwEAAF9yZWxzLy5yZWxzUEsBAi0AFAAGAAgAAAAhAJYJhmtF&#10;AgAAVQQAAA4AAAAAAAAAAAAAAAAALgIAAGRycy9lMm9Eb2MueG1sUEsBAi0AFAAGAAgAAAAhAG8W&#10;pdLhAAAACgEAAA8AAAAAAAAAAAAAAAAAnwQAAGRycy9kb3ducmV2LnhtbFBLBQYAAAAABAAEAPMA&#10;AACtBQAAAAA=&#10;" filled="f" stroked="f">
                <v:textbox style="mso-fit-shape-to-text:t" inset="5.85pt,.7pt,5.85pt,.7pt">
                  <w:txbxContent>
                    <w:p w:rsidR="00215759" w:rsidRPr="005703E3" w:rsidRDefault="00215759" w:rsidP="00215759">
                      <w:pPr>
                        <w:rPr>
                          <w:rFonts w:ascii="UD デジタル 教科書体 N-B" w:eastAsia="UD デジタル 教科書体 N-B"/>
                          <w:noProof/>
                          <w:color w:val="000080"/>
                          <w:sz w:val="64"/>
                          <w:szCs w:val="6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03E3">
                        <w:rPr>
                          <w:rFonts w:ascii="UD デジタル 教科書体 N-B" w:eastAsia="UD デジタル 教科書体 N-B" w:hint="eastAsia"/>
                          <w:noProof/>
                          <w:color w:val="000080"/>
                          <w:sz w:val="64"/>
                          <w:szCs w:val="6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防火標語の募集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6A0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3DC1A9" wp14:editId="763B5459">
                <wp:simplePos x="0" y="0"/>
                <wp:positionH relativeFrom="column">
                  <wp:align>center</wp:align>
                </wp:positionH>
                <wp:positionV relativeFrom="paragraph">
                  <wp:posOffset>32385</wp:posOffset>
                </wp:positionV>
                <wp:extent cx="6105600" cy="5657760"/>
                <wp:effectExtent l="19050" t="19050" r="47625" b="387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600" cy="565776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2F993" id="Rectangle 6" o:spid="_x0000_s1026" style="position:absolute;left:0;text-align:left;margin-left:0;margin-top:2.55pt;width:480.75pt;height:445.5pt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9jCiQIAAAwFAAAOAAAAZHJzL2Uyb0RvYy54bWysVMGOmzAQvVfqP1i+J0BKCEEhqygkVaVt&#10;u+puP8ABE6w1tms7Iduq/96xIdmkvVRVOYCNx8/vzbzx4u7UcnSk2jApchyNQ4yoKGXFxD7HX5+2&#10;oxQjY4moCJeC5viFGny3fPtm0amMTmQjeUU1AhBhsk7luLFWZUFgyoa2xIylogIWa6lbYmGq90Gl&#10;SQfoLQ8mYZgEndSV0rKkxsDfol/ES49f17S0n+vaUIt4joGb9W/t3zv3DpYLku01UQ0rBxrkH1i0&#10;hAk49AJVEEvQQbM/oFpWamlkbcelbANZ16ykXgOoicLf1Dw2RFGvBZJj1CVN5v/Blp+ODxqxKscJ&#10;RoK0UKIvkDQi9pyixKWnUyaDqEf1oJ1Ao+5l+WyQkOsGouhKa9k1lFRAKnLxwc0GNzGwFe26j7IC&#10;dHKw0mfqVOvWAUIO0MkX5OVSEHqyqISfSRROkxDqVsLaNJnOZokvWUCy83aljX1PZYvcIMcayHt4&#10;crw31tEh2TnEnSbklnHuq84F6gB1Fk3dAa2CHFhwwfNTM9TSSM4qF+516/1uzTU6EuckeNIzk5uw&#10;llnwM2dtjlMXNTjMJWgjKn+uJYz3Y+DGhQMHvcB2GPW++TEP55t0k8ajeJJsRnFYFKPVdh2Pkm00&#10;mxbvivW6iH46qVGcNayqqHBUzx6O4r/zyNBNvfsuLr6RZK6Vb/3j6wxeeE1QcEvD5x1Unb9enXeG&#10;M0Nvqp2sXsAYWkLZoAJwicCgkfo7Rh00ZI7NtwPRFCP+QYC5ZvFkPoUO9pM0ncMWfb2wu1ogogQg&#10;qCdG/XBt+54/KM32DZwTeZMIuQI71swbxVm15zSYGFrO8x+uB9fT13Mf9XqJLX8BAAD//wMAUEsD&#10;BBQABgAIAAAAIQD4+xJH2AAAAAYBAAAPAAAAZHJzL2Rvd25yZXYueG1sTI/BTsMwEETvSP0Ha5G4&#10;USeIlBKyqSokDj1Syt2NlzgQr6PYbUK/nuUEt1nNaOZttZl9r840xi4wQr7MQBE3wXbcIhzeXm7X&#10;oGIybE0fmBC+KcKmXlxVprRh4lc671OrpIRjaRBcSkOpdWwceROXYSAW7yOM3iQ5x1bb0UxS7nt9&#10;l2Ur7U3HsuDMQM+Omq/9ySPs3JTdPxTFuz1EkvBFD5+zRry5nrdPoBLN6S8Mv/iCDrUwHcOJbVQ9&#10;gjySEIoclJiPq7wAdURYiwJdV/o/fv0DAAD//wMAUEsBAi0AFAAGAAgAAAAhALaDOJL+AAAA4QEA&#10;ABMAAAAAAAAAAAAAAAAAAAAAAFtDb250ZW50X1R5cGVzXS54bWxQSwECLQAUAAYACAAAACEAOP0h&#10;/9YAAACUAQAACwAAAAAAAAAAAAAAAAAvAQAAX3JlbHMvLnJlbHNQSwECLQAUAAYACAAAACEA2mvY&#10;wokCAAAMBQAADgAAAAAAAAAAAAAAAAAuAgAAZHJzL2Uyb0RvYy54bWxQSwECLQAUAAYACAAAACEA&#10;+PsSR9gAAAAGAQAADwAAAAAAAAAAAAAAAADjBAAAZHJzL2Rvd25yZXYueG1sUEsFBgAAAAAEAAQA&#10;8wAAAOgFAAAAAA==&#10;" filled="f" strokecolor="navy" strokeweight="4.5pt">
                <v:stroke linestyle="thickThin"/>
                <v:textbox inset="5.85pt,.7pt,5.85pt,.7pt"/>
              </v:rect>
            </w:pict>
          </mc:Fallback>
        </mc:AlternateContent>
      </w:r>
    </w:p>
    <w:p w14:paraId="780E68C3" w14:textId="77777777" w:rsidR="001617AB" w:rsidRDefault="001617AB" w:rsidP="00B06A05">
      <w:pPr>
        <w:spacing w:line="320" w:lineRule="exact"/>
        <w:ind w:firstLineChars="100" w:firstLine="284"/>
        <w:rPr>
          <w:rFonts w:ascii="HG丸ｺﾞｼｯｸM-PRO" w:eastAsia="HG丸ｺﾞｼｯｸM-PRO"/>
          <w:sz w:val="24"/>
        </w:rPr>
      </w:pPr>
    </w:p>
    <w:p w14:paraId="5BD5F594" w14:textId="77777777" w:rsidR="00215759" w:rsidRDefault="00215759" w:rsidP="00B06A05">
      <w:pPr>
        <w:spacing w:line="320" w:lineRule="exact"/>
        <w:ind w:firstLineChars="100" w:firstLine="284"/>
        <w:rPr>
          <w:rFonts w:ascii="HG丸ｺﾞｼｯｸM-PRO" w:eastAsia="HG丸ｺﾞｼｯｸM-PRO"/>
          <w:sz w:val="24"/>
        </w:rPr>
      </w:pPr>
    </w:p>
    <w:p w14:paraId="3A3B089B" w14:textId="77777777" w:rsidR="00706876" w:rsidRDefault="00706876" w:rsidP="00B06A05">
      <w:pPr>
        <w:spacing w:line="320" w:lineRule="exact"/>
        <w:ind w:firstLineChars="100" w:firstLine="284"/>
        <w:rPr>
          <w:rFonts w:ascii="HG丸ｺﾞｼｯｸM-PRO" w:eastAsia="HG丸ｺﾞｼｯｸM-PRO"/>
          <w:sz w:val="24"/>
        </w:rPr>
      </w:pPr>
    </w:p>
    <w:p w14:paraId="05C5F3FC" w14:textId="77777777" w:rsidR="00386625" w:rsidRPr="00B06A05" w:rsidRDefault="00386625" w:rsidP="00B06A05">
      <w:pPr>
        <w:spacing w:line="320" w:lineRule="exact"/>
        <w:ind w:firstLineChars="100" w:firstLine="284"/>
        <w:rPr>
          <w:rFonts w:ascii="UD デジタル 教科書体 NK-R" w:eastAsia="UD デジタル 教科書体 NK-R"/>
          <w:sz w:val="24"/>
        </w:rPr>
      </w:pPr>
      <w:r w:rsidRPr="00B06A05">
        <w:rPr>
          <w:rFonts w:ascii="UD デジタル 教科書体 NK-R" w:eastAsia="UD デジタル 教科書体 NK-R" w:hint="eastAsia"/>
          <w:sz w:val="24"/>
        </w:rPr>
        <w:t>豊富な人生経験と知識を</w:t>
      </w:r>
      <w:r w:rsidR="001278A8">
        <w:rPr>
          <w:rFonts w:ascii="UD デジタル 教科書体 NK-R" w:eastAsia="UD デジタル 教科書体 NK-R" w:hint="eastAsia"/>
          <w:sz w:val="24"/>
        </w:rPr>
        <w:t>もつ高齢者を対象として、火災予防思想の普及を図り、もって県民の安心・安全の確保に寄与するため、</w:t>
      </w:r>
      <w:r w:rsidRPr="00B06A05">
        <w:rPr>
          <w:rFonts w:ascii="UD デジタル 教科書体 NK-R" w:eastAsia="UD デジタル 教科書体 NK-R" w:hint="eastAsia"/>
          <w:sz w:val="24"/>
        </w:rPr>
        <w:t>防火標語を募集しています。</w:t>
      </w:r>
    </w:p>
    <w:p w14:paraId="162DBD93" w14:textId="77777777" w:rsidR="00CF2B30" w:rsidRPr="00B06A05" w:rsidRDefault="00CF2B30" w:rsidP="00B06A05">
      <w:pPr>
        <w:spacing w:line="320" w:lineRule="exact"/>
        <w:ind w:firstLineChars="100" w:firstLine="284"/>
        <w:rPr>
          <w:rFonts w:ascii="UD デジタル 教科書体 NK-R" w:eastAsia="UD デジタル 教科書体 NK-R"/>
          <w:sz w:val="24"/>
        </w:rPr>
      </w:pPr>
    </w:p>
    <w:p w14:paraId="73CE7EA0" w14:textId="77777777" w:rsidR="000237F2" w:rsidRDefault="00AB33CC" w:rsidP="00B06A05">
      <w:pPr>
        <w:spacing w:line="320" w:lineRule="exact"/>
        <w:ind w:firstLineChars="100" w:firstLine="284"/>
        <w:rPr>
          <w:rFonts w:ascii="UD デジタル 教科書体 NK-R" w:eastAsia="UD デジタル 教科書体 NK-R"/>
          <w:sz w:val="24"/>
        </w:rPr>
      </w:pPr>
      <w:r w:rsidRPr="00B06A05">
        <w:rPr>
          <w:rFonts w:ascii="UD デジタル 教科書体 NK-R" w:eastAsia="UD デジタル 教科書体 NK-R" w:hint="eastAsia"/>
          <w:b/>
          <w:sz w:val="24"/>
        </w:rPr>
        <w:t>○</w:t>
      </w:r>
      <w:r w:rsidR="004C48B2" w:rsidRPr="00B06A05">
        <w:rPr>
          <w:rFonts w:ascii="UD デジタル 教科書体 NK-R" w:eastAsia="UD デジタル 教科書体 NK-R" w:hint="eastAsia"/>
          <w:b/>
          <w:sz w:val="24"/>
        </w:rPr>
        <w:t xml:space="preserve"> </w:t>
      </w:r>
      <w:r w:rsidRPr="00B06A05">
        <w:rPr>
          <w:rFonts w:ascii="UD デジタル 教科書体 NK-R" w:eastAsia="UD デジタル 教科書体 NK-R" w:hint="eastAsia"/>
          <w:b/>
          <w:sz w:val="24"/>
        </w:rPr>
        <w:t>応募資格</w:t>
      </w:r>
      <w:r w:rsidR="00B06A05">
        <w:rPr>
          <w:rFonts w:ascii="UD デジタル 教科書体 NK-R" w:eastAsia="UD デジタル 教科書体 NK-R" w:hint="eastAsia"/>
          <w:b/>
          <w:sz w:val="24"/>
        </w:rPr>
        <w:t xml:space="preserve">　　</w:t>
      </w:r>
      <w:r w:rsidRPr="00B06A05">
        <w:rPr>
          <w:rFonts w:ascii="UD デジタル 教科書体 NK-R" w:eastAsia="UD デジタル 教科書体 NK-R" w:hint="eastAsia"/>
          <w:sz w:val="24"/>
        </w:rPr>
        <w:t>市内に居住する６５歳以上の</w:t>
      </w:r>
      <w:r w:rsidR="00E765B6">
        <w:rPr>
          <w:rFonts w:ascii="UD デジタル 教科書体 NK-R" w:eastAsia="UD デジタル 教科書体 NK-R" w:hint="eastAsia"/>
          <w:sz w:val="24"/>
        </w:rPr>
        <w:t>人</w:t>
      </w:r>
    </w:p>
    <w:p w14:paraId="53DCB23D" w14:textId="77777777" w:rsidR="00B06A05" w:rsidRPr="00B06A05" w:rsidRDefault="00B06A05" w:rsidP="00B06A05">
      <w:pPr>
        <w:spacing w:line="320" w:lineRule="exact"/>
        <w:ind w:firstLineChars="300" w:firstLine="851"/>
        <w:rPr>
          <w:rFonts w:ascii="UD デジタル 教科書体 NK-R" w:eastAsia="UD デジタル 教科書体 NK-R"/>
          <w:b/>
          <w:sz w:val="24"/>
        </w:rPr>
      </w:pPr>
    </w:p>
    <w:p w14:paraId="54AEC093" w14:textId="77777777" w:rsidR="00AB33CC" w:rsidRPr="00B06A05" w:rsidRDefault="00AB33CC" w:rsidP="00B06A05">
      <w:pPr>
        <w:spacing w:line="320" w:lineRule="exact"/>
        <w:ind w:firstLineChars="100" w:firstLine="284"/>
        <w:rPr>
          <w:rFonts w:ascii="UD デジタル 教科書体 NK-R" w:eastAsia="UD デジタル 教科書体 NK-R"/>
          <w:b/>
          <w:sz w:val="24"/>
        </w:rPr>
      </w:pPr>
      <w:r w:rsidRPr="00B06A05">
        <w:rPr>
          <w:rFonts w:ascii="UD デジタル 教科書体 NK-R" w:eastAsia="UD デジタル 教科書体 NK-R" w:hint="eastAsia"/>
          <w:b/>
          <w:sz w:val="24"/>
        </w:rPr>
        <w:t>○</w:t>
      </w:r>
      <w:r w:rsidR="004C48B2" w:rsidRPr="00B06A05">
        <w:rPr>
          <w:rFonts w:ascii="UD デジタル 教科書体 NK-R" w:eastAsia="UD デジタル 教科書体 NK-R" w:hint="eastAsia"/>
          <w:b/>
          <w:sz w:val="24"/>
        </w:rPr>
        <w:t xml:space="preserve"> </w:t>
      </w:r>
      <w:r w:rsidRPr="00B06A05">
        <w:rPr>
          <w:rFonts w:ascii="UD デジタル 教科書体 NK-R" w:eastAsia="UD デジタル 教科書体 NK-R" w:hint="eastAsia"/>
          <w:b/>
          <w:sz w:val="24"/>
        </w:rPr>
        <w:t>課</w:t>
      </w:r>
      <w:r w:rsidR="00E30DEF" w:rsidRPr="00B06A05">
        <w:rPr>
          <w:rFonts w:ascii="UD デジタル 教科書体 NK-R" w:eastAsia="UD デジタル 教科書体 NK-R" w:hint="eastAsia"/>
          <w:b/>
          <w:sz w:val="24"/>
        </w:rPr>
        <w:t xml:space="preserve">　</w:t>
      </w:r>
      <w:r w:rsidRPr="00B06A05">
        <w:rPr>
          <w:rFonts w:ascii="UD デジタル 教科書体 NK-R" w:eastAsia="UD デジタル 教科書体 NK-R" w:hint="eastAsia"/>
          <w:b/>
          <w:sz w:val="24"/>
        </w:rPr>
        <w:t>題</w:t>
      </w:r>
    </w:p>
    <w:p w14:paraId="4F1EAF41" w14:textId="77777777" w:rsidR="00AB33CC" w:rsidRPr="006111A6" w:rsidRDefault="006111A6" w:rsidP="006111A6">
      <w:pPr>
        <w:spacing w:line="320" w:lineRule="exact"/>
        <w:ind w:firstLineChars="200" w:firstLine="567"/>
        <w:rPr>
          <w:rFonts w:ascii="ＭＳ 明朝" w:hAnsi="ＭＳ 明朝" w:cs="ＭＳ 明朝"/>
          <w:sz w:val="24"/>
          <w:u w:val="wave"/>
        </w:rPr>
      </w:pPr>
      <w:r w:rsidRPr="006111A6">
        <w:rPr>
          <w:rFonts w:ascii="ＭＳ 明朝" w:hAnsi="ＭＳ 明朝" w:cs="ＭＳ 明朝" w:hint="eastAsia"/>
          <w:sz w:val="24"/>
        </w:rPr>
        <w:t>・</w:t>
      </w:r>
      <w:r w:rsidR="00AB33CC" w:rsidRPr="00B06A05">
        <w:rPr>
          <w:rFonts w:ascii="UD デジタル 教科書体 NK-R" w:eastAsia="UD デジタル 教科書体 NK-R" w:hint="eastAsia"/>
          <w:sz w:val="24"/>
          <w:u w:val="wave"/>
        </w:rPr>
        <w:t>住宅防火</w:t>
      </w:r>
      <w:r w:rsidR="00AB33CC" w:rsidRPr="00B06A05">
        <w:rPr>
          <w:rFonts w:ascii="UD デジタル 教科書体 NK-R" w:eastAsia="UD デジタル 教科書体 NK-R" w:hint="eastAsia"/>
          <w:sz w:val="24"/>
        </w:rPr>
        <w:t>（特に</w:t>
      </w:r>
      <w:r w:rsidR="00AB33CC" w:rsidRPr="006111A6">
        <w:rPr>
          <w:rFonts w:ascii="UD デジタル 教科書体 NK-R" w:eastAsia="UD デジタル 教科書体 NK-R" w:hint="eastAsia"/>
          <w:b/>
          <w:color w:val="FF0000"/>
          <w:sz w:val="24"/>
          <w:u w:val="wave"/>
        </w:rPr>
        <w:t>住宅用火災警報器</w:t>
      </w:r>
      <w:r w:rsidR="00AB33CC" w:rsidRPr="00B06A05">
        <w:rPr>
          <w:rFonts w:ascii="UD デジタル 教科書体 NK-R" w:eastAsia="UD デジタル 教科書体 NK-R" w:hint="eastAsia"/>
          <w:sz w:val="24"/>
        </w:rPr>
        <w:t>）に関するもの。</w:t>
      </w:r>
    </w:p>
    <w:p w14:paraId="67362102" w14:textId="77777777" w:rsidR="00AB33CC" w:rsidRPr="00B06A05" w:rsidRDefault="006111A6" w:rsidP="006111A6">
      <w:pPr>
        <w:spacing w:line="320" w:lineRule="exact"/>
        <w:ind w:firstLineChars="200" w:firstLine="567"/>
        <w:rPr>
          <w:rFonts w:ascii="UD デジタル 教科書体 NK-R" w:eastAsia="UD デジタル 教科書体 NK-R"/>
          <w:sz w:val="24"/>
        </w:rPr>
      </w:pPr>
      <w:r w:rsidRPr="006111A6">
        <w:rPr>
          <w:rFonts w:ascii="ＭＳ 明朝" w:hAnsi="ＭＳ 明朝" w:cs="ＭＳ 明朝" w:hint="eastAsia"/>
          <w:sz w:val="24"/>
        </w:rPr>
        <w:t>・</w:t>
      </w:r>
      <w:r w:rsidR="00AB33CC" w:rsidRPr="00B06A05">
        <w:rPr>
          <w:rFonts w:ascii="UD デジタル 教科書体 NK-R" w:eastAsia="UD デジタル 教科書体 NK-R" w:hint="eastAsia"/>
          <w:sz w:val="24"/>
          <w:u w:val="wave"/>
        </w:rPr>
        <w:t>放火火災の防止</w:t>
      </w:r>
      <w:r w:rsidR="00AB33CC" w:rsidRPr="00B06A05">
        <w:rPr>
          <w:rFonts w:ascii="UD デジタル 教科書体 NK-R" w:eastAsia="UD デジタル 教科書体 NK-R" w:hint="eastAsia"/>
          <w:sz w:val="24"/>
        </w:rPr>
        <w:t>に関するもの。</w:t>
      </w:r>
    </w:p>
    <w:p w14:paraId="229D461C" w14:textId="77777777" w:rsidR="000D6E6A" w:rsidRPr="00B06A05" w:rsidRDefault="006111A6" w:rsidP="006111A6">
      <w:pPr>
        <w:spacing w:line="320" w:lineRule="exact"/>
        <w:ind w:firstLineChars="200" w:firstLine="567"/>
        <w:rPr>
          <w:rFonts w:ascii="UD デジタル 教科書体 NK-R" w:eastAsia="UD デジタル 教科書体 NK-R"/>
          <w:sz w:val="24"/>
        </w:rPr>
      </w:pPr>
      <w:r>
        <w:rPr>
          <w:rFonts w:ascii="ＭＳ 明朝" w:hAnsi="ＭＳ 明朝" w:cs="ＭＳ 明朝" w:hint="eastAsia"/>
          <w:sz w:val="24"/>
        </w:rPr>
        <w:t>・</w:t>
      </w:r>
      <w:r w:rsidR="000D6E6A" w:rsidRPr="00B06A05">
        <w:rPr>
          <w:rFonts w:ascii="UD デジタル 教科書体 NK-R" w:eastAsia="UD デジタル 教科書体 NK-R" w:hint="eastAsia"/>
          <w:sz w:val="24"/>
        </w:rPr>
        <w:t>防</w:t>
      </w:r>
      <w:r w:rsidR="00D347F7" w:rsidRPr="00B06A05">
        <w:rPr>
          <w:rFonts w:ascii="UD デジタル 教科書体 NK-R" w:eastAsia="UD デジタル 教科書体 NK-R" w:hint="eastAsia"/>
          <w:sz w:val="24"/>
        </w:rPr>
        <w:t>炎</w:t>
      </w:r>
      <w:r w:rsidR="000D6E6A" w:rsidRPr="00B06A05">
        <w:rPr>
          <w:rFonts w:ascii="UD デジタル 教科書体 NK-R" w:eastAsia="UD デジタル 教科書体 NK-R" w:hint="eastAsia"/>
          <w:sz w:val="24"/>
        </w:rPr>
        <w:t>エプロン（※）の普及に関するもの。</w:t>
      </w:r>
    </w:p>
    <w:p w14:paraId="069767BB" w14:textId="77777777" w:rsidR="00AB33CC" w:rsidRPr="00B06A05" w:rsidRDefault="000D6E6A" w:rsidP="006111A6">
      <w:pPr>
        <w:spacing w:line="320" w:lineRule="exact"/>
        <w:ind w:firstLineChars="300" w:firstLine="851"/>
        <w:rPr>
          <w:rFonts w:ascii="UD デジタル 教科書体 NK-R" w:eastAsia="UD デジタル 教科書体 NK-R"/>
          <w:sz w:val="22"/>
          <w:szCs w:val="22"/>
        </w:rPr>
      </w:pPr>
      <w:r w:rsidRPr="00B06A05">
        <w:rPr>
          <w:rFonts w:ascii="UD デジタル 教科書体 NK-R" w:eastAsia="UD デジタル 教科書体 NK-R" w:hint="eastAsia"/>
          <w:sz w:val="24"/>
          <w:szCs w:val="22"/>
        </w:rPr>
        <w:t>※炎にふれても火がつきにくく、燃え広がらない素材を使用したエプロン。</w:t>
      </w:r>
    </w:p>
    <w:p w14:paraId="79733650" w14:textId="77777777" w:rsidR="000D6E6A" w:rsidRDefault="006111A6" w:rsidP="006111A6">
      <w:pPr>
        <w:spacing w:line="320" w:lineRule="exact"/>
        <w:ind w:firstLineChars="200" w:firstLine="567"/>
        <w:rPr>
          <w:rFonts w:ascii="UD デジタル 教科書体 NK-R" w:eastAsia="UD デジタル 教科書体 NK-R"/>
          <w:sz w:val="24"/>
        </w:rPr>
      </w:pPr>
      <w:r>
        <w:rPr>
          <w:rFonts w:ascii="ＭＳ 明朝" w:hAnsi="ＭＳ 明朝" w:cs="ＭＳ 明朝" w:hint="eastAsia"/>
          <w:sz w:val="24"/>
        </w:rPr>
        <w:t>・</w:t>
      </w:r>
      <w:r w:rsidR="00AB33CC" w:rsidRPr="00B06A05">
        <w:rPr>
          <w:rFonts w:ascii="UD デジタル 教科書体 NK-R" w:eastAsia="UD デジタル 教科書体 NK-R" w:hint="eastAsia"/>
          <w:sz w:val="24"/>
        </w:rPr>
        <w:t>その他火災予防に関するもの。（</w:t>
      </w:r>
      <w:r w:rsidR="00AB33CC" w:rsidRPr="00B06A05">
        <w:rPr>
          <w:rFonts w:ascii="UD デジタル 教科書体 NK-R" w:eastAsia="UD デジタル 教科書体 NK-R" w:hint="eastAsia"/>
          <w:b/>
          <w:sz w:val="24"/>
          <w:u w:val="wave"/>
        </w:rPr>
        <w:t>山火事予防に関するものは除く。</w:t>
      </w:r>
      <w:r w:rsidR="00AB33CC" w:rsidRPr="00B06A05">
        <w:rPr>
          <w:rFonts w:ascii="UD デジタル 教科書体 NK-R" w:eastAsia="UD デジタル 教科書体 NK-R" w:hint="eastAsia"/>
          <w:sz w:val="24"/>
        </w:rPr>
        <w:t>）</w:t>
      </w:r>
    </w:p>
    <w:p w14:paraId="53F7A2E8" w14:textId="77777777" w:rsidR="00B06A05" w:rsidRPr="00B06A05" w:rsidRDefault="00B06A05" w:rsidP="00B06A05">
      <w:pPr>
        <w:spacing w:line="320" w:lineRule="exact"/>
        <w:ind w:left="1260"/>
        <w:rPr>
          <w:rFonts w:ascii="UD デジタル 教科書体 NK-R" w:eastAsia="UD デジタル 教科書体 NK-R"/>
          <w:sz w:val="24"/>
        </w:rPr>
      </w:pPr>
    </w:p>
    <w:p w14:paraId="5E318442" w14:textId="77777777" w:rsidR="00EC62C6" w:rsidRPr="00B06A05" w:rsidRDefault="002560BF" w:rsidP="00706876">
      <w:pPr>
        <w:spacing w:line="320" w:lineRule="exact"/>
        <w:ind w:firstLineChars="100" w:firstLine="284"/>
        <w:rPr>
          <w:rFonts w:ascii="UD デジタル 教科書体 NK-R" w:eastAsia="UD デジタル 教科書体 NK-R"/>
          <w:sz w:val="24"/>
        </w:rPr>
      </w:pPr>
      <w:r w:rsidRPr="00B06A05">
        <w:rPr>
          <w:rFonts w:ascii="UD デジタル 教科書体 NK-R" w:eastAsia="UD デジタル 教科書体 NK-R" w:hint="eastAsia"/>
          <w:b/>
          <w:sz w:val="24"/>
        </w:rPr>
        <w:t>○</w:t>
      </w:r>
      <w:r w:rsidR="004C48B2" w:rsidRPr="00B06A05">
        <w:rPr>
          <w:rFonts w:ascii="UD デジタル 教科書体 NK-R" w:eastAsia="UD デジタル 教科書体 NK-R" w:hint="eastAsia"/>
          <w:b/>
          <w:sz w:val="24"/>
        </w:rPr>
        <w:t xml:space="preserve"> </w:t>
      </w:r>
      <w:r w:rsidR="00EC62C6" w:rsidRPr="00B06A05">
        <w:rPr>
          <w:rFonts w:ascii="UD デジタル 教科書体 NK-R" w:eastAsia="UD デジタル 教科書体 NK-R" w:hint="eastAsia"/>
          <w:b/>
          <w:sz w:val="24"/>
        </w:rPr>
        <w:t>応募方法</w:t>
      </w:r>
    </w:p>
    <w:p w14:paraId="2CABB9FC" w14:textId="77777777" w:rsidR="00EC62C6" w:rsidRPr="00B06A05" w:rsidRDefault="00EC62C6" w:rsidP="00B06A05">
      <w:pPr>
        <w:spacing w:line="320" w:lineRule="exact"/>
        <w:rPr>
          <w:rFonts w:ascii="UD デジタル 教科書体 NK-R" w:eastAsia="UD デジタル 教科書体 NK-R"/>
          <w:sz w:val="24"/>
        </w:rPr>
      </w:pPr>
      <w:r w:rsidRPr="00B06A05">
        <w:rPr>
          <w:rFonts w:ascii="UD デジタル 教科書体 NK-R" w:eastAsia="UD デジタル 教科書体 NK-R" w:hint="eastAsia"/>
          <w:sz w:val="24"/>
        </w:rPr>
        <w:t xml:space="preserve">　　</w:t>
      </w:r>
      <w:r w:rsidR="00514CD1" w:rsidRPr="00B06A05">
        <w:rPr>
          <w:rFonts w:ascii="UD デジタル 教科書体 NK-R" w:eastAsia="UD デジタル 教科書体 NK-R" w:hint="eastAsia"/>
          <w:sz w:val="24"/>
        </w:rPr>
        <w:t xml:space="preserve">　</w:t>
      </w:r>
      <w:r w:rsidR="00E30DEF" w:rsidRPr="00B06A05">
        <w:rPr>
          <w:rFonts w:ascii="UD デジタル 教科書体 NK-R" w:eastAsia="UD デジタル 教科書体 NK-R" w:hint="eastAsia"/>
          <w:sz w:val="24"/>
        </w:rPr>
        <w:t xml:space="preserve">　</w:t>
      </w:r>
      <w:r w:rsidR="0029602E">
        <w:rPr>
          <w:rFonts w:ascii="ＭＳ 明朝" w:hAnsi="ＭＳ 明朝" w:cs="ＭＳ 明朝" w:hint="eastAsia"/>
          <w:sz w:val="24"/>
        </w:rPr>
        <w:t xml:space="preserve">　</w:t>
      </w:r>
      <w:r w:rsidRPr="00B06A05">
        <w:rPr>
          <w:rFonts w:ascii="UD デジタル 教科書体 NK-R" w:eastAsia="UD デジタル 教科書体 NK-R" w:hint="eastAsia"/>
          <w:sz w:val="24"/>
        </w:rPr>
        <w:t>郵便番号</w:t>
      </w:r>
      <w:r w:rsidR="006111A6">
        <w:rPr>
          <w:rFonts w:ascii="ＭＳ 明朝" w:hAnsi="ＭＳ 明朝" w:cs="ＭＳ 明朝" w:hint="eastAsia"/>
          <w:sz w:val="24"/>
        </w:rPr>
        <w:t>・</w:t>
      </w:r>
      <w:r w:rsidRPr="00B06A05">
        <w:rPr>
          <w:rFonts w:ascii="UD デジタル 教科書体 NK-R" w:eastAsia="UD デジタル 教科書体 NK-R" w:hint="eastAsia"/>
          <w:sz w:val="24"/>
        </w:rPr>
        <w:t>住所</w:t>
      </w:r>
      <w:r w:rsidR="006111A6">
        <w:rPr>
          <w:rFonts w:ascii="ＭＳ 明朝" w:hAnsi="ＭＳ 明朝" w:cs="ＭＳ 明朝" w:hint="eastAsia"/>
          <w:sz w:val="24"/>
        </w:rPr>
        <w:t>・</w:t>
      </w:r>
      <w:r w:rsidRPr="00B06A05">
        <w:rPr>
          <w:rFonts w:ascii="UD デジタル 教科書体 NK-R" w:eastAsia="UD デジタル 教科書体 NK-R" w:hint="eastAsia"/>
          <w:sz w:val="24"/>
        </w:rPr>
        <w:t>氏名（ふりがな）</w:t>
      </w:r>
      <w:r w:rsidR="0029602E">
        <w:rPr>
          <w:rFonts w:ascii="ＭＳ 明朝" w:hAnsi="ＭＳ 明朝" w:cs="ＭＳ 明朝" w:hint="eastAsia"/>
          <w:sz w:val="24"/>
        </w:rPr>
        <w:t>・</w:t>
      </w:r>
      <w:r w:rsidR="0029602E" w:rsidRPr="00B06A05">
        <w:rPr>
          <w:rFonts w:ascii="UD デジタル 教科書体 NK-R" w:eastAsia="UD デジタル 教科書体 NK-R" w:hint="eastAsia"/>
          <w:sz w:val="24"/>
        </w:rPr>
        <w:t>電話番号</w:t>
      </w:r>
      <w:r w:rsidR="006111A6">
        <w:rPr>
          <w:rFonts w:ascii="ＭＳ 明朝" w:hAnsi="ＭＳ 明朝" w:cs="ＭＳ 明朝" w:hint="eastAsia"/>
          <w:sz w:val="24"/>
        </w:rPr>
        <w:t>・</w:t>
      </w:r>
      <w:r w:rsidR="0029602E" w:rsidRPr="0029602E">
        <w:rPr>
          <w:rFonts w:ascii="UD デジタル 教科書体 NK-R" w:eastAsia="UD デジタル 教科書体 NK-R" w:hAnsi="ＭＳ 明朝" w:cs="ＭＳ 明朝" w:hint="eastAsia"/>
          <w:sz w:val="24"/>
        </w:rPr>
        <w:t>生年月日</w:t>
      </w:r>
      <w:r w:rsidR="0029602E">
        <w:rPr>
          <w:rFonts w:ascii="ＭＳ 明朝" w:hAnsi="ＭＳ 明朝" w:cs="ＭＳ 明朝" w:hint="eastAsia"/>
          <w:sz w:val="24"/>
        </w:rPr>
        <w:t>・</w:t>
      </w:r>
      <w:r w:rsidRPr="00B06A05">
        <w:rPr>
          <w:rFonts w:ascii="UD デジタル 教科書体 NK-R" w:eastAsia="UD デジタル 教科書体 NK-R" w:hint="eastAsia"/>
          <w:sz w:val="24"/>
        </w:rPr>
        <w:t>年齢</w:t>
      </w:r>
    </w:p>
    <w:p w14:paraId="530AC280" w14:textId="77777777" w:rsidR="00EC62C6" w:rsidRPr="00B06A05" w:rsidRDefault="00514CD1" w:rsidP="00B06A05">
      <w:pPr>
        <w:spacing w:line="320" w:lineRule="exact"/>
        <w:rPr>
          <w:rFonts w:ascii="UD デジタル 教科書体 NK-R" w:eastAsia="UD デジタル 教科書体 NK-R"/>
          <w:sz w:val="24"/>
        </w:rPr>
      </w:pPr>
      <w:r w:rsidRPr="00B06A05">
        <w:rPr>
          <w:rFonts w:ascii="UD デジタル 教科書体 NK-R" w:eastAsia="UD デジタル 教科書体 NK-R" w:hint="eastAsia"/>
          <w:sz w:val="24"/>
        </w:rPr>
        <w:t xml:space="preserve">　　</w:t>
      </w:r>
      <w:r w:rsidR="001617AB" w:rsidRPr="00B06A05">
        <w:rPr>
          <w:rFonts w:ascii="UD デジタル 教科書体 NK-R" w:eastAsia="UD デジタル 教科書体 NK-R" w:hint="eastAsia"/>
          <w:sz w:val="24"/>
        </w:rPr>
        <w:t xml:space="preserve">　</w:t>
      </w:r>
      <w:r w:rsidRPr="00B06A05">
        <w:rPr>
          <w:rFonts w:ascii="UD デジタル 教科書体 NK-R" w:eastAsia="UD デジタル 教科書体 NK-R" w:hint="eastAsia"/>
          <w:sz w:val="24"/>
        </w:rPr>
        <w:t xml:space="preserve">　を明記して、応募</w:t>
      </w:r>
      <w:r w:rsidR="00EC62C6" w:rsidRPr="00B06A05">
        <w:rPr>
          <w:rFonts w:ascii="UD デジタル 教科書体 NK-R" w:eastAsia="UD デジタル 教科書体 NK-R" w:hint="eastAsia"/>
          <w:sz w:val="24"/>
        </w:rPr>
        <w:t>先に持参またはハガキにより郵送してください。</w:t>
      </w:r>
    </w:p>
    <w:p w14:paraId="5ED48D0D" w14:textId="77777777" w:rsidR="00B06A05" w:rsidRDefault="00B06A05" w:rsidP="00B06A05">
      <w:pPr>
        <w:spacing w:line="320" w:lineRule="exact"/>
        <w:rPr>
          <w:rFonts w:ascii="UD デジタル 教科書体 NK-R" w:eastAsia="UD デジタル 教科書体 NK-R"/>
          <w:sz w:val="24"/>
        </w:rPr>
      </w:pPr>
    </w:p>
    <w:p w14:paraId="1B3422C9" w14:textId="77777777" w:rsidR="00514CD1" w:rsidRPr="00B06A05" w:rsidRDefault="00514CD1" w:rsidP="00B06A05">
      <w:pPr>
        <w:spacing w:line="320" w:lineRule="exact"/>
        <w:ind w:firstLineChars="100" w:firstLine="284"/>
        <w:rPr>
          <w:rFonts w:ascii="UD デジタル 教科書体 NK-R" w:eastAsia="UD デジタル 教科書体 NK-R"/>
          <w:sz w:val="24"/>
        </w:rPr>
      </w:pPr>
      <w:r w:rsidRPr="00B06A05">
        <w:rPr>
          <w:rFonts w:ascii="UD デジタル 教科書体 NK-R" w:eastAsia="UD デジタル 教科書体 NK-R" w:hint="eastAsia"/>
          <w:b/>
          <w:sz w:val="24"/>
        </w:rPr>
        <w:t>○</w:t>
      </w:r>
      <w:r w:rsidR="004C48B2" w:rsidRPr="00B06A05">
        <w:rPr>
          <w:rFonts w:ascii="UD デジタル 教科書体 NK-R" w:eastAsia="UD デジタル 教科書体 NK-R" w:hint="eastAsia"/>
          <w:b/>
          <w:sz w:val="24"/>
        </w:rPr>
        <w:t xml:space="preserve"> </w:t>
      </w:r>
      <w:r w:rsidRPr="00B06A05">
        <w:rPr>
          <w:rFonts w:ascii="UD デジタル 教科書体 NK-R" w:eastAsia="UD デジタル 教科書体 NK-R" w:hint="eastAsia"/>
          <w:b/>
          <w:sz w:val="24"/>
        </w:rPr>
        <w:t>応募先</w:t>
      </w:r>
      <w:r w:rsidR="00CA0323" w:rsidRPr="00B06A05">
        <w:rPr>
          <w:rFonts w:ascii="UD デジタル 教科書体 NK-R" w:eastAsia="UD デジタル 教科書体 NK-R" w:hint="eastAsia"/>
          <w:sz w:val="24"/>
        </w:rPr>
        <w:t xml:space="preserve">　　　</w:t>
      </w:r>
      <w:r w:rsidR="00B06A05">
        <w:rPr>
          <w:rFonts w:ascii="UD デジタル 教科書体 NK-R" w:eastAsia="UD デジタル 教科書体 NK-R" w:hint="eastAsia"/>
          <w:sz w:val="24"/>
        </w:rPr>
        <w:t xml:space="preserve">　</w:t>
      </w:r>
      <w:r w:rsidR="00CA0323" w:rsidRPr="00B06A05">
        <w:rPr>
          <w:rFonts w:ascii="UD デジタル 教科書体 NK-R" w:eastAsia="UD デジタル 教科書体 NK-R" w:hint="eastAsia"/>
          <w:sz w:val="24"/>
        </w:rPr>
        <w:t>〒７４４－００６１　　下松市大字河内1950番地</w:t>
      </w:r>
    </w:p>
    <w:p w14:paraId="3A27448C" w14:textId="77777777" w:rsidR="00514CD1" w:rsidRPr="00B06A05" w:rsidRDefault="00514CD1" w:rsidP="00B06A05">
      <w:pPr>
        <w:spacing w:line="320" w:lineRule="exact"/>
        <w:rPr>
          <w:rFonts w:ascii="UD デジタル 教科書体 NK-R" w:eastAsia="UD デジタル 教科書体 NK-R"/>
          <w:sz w:val="24"/>
          <w:lang w:eastAsia="zh-TW"/>
        </w:rPr>
      </w:pPr>
      <w:r w:rsidRPr="00B06A05">
        <w:rPr>
          <w:rFonts w:ascii="UD デジタル 教科書体 NK-R" w:eastAsia="UD デジタル 教科書体 NK-R" w:hint="eastAsia"/>
          <w:sz w:val="24"/>
          <w:lang w:eastAsia="zh-TW"/>
        </w:rPr>
        <w:t xml:space="preserve">　　　</w:t>
      </w:r>
      <w:r w:rsidR="00B06A05">
        <w:rPr>
          <w:rFonts w:ascii="UD デジタル 教科書体 NK-R" w:eastAsia="UD デジタル 教科書体 NK-R" w:hint="eastAsia"/>
          <w:sz w:val="24"/>
        </w:rPr>
        <w:t xml:space="preserve">　　　　　　　　　　　　　　　　　　　　　　　　　　</w:t>
      </w:r>
      <w:r w:rsidRPr="00B06A05">
        <w:rPr>
          <w:rFonts w:ascii="UD デジタル 教科書体 NK-R" w:eastAsia="UD デジタル 教科書体 NK-R" w:hint="eastAsia"/>
          <w:sz w:val="24"/>
          <w:lang w:eastAsia="zh-TW"/>
        </w:rPr>
        <w:t>下松市消防本部　予防課</w:t>
      </w:r>
    </w:p>
    <w:p w14:paraId="0F7D8C4C" w14:textId="77777777" w:rsidR="00B06A05" w:rsidRDefault="00B06A05" w:rsidP="00B06A05">
      <w:pPr>
        <w:spacing w:line="320" w:lineRule="exact"/>
        <w:rPr>
          <w:rFonts w:ascii="UD デジタル 教科書体 NK-R" w:eastAsia="UD デジタル 教科書体 NK-R"/>
          <w:sz w:val="24"/>
          <w:lang w:eastAsia="zh-TW"/>
        </w:rPr>
      </w:pPr>
    </w:p>
    <w:p w14:paraId="5E7C067D" w14:textId="0EC0A59C" w:rsidR="00514CD1" w:rsidRDefault="00514CD1" w:rsidP="00B06A05">
      <w:pPr>
        <w:spacing w:line="320" w:lineRule="exact"/>
        <w:ind w:firstLineChars="100" w:firstLine="284"/>
        <w:rPr>
          <w:rFonts w:ascii="UD デジタル 教科書体 NK-R" w:eastAsia="UD デジタル 教科書体 NK-R"/>
          <w:sz w:val="24"/>
        </w:rPr>
      </w:pPr>
      <w:r w:rsidRPr="00B06A05">
        <w:rPr>
          <w:rFonts w:ascii="UD デジタル 教科書体 NK-R" w:eastAsia="UD デジタル 教科書体 NK-R" w:hint="eastAsia"/>
          <w:b/>
          <w:sz w:val="24"/>
        </w:rPr>
        <w:t>○</w:t>
      </w:r>
      <w:r w:rsidR="004C48B2" w:rsidRPr="00B06A05">
        <w:rPr>
          <w:rFonts w:ascii="UD デジタル 教科書体 NK-R" w:eastAsia="UD デジタル 教科書体 NK-R" w:hint="eastAsia"/>
          <w:b/>
          <w:sz w:val="24"/>
        </w:rPr>
        <w:t xml:space="preserve"> </w:t>
      </w:r>
      <w:r w:rsidRPr="00B06A05">
        <w:rPr>
          <w:rFonts w:ascii="UD デジタル 教科書体 NK-R" w:eastAsia="UD デジタル 教科書体 NK-R" w:hint="eastAsia"/>
          <w:b/>
          <w:sz w:val="24"/>
        </w:rPr>
        <w:t>応募締め切り</w:t>
      </w:r>
      <w:r w:rsidR="000D6E6A" w:rsidRPr="00B06A05">
        <w:rPr>
          <w:rFonts w:ascii="UD デジタル 教科書体 NK-R" w:eastAsia="UD デジタル 教科書体 NK-R" w:hint="eastAsia"/>
          <w:sz w:val="24"/>
        </w:rPr>
        <w:t xml:space="preserve">　　　</w:t>
      </w:r>
      <w:r w:rsidR="001617AB" w:rsidRPr="00B06A05">
        <w:rPr>
          <w:rFonts w:ascii="UD デジタル 教科書体 NK-R" w:eastAsia="UD デジタル 教科書体 NK-R" w:hint="eastAsia"/>
          <w:sz w:val="24"/>
        </w:rPr>
        <w:t>令和</w:t>
      </w:r>
      <w:r w:rsidR="00722B8D">
        <w:rPr>
          <w:rFonts w:ascii="UD デジタル 教科書体 NK-R" w:eastAsia="UD デジタル 教科書体 NK-R" w:hint="eastAsia"/>
          <w:sz w:val="24"/>
        </w:rPr>
        <w:t>８</w:t>
      </w:r>
      <w:r w:rsidR="001617AB" w:rsidRPr="00B06A05">
        <w:rPr>
          <w:rFonts w:ascii="UD デジタル 教科書体 NK-R" w:eastAsia="UD デジタル 教科書体 NK-R" w:hint="eastAsia"/>
          <w:sz w:val="24"/>
        </w:rPr>
        <w:t>年１</w:t>
      </w:r>
      <w:r w:rsidR="0029602E">
        <w:rPr>
          <w:rFonts w:ascii="UD デジタル 教科書体 NK-R" w:eastAsia="UD デジタル 教科書体 NK-R" w:hint="eastAsia"/>
          <w:sz w:val="24"/>
        </w:rPr>
        <w:t>０</w:t>
      </w:r>
      <w:r w:rsidRPr="00B06A05">
        <w:rPr>
          <w:rFonts w:ascii="UD デジタル 教科書体 NK-R" w:eastAsia="UD デジタル 教科書体 NK-R" w:hint="eastAsia"/>
          <w:sz w:val="24"/>
        </w:rPr>
        <w:t>月</w:t>
      </w:r>
      <w:r w:rsidR="00722B8D">
        <w:rPr>
          <w:rFonts w:ascii="UD デジタル 教科書体 NK-R" w:eastAsia="UD デジタル 教科書体 NK-R" w:hint="eastAsia"/>
          <w:sz w:val="24"/>
        </w:rPr>
        <w:t>５</w:t>
      </w:r>
      <w:r w:rsidRPr="00B06A05">
        <w:rPr>
          <w:rFonts w:ascii="UD デジタル 教科書体 NK-R" w:eastAsia="UD デジタル 教科書体 NK-R" w:hint="eastAsia"/>
          <w:sz w:val="24"/>
        </w:rPr>
        <w:t>日（</w:t>
      </w:r>
      <w:r w:rsidR="0029602E">
        <w:rPr>
          <w:rFonts w:ascii="UD デジタル 教科書体 NK-R" w:eastAsia="UD デジタル 教科書体 NK-R" w:hint="eastAsia"/>
          <w:sz w:val="24"/>
        </w:rPr>
        <w:t>月</w:t>
      </w:r>
      <w:r w:rsidRPr="00B06A05">
        <w:rPr>
          <w:rFonts w:ascii="UD デジタル 教科書体 NK-R" w:eastAsia="UD デジタル 教科書体 NK-R" w:hint="eastAsia"/>
          <w:sz w:val="24"/>
        </w:rPr>
        <w:t>）</w:t>
      </w:r>
    </w:p>
    <w:p w14:paraId="5711E32B" w14:textId="77777777" w:rsidR="00B06A05" w:rsidRPr="00B06A05" w:rsidRDefault="00B06A05" w:rsidP="00B06A05">
      <w:pPr>
        <w:spacing w:line="320" w:lineRule="exact"/>
        <w:rPr>
          <w:rFonts w:ascii="UD デジタル 教科書体 NK-R" w:eastAsia="UD デジタル 教科書体 NK-R"/>
          <w:sz w:val="24"/>
        </w:rPr>
      </w:pPr>
    </w:p>
    <w:p w14:paraId="6444C8D4" w14:textId="77777777" w:rsidR="00B06A05" w:rsidRDefault="00264348" w:rsidP="00B06A05">
      <w:pPr>
        <w:spacing w:line="320" w:lineRule="exact"/>
        <w:jc w:val="center"/>
        <w:rPr>
          <w:rFonts w:ascii="UD デジタル 教科書体 NK-R" w:eastAsia="UD デジタル 教科書体 NK-R"/>
          <w:sz w:val="24"/>
        </w:rPr>
      </w:pPr>
      <w:r w:rsidRPr="00B06A05">
        <w:rPr>
          <w:rFonts w:ascii="UD デジタル 教科書体 NK-R" w:eastAsia="UD デジタル 教科書体 NK-R" w:hint="eastAsia"/>
          <w:sz w:val="24"/>
        </w:rPr>
        <w:t>優秀作品については、山口県が主催・募集する火災予防作品へ応募します。</w:t>
      </w:r>
    </w:p>
    <w:p w14:paraId="3DD94F8C" w14:textId="77777777" w:rsidR="006111A6" w:rsidRDefault="006111A6" w:rsidP="00215759">
      <w:pPr>
        <w:jc w:val="center"/>
        <w:rPr>
          <w:rFonts w:ascii="HG丸ｺﾞｼｯｸM-PRO" w:eastAsia="HG丸ｺﾞｼｯｸM-PRO"/>
          <w:sz w:val="24"/>
        </w:rPr>
      </w:pPr>
    </w:p>
    <w:p w14:paraId="54CD823A" w14:textId="77777777" w:rsidR="00DF5D67" w:rsidRDefault="000D6E6A" w:rsidP="00215759">
      <w:pPr>
        <w:jc w:val="center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1FC002" wp14:editId="2615F94D">
                <wp:simplePos x="0" y="0"/>
                <wp:positionH relativeFrom="column">
                  <wp:posOffset>2600325</wp:posOffset>
                </wp:positionH>
                <wp:positionV relativeFrom="paragraph">
                  <wp:posOffset>185420</wp:posOffset>
                </wp:positionV>
                <wp:extent cx="1000125" cy="190500"/>
                <wp:effectExtent l="0" t="4445" r="0" b="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7DF7F" w14:textId="77777777" w:rsidR="00DF5D67" w:rsidRDefault="00DF5D67" w:rsidP="00DF5D6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EDCD2" id="Text Box 16" o:spid="_x0000_s1027" type="#_x0000_t202" style="position:absolute;left:0;text-align:left;margin-left:204.75pt;margin-top:14.6pt;width:78.7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4EhQIAABUFAAAOAAAAZHJzL2Uyb0RvYy54bWysVG1v2yAQ/j5p/wHxPTWOnDS26lRtMk+T&#10;uhep3Q8gBsdoGBiQ2N3U/74DJ2nWbdI0zR8wL8dzz909x9X10Em059YJrUqcXhCMuKo1E2pb4s8P&#10;1WSBkfNUMSq14iV+5A5fL1+/uupNwae61ZJxiwBEuaI3JW69N0WSuLrlHXUX2nAFh422HfWwtNuE&#10;WdoDeieTKSHzpNeWGatr7hzsrsdDvIz4TcNr/7FpHPdIlhi4+TjaOG7CmCyvaLG11LSiPtCg/8Ci&#10;o0KB0xPUmnqKdlb8AtWJ2mqnG39R6y7RTSNqHmOAaFLyIpr7lhoeY4HkOHNKk/t/sPWH/SeLBCvx&#10;DCNFOyjRAx88utUDSuchPb1xBVjdG7DzA+xDmWOoztzp+otDSq9aqrb8xlrdt5wyoJeGm8nZ1RHH&#10;BZBN/14z8EN3XkegobFdyB1kAwE6lOnxVJrApQ4uCSHpFDjWcJbmZEZi7RJaHG8b6/xbrjsUJiW2&#10;UPqITvd3zgc2tDiaBGdOS8EqIWVc2O1mJS3aU5BJFb8YwAszqYKx0uHaiDjuAEnwEc4C3Vj273k6&#10;zcjtNJ9U88XlJKuy2SS/JIsJSfPbfE6yPFtXT4FgmhWtYIyrO6H4UYJp9nclPjTDKJ4oQtSXOJ9B&#10;pmJcfwwS0gnf74LshIeOlKIr8eJkRItQ2DeKQdi08FTIcZ78TD9mGXJw/MesRBmEyo8a8MNmiIKL&#10;GgkS2Wj2CLqwGsoGxYfXBCattt8w6qEzS+y+7qjlGMl3CrR1mU1zEIKPi8Uihyv2/GBzdkBVDUAl&#10;9hiN05Ufm39nrNi24Oeo5RtQYyWiUJ45HTQMvRcjOrwTobnP19Hq+TVb/gAAAP//AwBQSwMEFAAG&#10;AAgAAAAhAEX+49/eAAAACQEAAA8AAABkcnMvZG93bnJldi54bWxMj0FPg0AQhe8m/ofNmHizi8Ri&#10;S1kabUKiiT1YTc8LOwWEnSXs0uK/dzzpbWbey5vvZdvZ9uKMo28dKbhfRCCQKmdaqhV8fhR3KxA+&#10;aDK6d4QKvtHDNr++ynRq3IXe8XwIteAQ8qlW0IQwpFL6qkGr/cINSKyd3Gh14HWspRn1hcNtL+Mo&#10;SqTVLfGHRg+4a7DqDpNV8FC8dpQcd0VZ71+6r6N8e55opdTtzfy0ARFwDn9m+MVndMiZqXQTGS96&#10;zojWS7YqiNcxCDYsk0cuV/LAB5ln8n+D/AcAAP//AwBQSwECLQAUAAYACAAAACEAtoM4kv4AAADh&#10;AQAAEwAAAAAAAAAAAAAAAAAAAAAAW0NvbnRlbnRfVHlwZXNdLnhtbFBLAQItABQABgAIAAAAIQA4&#10;/SH/1gAAAJQBAAALAAAAAAAAAAAAAAAAAC8BAABfcmVscy8ucmVsc1BLAQItABQABgAIAAAAIQBw&#10;bm4EhQIAABUFAAAOAAAAAAAAAAAAAAAAAC4CAABkcnMvZTJvRG9jLnhtbFBLAQItABQABgAIAAAA&#10;IQBF/uPf3gAAAAkBAAAPAAAAAAAAAAAAAAAAAN8EAABkcnMvZG93bnJldi54bWxQSwUGAAAAAAQA&#10;BADzAAAA6gUAAAAA&#10;" stroked="f">
                <v:textbox style="mso-fit-shape-to-text:t" inset="5.85pt,.7pt,5.85pt,.7pt">
                  <w:txbxContent>
                    <w:p w:rsidR="00DF5D67" w:rsidRDefault="00DF5D67" w:rsidP="00DF5D6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キリトリ</w:t>
                      </w:r>
                    </w:p>
                  </w:txbxContent>
                </v:textbox>
              </v:shape>
            </w:pict>
          </mc:Fallback>
        </mc:AlternateContent>
      </w:r>
    </w:p>
    <w:p w14:paraId="6B09D923" w14:textId="77777777" w:rsidR="00DF5D67" w:rsidRDefault="000D6E6A" w:rsidP="00264348">
      <w:pPr>
        <w:jc w:val="center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09BA04" wp14:editId="74320A62">
                <wp:simplePos x="0" y="0"/>
                <wp:positionH relativeFrom="column">
                  <wp:posOffset>-666750</wp:posOffset>
                </wp:positionH>
                <wp:positionV relativeFrom="paragraph">
                  <wp:posOffset>40005</wp:posOffset>
                </wp:positionV>
                <wp:extent cx="7400925" cy="0"/>
                <wp:effectExtent l="9525" t="11430" r="9525" b="762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0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42652" id="Line 1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5pt,3.15pt" to="530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IoHgIAAEQEAAAOAAAAZHJzL2Uyb0RvYy54bWysU8GO2jAQvVfqP1i+QxI2sBARVhWBXmiL&#10;tNsPMLZDrDq2ZRsCqvrvHTsE7W4vVdUcnLFn/ObNzPPy6dJKdObWCa1KnI1TjLiimgl1LPH3l+1o&#10;jpHzRDEiteIlvnKHn1YfPyw7U/CJbrRk3CIAUa7oTIkb702RJI42vCVurA1X4Ky1bYmHrT0mzJIO&#10;0FuZTNJ0lnTaMmM15c7BadU78Sri1zWn/ltdO+6RLDFw83G1cT2ENVktSXG0xDSC3miQf2DREqEg&#10;6R2qIp6gkxV/QLWCWu107cdUt4mua0F5rAGqydJ31Tw3xPBYCzTHmXub3P+DpV/Pe4sEg9lhpEgL&#10;I9oJxVH2EFrTGVdAxFrtbSiOXtSz2Wn6wyGl1w1RRx4pvlwN3MvCjeTNlbBxBhIcui+aQQw5eR37&#10;dKltGyChA+gSx3G9j4NfPKJw+Jin6WIyxYgOvoQUw0Vjnf/MdYuCUWIJpCMwOe+cD0RIMYSEPEpv&#10;hZRx2lKhrsSLKSAHj9NSsOCMG3s8rKVFZxL0Er9Y1buwgFwR1/RxDKxK+15LVp8Ui3kaTtjmZnsi&#10;ZG8DL6lCKqgSmN6sXis/F+liM9/M81E+mW1GeVpVo0/bdT6abbPHafVQrddV9iuwzvKiEYxxFYgP&#10;us3yv9PF7QX1irsr996h5C16bCWQHf6RdBxzmGyvkYNm170dxg9SjcG3ZxXewus92K8f/+o3AAAA&#10;//8DAFBLAwQUAAYACAAAACEAERAZId0AAAAJAQAADwAAAGRycy9kb3ducmV2LnhtbEyPwW7CMBBE&#10;75X4B2uReqnAplUilMZBlLbiTEDq1Ym3idV4HWID4e9ruLTH2RnNvslXo+3YGQdvHElYzAUwpNpp&#10;Q42Ew/5ztgTmgyKtOkco4YoeVsXkIVeZdhfa4bkMDYsl5DMloQ2hzzj3dYtW+bnrkaL37QarQpRD&#10;w/WgLrHcdvxZiJRbZSh+aFWPmxbrn/JkJSzfd+Z6MMlH/VQdv7bGbOhtX0r5OB3Xr8ACjuEvDDf8&#10;iA5FZKrcibRnnYTZQiRxTJCQvgC7BUQqEmDV/cCLnP9fUPwCAAD//wMAUEsBAi0AFAAGAAgAAAAh&#10;ALaDOJL+AAAA4QEAABMAAAAAAAAAAAAAAAAAAAAAAFtDb250ZW50X1R5cGVzXS54bWxQSwECLQAU&#10;AAYACAAAACEAOP0h/9YAAACUAQAACwAAAAAAAAAAAAAAAAAvAQAAX3JlbHMvLnJlbHNQSwECLQAU&#10;AAYACAAAACEAb+CyKB4CAABEBAAADgAAAAAAAAAAAAAAAAAuAgAAZHJzL2Uyb0RvYy54bWxQSwEC&#10;LQAUAAYACAAAACEAERAZId0AAAAJAQAADwAAAAAAAAAAAAAAAAB4BAAAZHJzL2Rvd25yZXYueG1s&#10;UEsFBgAAAAAEAAQA8wAAAIIFAAAAAA==&#10;">
                <v:stroke dashstyle="dashDot"/>
              </v:line>
            </w:pict>
          </mc:Fallback>
        </mc:AlternateContent>
      </w:r>
    </w:p>
    <w:p w14:paraId="73DC0D65" w14:textId="77777777" w:rsidR="00DF5D67" w:rsidRDefault="00FF1CBF" w:rsidP="00264348">
      <w:pPr>
        <w:jc w:val="center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応　</w:t>
      </w:r>
      <w:r w:rsidR="00592A79">
        <w:rPr>
          <w:rFonts w:ascii="HG丸ｺﾞｼｯｸM-PRO" w:eastAsia="HG丸ｺﾞｼｯｸM-PRO" w:hint="eastAsia"/>
          <w:sz w:val="24"/>
        </w:rPr>
        <w:t>募</w:t>
      </w:r>
      <w:r>
        <w:rPr>
          <w:rFonts w:ascii="HG丸ｺﾞｼｯｸM-PRO" w:eastAsia="HG丸ｺﾞｼｯｸM-PRO" w:hint="eastAsia"/>
          <w:sz w:val="24"/>
        </w:rPr>
        <w:t xml:space="preserve">　様　式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3855"/>
        <w:gridCol w:w="1417"/>
        <w:gridCol w:w="1985"/>
      </w:tblGrid>
      <w:tr w:rsidR="00DF5D67" w:rsidRPr="00C02912" w14:paraId="58CDD56B" w14:textId="77777777" w:rsidTr="006111A6">
        <w:trPr>
          <w:trHeight w:val="884"/>
        </w:trPr>
        <w:tc>
          <w:tcPr>
            <w:tcW w:w="2241" w:type="dxa"/>
            <w:shd w:val="clear" w:color="auto" w:fill="auto"/>
            <w:vAlign w:val="center"/>
          </w:tcPr>
          <w:p w14:paraId="5BFADB4B" w14:textId="77777777" w:rsidR="00DF5D67" w:rsidRPr="00C02912" w:rsidRDefault="00DF5D67" w:rsidP="00C0291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02912">
              <w:rPr>
                <w:rFonts w:ascii="HG丸ｺﾞｼｯｸM-PRO" w:eastAsia="HG丸ｺﾞｼｯｸM-PRO" w:hint="eastAsia"/>
                <w:sz w:val="24"/>
              </w:rPr>
              <w:t>住　所</w:t>
            </w:r>
          </w:p>
        </w:tc>
        <w:tc>
          <w:tcPr>
            <w:tcW w:w="7257" w:type="dxa"/>
            <w:gridSpan w:val="3"/>
            <w:shd w:val="clear" w:color="auto" w:fill="auto"/>
          </w:tcPr>
          <w:p w14:paraId="41BBB2F9" w14:textId="77777777" w:rsidR="00DF5D67" w:rsidRPr="00C02912" w:rsidRDefault="00DF5D67" w:rsidP="00DF5D67">
            <w:pPr>
              <w:rPr>
                <w:rFonts w:ascii="HG丸ｺﾞｼｯｸM-PRO" w:eastAsia="HG丸ｺﾞｼｯｸM-PRO"/>
                <w:sz w:val="24"/>
              </w:rPr>
            </w:pPr>
            <w:r w:rsidRPr="00C02912">
              <w:rPr>
                <w:rFonts w:ascii="HG丸ｺﾞｼｯｸM-PRO" w:eastAsia="HG丸ｺﾞｼｯｸM-PRO" w:hint="eastAsia"/>
                <w:sz w:val="24"/>
              </w:rPr>
              <w:t>〒</w:t>
            </w:r>
          </w:p>
        </w:tc>
      </w:tr>
      <w:tr w:rsidR="006111A6" w:rsidRPr="00C02912" w14:paraId="261DC5FC" w14:textId="77777777" w:rsidTr="0029602E">
        <w:trPr>
          <w:trHeight w:val="415"/>
        </w:trPr>
        <w:tc>
          <w:tcPr>
            <w:tcW w:w="2241" w:type="dxa"/>
            <w:shd w:val="clear" w:color="auto" w:fill="auto"/>
            <w:vAlign w:val="center"/>
          </w:tcPr>
          <w:p w14:paraId="6B815757" w14:textId="77777777" w:rsidR="006111A6" w:rsidRPr="00C02912" w:rsidRDefault="006111A6" w:rsidP="00C0291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ふりがな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5C008CE7" w14:textId="77777777" w:rsidR="006111A6" w:rsidRPr="00C02912" w:rsidRDefault="006111A6" w:rsidP="00C0291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C2A7421" w14:textId="77777777" w:rsidR="006111A6" w:rsidRPr="00C02912" w:rsidRDefault="0029602E" w:rsidP="00C0291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生年月日</w:t>
            </w:r>
          </w:p>
        </w:tc>
        <w:tc>
          <w:tcPr>
            <w:tcW w:w="1985" w:type="dxa"/>
            <w:vMerge w:val="restart"/>
            <w:shd w:val="clear" w:color="auto" w:fill="auto"/>
            <w:vAlign w:val="bottom"/>
          </w:tcPr>
          <w:p w14:paraId="23B5D348" w14:textId="77777777" w:rsidR="006111A6" w:rsidRPr="0029602E" w:rsidRDefault="0029602E" w:rsidP="0029602E">
            <w:pPr>
              <w:spacing w:line="276" w:lineRule="auto"/>
              <w:jc w:val="right"/>
              <w:rPr>
                <w:rFonts w:ascii="HG丸ｺﾞｼｯｸM-PRO" w:eastAsia="HG丸ｺﾞｼｯｸM-PRO"/>
                <w:sz w:val="20"/>
              </w:rPr>
            </w:pPr>
            <w:r w:rsidRPr="0029602E">
              <w:rPr>
                <w:rFonts w:ascii="HG丸ｺﾞｼｯｸM-PRO" w:eastAsia="HG丸ｺﾞｼｯｸM-PRO" w:hint="eastAsia"/>
                <w:sz w:val="20"/>
              </w:rPr>
              <w:t>年　月　日</w:t>
            </w:r>
          </w:p>
          <w:p w14:paraId="11773AF7" w14:textId="77777777" w:rsidR="0029602E" w:rsidRPr="00C02912" w:rsidRDefault="0029602E" w:rsidP="0029602E">
            <w:pPr>
              <w:spacing w:line="276" w:lineRule="auto"/>
              <w:jc w:val="right"/>
              <w:rPr>
                <w:rFonts w:ascii="HG丸ｺﾞｼｯｸM-PRO" w:eastAsia="HG丸ｺﾞｼｯｸM-PRO"/>
                <w:sz w:val="24"/>
              </w:rPr>
            </w:pPr>
            <w:r w:rsidRPr="0029602E">
              <w:rPr>
                <w:rFonts w:ascii="HG丸ｺﾞｼｯｸM-PRO" w:eastAsia="HG丸ｺﾞｼｯｸM-PRO" w:hint="eastAsia"/>
                <w:sz w:val="14"/>
              </w:rPr>
              <w:t>（西暦表記で記載）</w:t>
            </w:r>
          </w:p>
        </w:tc>
      </w:tr>
      <w:tr w:rsidR="006111A6" w:rsidRPr="00C02912" w14:paraId="148AEA19" w14:textId="77777777" w:rsidTr="00313D25">
        <w:trPr>
          <w:trHeight w:val="705"/>
        </w:trPr>
        <w:tc>
          <w:tcPr>
            <w:tcW w:w="2241" w:type="dxa"/>
            <w:shd w:val="clear" w:color="auto" w:fill="auto"/>
            <w:vAlign w:val="center"/>
          </w:tcPr>
          <w:p w14:paraId="5F412D7C" w14:textId="77777777" w:rsidR="006111A6" w:rsidRPr="00C02912" w:rsidRDefault="006111A6" w:rsidP="00C0291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氏　名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27ADF30" w14:textId="77777777" w:rsidR="006111A6" w:rsidRPr="00C02912" w:rsidRDefault="006111A6" w:rsidP="00C0291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ED118EB" w14:textId="77777777" w:rsidR="006111A6" w:rsidRPr="00C02912" w:rsidRDefault="006111A6" w:rsidP="00C0291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6B5B919" w14:textId="77777777" w:rsidR="006111A6" w:rsidRPr="00C02912" w:rsidRDefault="006111A6" w:rsidP="00C0291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DF5D67" w:rsidRPr="00C02912" w14:paraId="09B02D50" w14:textId="77777777" w:rsidTr="00313D25">
        <w:trPr>
          <w:trHeight w:val="841"/>
        </w:trPr>
        <w:tc>
          <w:tcPr>
            <w:tcW w:w="2241" w:type="dxa"/>
            <w:shd w:val="clear" w:color="auto" w:fill="auto"/>
            <w:vAlign w:val="center"/>
          </w:tcPr>
          <w:p w14:paraId="304377C8" w14:textId="77777777" w:rsidR="00DF5D67" w:rsidRPr="00C02912" w:rsidRDefault="00DF5D67" w:rsidP="00C0291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02912">
              <w:rPr>
                <w:rFonts w:ascii="HG丸ｺﾞｼｯｸM-PRO" w:eastAsia="HG丸ｺﾞｼｯｸM-PRO" w:hint="eastAsia"/>
                <w:sz w:val="24"/>
              </w:rPr>
              <w:t>電　話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756FE10" w14:textId="77777777" w:rsidR="00DF5D67" w:rsidRPr="00C02912" w:rsidRDefault="00DF5D67" w:rsidP="00C0291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5D6D73" w14:textId="77777777" w:rsidR="00DF5D67" w:rsidRPr="00C02912" w:rsidRDefault="00DF5D67" w:rsidP="00C0291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02912">
              <w:rPr>
                <w:rFonts w:ascii="HG丸ｺﾞｼｯｸM-PRO" w:eastAsia="HG丸ｺﾞｼｯｸM-PRO" w:hint="eastAsia"/>
                <w:sz w:val="24"/>
              </w:rPr>
              <w:t>年　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3CB31D" w14:textId="77777777" w:rsidR="00DF5D67" w:rsidRPr="00C02912" w:rsidRDefault="00DF5D67" w:rsidP="00C0291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02912">
              <w:rPr>
                <w:rFonts w:ascii="HG丸ｺﾞｼｯｸM-PRO" w:eastAsia="HG丸ｺﾞｼｯｸM-PRO" w:hint="eastAsia"/>
                <w:sz w:val="24"/>
              </w:rPr>
              <w:t xml:space="preserve">　　　　才</w:t>
            </w:r>
          </w:p>
        </w:tc>
      </w:tr>
      <w:tr w:rsidR="00DF5D67" w:rsidRPr="00C02912" w14:paraId="6A92E9D4" w14:textId="77777777" w:rsidTr="00313D25">
        <w:trPr>
          <w:trHeight w:val="1408"/>
        </w:trPr>
        <w:tc>
          <w:tcPr>
            <w:tcW w:w="2241" w:type="dxa"/>
            <w:shd w:val="clear" w:color="auto" w:fill="auto"/>
            <w:vAlign w:val="center"/>
          </w:tcPr>
          <w:p w14:paraId="46C71E5E" w14:textId="77777777" w:rsidR="00DF5D67" w:rsidRPr="00C02912" w:rsidRDefault="00DF5D67" w:rsidP="00C0291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02912">
              <w:rPr>
                <w:rFonts w:ascii="HG丸ｺﾞｼｯｸM-PRO" w:eastAsia="HG丸ｺﾞｼｯｸM-PRO" w:hint="eastAsia"/>
                <w:sz w:val="24"/>
              </w:rPr>
              <w:t>標</w:t>
            </w:r>
            <w:r w:rsidR="00FF1CBF" w:rsidRPr="00C02912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C02912">
              <w:rPr>
                <w:rFonts w:ascii="HG丸ｺﾞｼｯｸM-PRO" w:eastAsia="HG丸ｺﾞｼｯｸM-PRO" w:hint="eastAsia"/>
                <w:sz w:val="24"/>
              </w:rPr>
              <w:t>語</w:t>
            </w:r>
          </w:p>
        </w:tc>
        <w:tc>
          <w:tcPr>
            <w:tcW w:w="7257" w:type="dxa"/>
            <w:gridSpan w:val="3"/>
            <w:shd w:val="clear" w:color="auto" w:fill="auto"/>
          </w:tcPr>
          <w:p w14:paraId="5FE4E0DA" w14:textId="77777777" w:rsidR="00DF5D67" w:rsidRPr="00C02912" w:rsidRDefault="00DF5D67" w:rsidP="00C0291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212153AB" w14:textId="77777777" w:rsidR="00DD5FAA" w:rsidRPr="00DD5FAA" w:rsidRDefault="00DD5FAA" w:rsidP="00313D25"/>
    <w:sectPr w:rsidR="00DD5FAA" w:rsidRPr="00DD5FAA" w:rsidSect="006111A6">
      <w:pgSz w:w="11907" w:h="16840" w:code="9"/>
      <w:pgMar w:top="1134" w:right="1361" w:bottom="851" w:left="1361" w:header="851" w:footer="992" w:gutter="0"/>
      <w:cols w:space="425"/>
      <w:docGrid w:type="linesAndChars" w:linePitch="360" w:charSpace="89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115AE" w14:textId="77777777" w:rsidR="00D347F7" w:rsidRDefault="00D347F7" w:rsidP="00D347F7">
      <w:r>
        <w:separator/>
      </w:r>
    </w:p>
  </w:endnote>
  <w:endnote w:type="continuationSeparator" w:id="0">
    <w:p w14:paraId="142D3B6F" w14:textId="77777777" w:rsidR="00D347F7" w:rsidRDefault="00D347F7" w:rsidP="00D3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C347A" w14:textId="77777777" w:rsidR="00D347F7" w:rsidRDefault="00D347F7" w:rsidP="00D347F7">
      <w:r>
        <w:separator/>
      </w:r>
    </w:p>
  </w:footnote>
  <w:footnote w:type="continuationSeparator" w:id="0">
    <w:p w14:paraId="1371D6CE" w14:textId="77777777" w:rsidR="00D347F7" w:rsidRDefault="00D347F7" w:rsidP="00D34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94CD0"/>
    <w:multiLevelType w:val="hybridMultilevel"/>
    <w:tmpl w:val="2078E118"/>
    <w:lvl w:ilvl="0" w:tplc="0409000F">
      <w:start w:val="1"/>
      <w:numFmt w:val="decimal"/>
      <w:lvlText w:val="%1."/>
      <w:lvlJc w:val="left"/>
      <w:pPr>
        <w:tabs>
          <w:tab w:val="num" w:pos="1300"/>
        </w:tabs>
        <w:ind w:left="13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1" w15:restartNumberingAfterBreak="0">
    <w:nsid w:val="37B30D17"/>
    <w:multiLevelType w:val="hybridMultilevel"/>
    <w:tmpl w:val="BCA8325E"/>
    <w:lvl w:ilvl="0" w:tplc="0409000F">
      <w:start w:val="1"/>
      <w:numFmt w:val="decimal"/>
      <w:lvlText w:val="%1."/>
      <w:lvlJc w:val="left"/>
      <w:pPr>
        <w:tabs>
          <w:tab w:val="num" w:pos="1575"/>
        </w:tabs>
        <w:ind w:left="157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" w15:restartNumberingAfterBreak="0">
    <w:nsid w:val="7F2456F4"/>
    <w:multiLevelType w:val="hybridMultilevel"/>
    <w:tmpl w:val="4E08116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1090784">
    <w:abstractNumId w:val="0"/>
  </w:num>
  <w:num w:numId="2" w16cid:durableId="1043140695">
    <w:abstractNumId w:val="2"/>
  </w:num>
  <w:num w:numId="3" w16cid:durableId="600332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1AC"/>
    <w:rsid w:val="000237F2"/>
    <w:rsid w:val="00094D64"/>
    <w:rsid w:val="000D6E6A"/>
    <w:rsid w:val="001278A8"/>
    <w:rsid w:val="001309F6"/>
    <w:rsid w:val="001617AB"/>
    <w:rsid w:val="001C3EAC"/>
    <w:rsid w:val="00211787"/>
    <w:rsid w:val="00215759"/>
    <w:rsid w:val="002560BF"/>
    <w:rsid w:val="00264348"/>
    <w:rsid w:val="0029602E"/>
    <w:rsid w:val="002B1B2C"/>
    <w:rsid w:val="00313D25"/>
    <w:rsid w:val="00386625"/>
    <w:rsid w:val="003F24F7"/>
    <w:rsid w:val="004B0AC4"/>
    <w:rsid w:val="004C48B2"/>
    <w:rsid w:val="004E0292"/>
    <w:rsid w:val="00514CD1"/>
    <w:rsid w:val="005703E3"/>
    <w:rsid w:val="00592A79"/>
    <w:rsid w:val="006111A6"/>
    <w:rsid w:val="00631516"/>
    <w:rsid w:val="006A4573"/>
    <w:rsid w:val="006C1FE6"/>
    <w:rsid w:val="00706876"/>
    <w:rsid w:val="00714E0F"/>
    <w:rsid w:val="00722B8D"/>
    <w:rsid w:val="0079040E"/>
    <w:rsid w:val="008271AC"/>
    <w:rsid w:val="008D061B"/>
    <w:rsid w:val="00A05CEA"/>
    <w:rsid w:val="00AB33CC"/>
    <w:rsid w:val="00B06A05"/>
    <w:rsid w:val="00BC4BF4"/>
    <w:rsid w:val="00BC5642"/>
    <w:rsid w:val="00C02912"/>
    <w:rsid w:val="00C56E23"/>
    <w:rsid w:val="00C76BCF"/>
    <w:rsid w:val="00CA0323"/>
    <w:rsid w:val="00CE0ABF"/>
    <w:rsid w:val="00CF2B30"/>
    <w:rsid w:val="00D347F7"/>
    <w:rsid w:val="00DA123E"/>
    <w:rsid w:val="00DD5FAA"/>
    <w:rsid w:val="00DF5D67"/>
    <w:rsid w:val="00E30DEF"/>
    <w:rsid w:val="00E765B6"/>
    <w:rsid w:val="00EC62C6"/>
    <w:rsid w:val="00FB6A37"/>
    <w:rsid w:val="00FC05C8"/>
    <w:rsid w:val="00FF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17C23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14CD1"/>
  </w:style>
  <w:style w:type="table" w:styleId="a4">
    <w:name w:val="Table Grid"/>
    <w:basedOn w:val="a1"/>
    <w:rsid w:val="00DF5D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309F6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617A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header"/>
    <w:basedOn w:val="a"/>
    <w:link w:val="a7"/>
    <w:unhideWhenUsed/>
    <w:rsid w:val="00D347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347F7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D347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347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1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2023-07-24T04:45:00Z</dcterms:created>
  <dcterms:modified xsi:type="dcterms:W3CDTF">2026-05-28T07:03:00Z</dcterms:modified>
</cp:coreProperties>
</file>